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9ACC" w14:textId="5D83F561" w:rsidR="008E287F" w:rsidRDefault="00163826" w:rsidP="008E287F">
      <w:pPr>
        <w:jc w:val="center"/>
        <w:rPr>
          <w:rFonts w:asciiTheme="majorHAnsi" w:hAnsiTheme="majorHAnsi"/>
          <w:b/>
          <w:color w:val="0000FF"/>
          <w:sz w:val="72"/>
          <w:szCs w:val="72"/>
        </w:rPr>
      </w:pPr>
      <w:r>
        <w:rPr>
          <w:noProof/>
        </w:rPr>
        <mc:AlternateContent>
          <mc:Choice Requires="wps">
            <w:drawing>
              <wp:anchor distT="0" distB="0" distL="114300" distR="114300" simplePos="0" relativeHeight="251729920" behindDoc="1" locked="0" layoutInCell="1" allowOverlap="1" wp14:anchorId="0A92FF06" wp14:editId="4A086EFE">
                <wp:simplePos x="0" y="0"/>
                <wp:positionH relativeFrom="column">
                  <wp:posOffset>-234315</wp:posOffset>
                </wp:positionH>
                <wp:positionV relativeFrom="paragraph">
                  <wp:posOffset>59690</wp:posOffset>
                </wp:positionV>
                <wp:extent cx="6900545" cy="9008110"/>
                <wp:effectExtent l="76200" t="50800" r="84455" b="110490"/>
                <wp:wrapNone/>
                <wp:docPr id="1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9008110"/>
                        </a:xfrm>
                        <a:prstGeom prst="roundRect">
                          <a:avLst>
                            <a:gd name="adj" fmla="val 16667"/>
                          </a:avLst>
                        </a:prstGeom>
                        <a:noFill/>
                        <a:ln w="38100">
                          <a:solidFill>
                            <a:srgbClr val="4A7EBB"/>
                          </a:solidFill>
                          <a:round/>
                          <a:headEnd/>
                          <a:tailEnd/>
                        </a:ln>
                        <a:effectLst>
                          <a:outerShdw blurRad="40000" dist="23000" dir="5400000" rotWithShape="0">
                            <a:srgbClr val="FFFFFF">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31103" id="Rounded Rectangle 1" o:spid="_x0000_s1026" style="position:absolute;margin-left:-18.45pt;margin-top:4.7pt;width:543.35pt;height:709.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" filled="f" strokecolor="#4a7ebb" strokeweight="3pt">
                <v:shadow on="t" color="white" opacity="22936f" mv:blur="40000f" origin=",.5" offset="0,23000emu"/>
              </v:roundrect>
            </w:pict>
          </mc:Fallback>
        </mc:AlternateContent>
      </w:r>
    </w:p>
    <w:p w14:paraId="50995BE9" w14:textId="77777777" w:rsidR="008E287F" w:rsidRDefault="008E287F" w:rsidP="008E287F">
      <w:pPr>
        <w:jc w:val="center"/>
        <w:rPr>
          <w:rFonts w:asciiTheme="majorHAnsi" w:hAnsiTheme="majorHAnsi"/>
          <w:b/>
          <w:color w:val="000090"/>
          <w:sz w:val="72"/>
          <w:szCs w:val="72"/>
        </w:rPr>
      </w:pPr>
    </w:p>
    <w:p w14:paraId="2A698233" w14:textId="2AF52CA0" w:rsidR="008E287F" w:rsidRDefault="008E287F" w:rsidP="008E287F">
      <w:pPr>
        <w:jc w:val="center"/>
        <w:rPr>
          <w:rFonts w:asciiTheme="majorHAnsi" w:hAnsiTheme="majorHAnsi"/>
          <w:b/>
          <w:color w:val="000090"/>
          <w:sz w:val="72"/>
          <w:szCs w:val="72"/>
        </w:rPr>
      </w:pPr>
      <w:r>
        <w:rPr>
          <w:rFonts w:asciiTheme="majorHAnsi" w:hAnsiTheme="majorHAnsi"/>
          <w:b/>
          <w:color w:val="000090"/>
          <w:sz w:val="72"/>
          <w:szCs w:val="72"/>
        </w:rPr>
        <w:t>BTSA South Bay Consortium</w:t>
      </w:r>
    </w:p>
    <w:p w14:paraId="1ABDC181" w14:textId="7CB5415C" w:rsidR="008E287F" w:rsidRPr="008E287F" w:rsidRDefault="008E287F" w:rsidP="008E287F">
      <w:pPr>
        <w:jc w:val="center"/>
        <w:rPr>
          <w:rFonts w:asciiTheme="majorHAnsi" w:hAnsiTheme="majorHAnsi"/>
          <w:sz w:val="52"/>
          <w:szCs w:val="52"/>
        </w:rPr>
      </w:pPr>
      <w:r>
        <w:rPr>
          <w:rFonts w:asciiTheme="majorHAnsi" w:hAnsiTheme="majorHAnsi"/>
          <w:sz w:val="52"/>
          <w:szCs w:val="52"/>
        </w:rPr>
        <w:t>New Teacher Induction Program</w:t>
      </w:r>
    </w:p>
    <w:p w14:paraId="0AE8BA3C" w14:textId="77777777" w:rsidR="00001BD3" w:rsidRDefault="00001BD3" w:rsidP="003E7437">
      <w:pPr>
        <w:jc w:val="center"/>
      </w:pPr>
    </w:p>
    <w:p w14:paraId="67D138FD" w14:textId="77777777" w:rsidR="003E7437" w:rsidRDefault="00163826" w:rsidP="003E7437">
      <w:pPr>
        <w:jc w:val="center"/>
      </w:pPr>
      <w:r>
        <w:rPr>
          <w:noProof/>
        </w:rPr>
        <mc:AlternateContent>
          <mc:Choice Requires="wps">
            <w:drawing>
              <wp:anchor distT="0" distB="0" distL="114300" distR="114300" simplePos="0" relativeHeight="251723776" behindDoc="0" locked="0" layoutInCell="1" allowOverlap="1" wp14:anchorId="52C9FB85" wp14:editId="29C2F4C2">
                <wp:simplePos x="0" y="0"/>
                <wp:positionH relativeFrom="column">
                  <wp:posOffset>299720</wp:posOffset>
                </wp:positionH>
                <wp:positionV relativeFrom="paragraph">
                  <wp:posOffset>156845</wp:posOffset>
                </wp:positionV>
                <wp:extent cx="5598160" cy="0"/>
                <wp:effectExtent l="45720" t="55245" r="58420" b="59055"/>
                <wp:wrapNone/>
                <wp:docPr id="108"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762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59F2" id="Line 31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2.35pt" to="464.4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" strokecolor="navy" strokeweight="6pt"/>
            </w:pict>
          </mc:Fallback>
        </mc:AlternateContent>
      </w:r>
    </w:p>
    <w:p w14:paraId="60841FA5" w14:textId="77777777" w:rsidR="003E7437" w:rsidRDefault="003E7437" w:rsidP="003E7437"/>
    <w:p w14:paraId="47BEDFB2" w14:textId="77777777" w:rsidR="003E7437" w:rsidRPr="00630890" w:rsidRDefault="003E7437" w:rsidP="003E7437">
      <w:pPr>
        <w:jc w:val="center"/>
        <w:rPr>
          <w:rFonts w:ascii="Arial Black" w:hAnsi="Arial Black"/>
          <w:b/>
          <w:sz w:val="28"/>
        </w:rPr>
      </w:pPr>
      <w:r w:rsidRPr="00630890">
        <w:rPr>
          <w:rFonts w:ascii="Arial Black" w:hAnsi="Arial Black"/>
        </w:rPr>
        <w:t xml:space="preserve"> </w:t>
      </w:r>
      <w:r w:rsidRPr="00630890">
        <w:rPr>
          <w:rFonts w:ascii="Arial Black" w:hAnsi="Arial Black"/>
          <w:b/>
          <w:sz w:val="28"/>
        </w:rPr>
        <w:t>Teachers Supporting Teachers</w:t>
      </w:r>
    </w:p>
    <w:p w14:paraId="009898F1" w14:textId="77777777" w:rsidR="003E7437" w:rsidRPr="003E7437" w:rsidRDefault="003E7437" w:rsidP="003E7437">
      <w:pPr>
        <w:pStyle w:val="Heading1"/>
        <w:jc w:val="center"/>
        <w:rPr>
          <w:b w:val="0"/>
          <w:sz w:val="36"/>
        </w:rPr>
      </w:pPr>
      <w:r w:rsidRPr="003E7437">
        <w:rPr>
          <w:b w:val="0"/>
          <w:sz w:val="36"/>
        </w:rPr>
        <w:t>“</w:t>
      </w:r>
      <w:r w:rsidRPr="003E7437">
        <w:rPr>
          <w:b w:val="0"/>
          <w:sz w:val="28"/>
        </w:rPr>
        <w:t>Working Together for Student Success</w:t>
      </w:r>
      <w:r w:rsidRPr="003E7437">
        <w:rPr>
          <w:b w:val="0"/>
          <w:sz w:val="36"/>
        </w:rPr>
        <w:t>”</w:t>
      </w:r>
    </w:p>
    <w:p w14:paraId="793010E4" w14:textId="77777777" w:rsidR="003E7437" w:rsidRPr="00102BA1" w:rsidRDefault="003E7437" w:rsidP="003E7437"/>
    <w:p w14:paraId="4404F5A3" w14:textId="77777777" w:rsidR="003E7437" w:rsidRPr="00A3201F" w:rsidRDefault="00163826" w:rsidP="003E7437">
      <w:pPr>
        <w:jc w:val="center"/>
        <w:rPr>
          <w:rFonts w:ascii="Arial Black" w:hAnsi="Arial Black"/>
          <w:b/>
          <w:color w:val="333399"/>
          <w:sz w:val="20"/>
        </w:rPr>
      </w:pPr>
      <w:r>
        <w:rPr>
          <w:rFonts w:ascii="Arial Black" w:hAnsi="Arial Black"/>
          <w:b/>
          <w:noProof/>
          <w:color w:val="333399"/>
          <w:sz w:val="44"/>
        </w:rPr>
        <mc:AlternateContent>
          <mc:Choice Requires="wps">
            <w:drawing>
              <wp:anchor distT="0" distB="0" distL="114300" distR="114300" simplePos="0" relativeHeight="251724800" behindDoc="0" locked="0" layoutInCell="1" allowOverlap="1" wp14:anchorId="37348F58" wp14:editId="181007BF">
                <wp:simplePos x="0" y="0"/>
                <wp:positionH relativeFrom="column">
                  <wp:posOffset>737235</wp:posOffset>
                </wp:positionH>
                <wp:positionV relativeFrom="paragraph">
                  <wp:posOffset>135890</wp:posOffset>
                </wp:positionV>
                <wp:extent cx="4758690" cy="1202055"/>
                <wp:effectExtent l="25400" t="25400" r="41910" b="42545"/>
                <wp:wrapNone/>
                <wp:docPr id="10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1202055"/>
                        </a:xfrm>
                        <a:prstGeom prst="rect">
                          <a:avLst/>
                        </a:prstGeom>
                        <a:solidFill>
                          <a:srgbClr val="FFFF00"/>
                        </a:solidFill>
                        <a:ln w="76200" cmpd="tri">
                          <a:solidFill>
                            <a:srgbClr val="00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69EC1FDE" w14:textId="77777777" w:rsidR="00076C57" w:rsidRDefault="00076C57" w:rsidP="00001BD3">
                            <w:pPr>
                              <w:shd w:val="clear" w:color="auto" w:fill="FFFF99"/>
                              <w:jc w:val="center"/>
                              <w:rPr>
                                <w:rFonts w:ascii="Arial Black" w:hAnsi="Arial Black"/>
                                <w:color w:val="333399"/>
                                <w:sz w:val="72"/>
                              </w:rPr>
                            </w:pPr>
                            <w:r w:rsidRPr="00301621">
                              <w:rPr>
                                <w:rFonts w:ascii="Arial Black" w:hAnsi="Arial Black"/>
                                <w:color w:val="333399"/>
                                <w:sz w:val="72"/>
                              </w:rPr>
                              <w:t>Handbook</w:t>
                            </w:r>
                          </w:p>
                          <w:p w14:paraId="1D3D4287" w14:textId="7B78E1A6" w:rsidR="00076C57" w:rsidRPr="00001BD3" w:rsidRDefault="00076C57" w:rsidP="00001BD3">
                            <w:pPr>
                              <w:shd w:val="clear" w:color="auto" w:fill="FFFF99"/>
                              <w:jc w:val="center"/>
                              <w:rPr>
                                <w:rFonts w:ascii="Arial Black" w:hAnsi="Arial Black"/>
                                <w:color w:val="333399"/>
                                <w:sz w:val="48"/>
                                <w:szCs w:val="48"/>
                              </w:rPr>
                            </w:pPr>
                            <w:r>
                              <w:rPr>
                                <w:rFonts w:ascii="Arial Black" w:hAnsi="Arial Black"/>
                                <w:color w:val="333399"/>
                                <w:sz w:val="48"/>
                                <w:szCs w:val="48"/>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8F58" id="_x0000_t202" coordsize="21600,21600" o:spt="202" path="m0,0l0,21600,21600,21600,21600,0xe">
                <v:stroke joinstyle="miter"/>
                <v:path gradientshapeok="t" o:connecttype="rect"/>
              </v:shapetype>
              <v:shape id="Text Box 317" o:spid="_x0000_s1026" type="#_x0000_t202" style="position:absolute;left:0;text-align:left;margin-left:58.05pt;margin-top:10.7pt;width:374.7pt;height:9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" fillcolor="yellow" strokecolor="blue" strokeweight="6pt">
                <v:stroke linestyle="thickBetweenThin"/>
                <v:textbox>
                  <w:txbxContent>
                    <w:p w14:paraId="69EC1FDE" w14:textId="77777777" w:rsidR="00076C57" w:rsidRDefault="00076C57" w:rsidP="00001BD3">
                      <w:pPr>
                        <w:shd w:val="clear" w:color="auto" w:fill="FFFF99"/>
                        <w:jc w:val="center"/>
                        <w:rPr>
                          <w:rFonts w:ascii="Arial Black" w:hAnsi="Arial Black"/>
                          <w:color w:val="333399"/>
                          <w:sz w:val="72"/>
                        </w:rPr>
                      </w:pPr>
                      <w:r w:rsidRPr="00301621">
                        <w:rPr>
                          <w:rFonts w:ascii="Arial Black" w:hAnsi="Arial Black"/>
                          <w:color w:val="333399"/>
                          <w:sz w:val="72"/>
                        </w:rPr>
                        <w:t>Handbook</w:t>
                      </w:r>
                    </w:p>
                    <w:p w14:paraId="1D3D4287" w14:textId="7B78E1A6" w:rsidR="00076C57" w:rsidRPr="00001BD3" w:rsidRDefault="00076C57" w:rsidP="00001BD3">
                      <w:pPr>
                        <w:shd w:val="clear" w:color="auto" w:fill="FFFF99"/>
                        <w:jc w:val="center"/>
                        <w:rPr>
                          <w:rFonts w:ascii="Arial Black" w:hAnsi="Arial Black"/>
                          <w:color w:val="333399"/>
                          <w:sz w:val="48"/>
                          <w:szCs w:val="48"/>
                        </w:rPr>
                      </w:pPr>
                      <w:r>
                        <w:rPr>
                          <w:rFonts w:ascii="Arial Black" w:hAnsi="Arial Black"/>
                          <w:color w:val="333399"/>
                          <w:sz w:val="48"/>
                          <w:szCs w:val="48"/>
                        </w:rPr>
                        <w:t>2018-2019</w:t>
                      </w:r>
                    </w:p>
                  </w:txbxContent>
                </v:textbox>
              </v:shape>
            </w:pict>
          </mc:Fallback>
        </mc:AlternateContent>
      </w:r>
    </w:p>
    <w:p w14:paraId="0D504882" w14:textId="77777777" w:rsidR="003E7437" w:rsidRPr="00C50A00" w:rsidRDefault="003E7437" w:rsidP="003E7437">
      <w:pPr>
        <w:jc w:val="center"/>
        <w:rPr>
          <w:rFonts w:ascii="Arial Black" w:hAnsi="Arial Black"/>
          <w:b/>
          <w:color w:val="333399"/>
          <w:sz w:val="44"/>
        </w:rPr>
      </w:pPr>
    </w:p>
    <w:p w14:paraId="5BFA51FB" w14:textId="77777777" w:rsidR="003E7437" w:rsidRPr="00C50A00" w:rsidRDefault="003E7437" w:rsidP="003E7437">
      <w:pPr>
        <w:jc w:val="center"/>
        <w:rPr>
          <w:rFonts w:ascii="Arial Black" w:hAnsi="Arial Black"/>
          <w:b/>
          <w:sz w:val="32"/>
        </w:rPr>
      </w:pPr>
    </w:p>
    <w:p w14:paraId="2D27F136" w14:textId="77777777" w:rsidR="003E7437" w:rsidRPr="00C50A00" w:rsidRDefault="003E7437" w:rsidP="003E7437">
      <w:pPr>
        <w:jc w:val="center"/>
        <w:rPr>
          <w:rFonts w:ascii="Arial Black" w:hAnsi="Arial Black"/>
          <w:b/>
          <w:sz w:val="36"/>
        </w:rPr>
      </w:pPr>
    </w:p>
    <w:p w14:paraId="705D7516" w14:textId="77777777" w:rsidR="003E7437" w:rsidRPr="00C50A00" w:rsidRDefault="003E7437" w:rsidP="003E7437">
      <w:pPr>
        <w:jc w:val="center"/>
        <w:rPr>
          <w:rFonts w:ascii="Arial Black" w:hAnsi="Arial Black"/>
          <w:b/>
          <w:sz w:val="36"/>
        </w:rPr>
      </w:pPr>
    </w:p>
    <w:p w14:paraId="121C8AEC" w14:textId="77777777" w:rsidR="00001BD3" w:rsidRDefault="00001BD3" w:rsidP="003E7437">
      <w:pPr>
        <w:jc w:val="center"/>
        <w:rPr>
          <w:rFonts w:ascii="Arial Black" w:hAnsi="Arial Black"/>
          <w:b/>
          <w:sz w:val="28"/>
        </w:rPr>
      </w:pPr>
    </w:p>
    <w:p w14:paraId="6C0A2978" w14:textId="77777777" w:rsidR="00001BD3" w:rsidRDefault="00001BD3" w:rsidP="003E7437">
      <w:pPr>
        <w:jc w:val="center"/>
        <w:rPr>
          <w:rFonts w:ascii="Arial Black" w:hAnsi="Arial Black"/>
          <w:b/>
          <w:sz w:val="28"/>
        </w:rPr>
      </w:pPr>
    </w:p>
    <w:p w14:paraId="2667CC4B" w14:textId="77777777" w:rsidR="008E287F" w:rsidRDefault="008E287F" w:rsidP="003E7437">
      <w:pPr>
        <w:jc w:val="center"/>
        <w:rPr>
          <w:rFonts w:ascii="Arial Black" w:hAnsi="Arial Black"/>
          <w:b/>
          <w:sz w:val="28"/>
        </w:rPr>
      </w:pPr>
    </w:p>
    <w:p w14:paraId="77151A22" w14:textId="77777777" w:rsidR="008E287F" w:rsidRDefault="008E287F" w:rsidP="003E7437">
      <w:pPr>
        <w:jc w:val="center"/>
        <w:rPr>
          <w:rFonts w:ascii="Arial Black" w:hAnsi="Arial Black"/>
          <w:b/>
          <w:sz w:val="28"/>
        </w:rPr>
      </w:pPr>
    </w:p>
    <w:p w14:paraId="5CE5C11A" w14:textId="77777777" w:rsidR="00001BD3" w:rsidRDefault="00001BD3" w:rsidP="003E7437">
      <w:pPr>
        <w:jc w:val="center"/>
        <w:rPr>
          <w:rFonts w:ascii="Arial Black" w:hAnsi="Arial Black"/>
          <w:b/>
          <w:sz w:val="28"/>
        </w:rPr>
      </w:pPr>
    </w:p>
    <w:p w14:paraId="4C61D057" w14:textId="5028FB89" w:rsidR="003E7437" w:rsidRPr="00A3201F" w:rsidRDefault="00670785" w:rsidP="003E7437">
      <w:pPr>
        <w:jc w:val="center"/>
        <w:rPr>
          <w:rFonts w:ascii="Arial Black" w:hAnsi="Arial Black"/>
          <w:b/>
          <w:sz w:val="28"/>
        </w:rPr>
      </w:pPr>
      <w:r>
        <w:rPr>
          <w:rFonts w:ascii="Arial Black" w:hAnsi="Arial Black"/>
          <w:b/>
          <w:sz w:val="28"/>
        </w:rPr>
        <w:t>Liliana Contreras</w:t>
      </w:r>
    </w:p>
    <w:p w14:paraId="5F82837A" w14:textId="77777777" w:rsidR="003E7437" w:rsidRPr="003E7437" w:rsidRDefault="003E7437" w:rsidP="003E7437">
      <w:pPr>
        <w:jc w:val="center"/>
        <w:rPr>
          <w:rFonts w:ascii="Arial" w:hAnsi="Arial" w:cs="Arial"/>
          <w:b/>
        </w:rPr>
      </w:pPr>
      <w:r w:rsidRPr="003E7437">
        <w:rPr>
          <w:rFonts w:ascii="Arial" w:hAnsi="Arial" w:cs="Arial"/>
          <w:b/>
        </w:rPr>
        <w:t>Consortium Coordinator</w:t>
      </w:r>
    </w:p>
    <w:p w14:paraId="2CFAD269" w14:textId="77777777" w:rsidR="003E7437" w:rsidRPr="003E7437" w:rsidRDefault="003E7437" w:rsidP="003E7437">
      <w:pPr>
        <w:jc w:val="center"/>
        <w:rPr>
          <w:rFonts w:ascii="Arial" w:hAnsi="Arial" w:cs="Arial"/>
          <w:b/>
        </w:rPr>
      </w:pPr>
      <w:r w:rsidRPr="003E7437">
        <w:rPr>
          <w:rFonts w:ascii="Arial" w:hAnsi="Arial" w:cs="Arial"/>
          <w:b/>
        </w:rPr>
        <w:t>155 North Third Street</w:t>
      </w:r>
    </w:p>
    <w:p w14:paraId="2D66DFFC" w14:textId="77777777" w:rsidR="003E7437" w:rsidRPr="003E7437" w:rsidRDefault="003E7437" w:rsidP="003E7437">
      <w:pPr>
        <w:jc w:val="center"/>
        <w:rPr>
          <w:rFonts w:ascii="Arial" w:hAnsi="Arial" w:cs="Arial"/>
          <w:b/>
          <w:color w:val="333399"/>
        </w:rPr>
      </w:pPr>
      <w:r w:rsidRPr="003E7437">
        <w:rPr>
          <w:rFonts w:ascii="Arial" w:hAnsi="Arial" w:cs="Arial"/>
          <w:b/>
        </w:rPr>
        <w:t>Campbell, CA 95008</w:t>
      </w:r>
      <w:r w:rsidRPr="003E7437">
        <w:rPr>
          <w:rFonts w:ascii="Arial" w:hAnsi="Arial" w:cs="Arial"/>
          <w:b/>
          <w:color w:val="333399"/>
        </w:rPr>
        <w:t xml:space="preserve"> </w:t>
      </w:r>
    </w:p>
    <w:p w14:paraId="5EAB9838" w14:textId="641D6033" w:rsidR="003E7437" w:rsidRPr="003E7437" w:rsidRDefault="00076C57" w:rsidP="003E7437">
      <w:pPr>
        <w:jc w:val="center"/>
        <w:rPr>
          <w:rFonts w:ascii="Arial" w:hAnsi="Arial" w:cs="Arial"/>
          <w:b/>
          <w:color w:val="333399"/>
        </w:rPr>
      </w:pPr>
      <w:hyperlink r:id="rId7" w:history="1">
        <w:r w:rsidR="00670785">
          <w:rPr>
            <w:rStyle w:val="Hyperlink"/>
            <w:rFonts w:ascii="Arial" w:hAnsi="Arial" w:cs="Arial"/>
            <w:b/>
          </w:rPr>
          <w:t>lcontreras@campbellusd.org</w:t>
        </w:r>
      </w:hyperlink>
    </w:p>
    <w:p w14:paraId="77FB75BB" w14:textId="41CAEBCB" w:rsidR="003E7437" w:rsidRDefault="003E7437" w:rsidP="003E7437">
      <w:pPr>
        <w:jc w:val="center"/>
        <w:rPr>
          <w:rFonts w:ascii="Arial" w:hAnsi="Arial" w:cs="Arial"/>
          <w:b/>
          <w:color w:val="0000FF"/>
          <w:sz w:val="32"/>
        </w:rPr>
      </w:pPr>
      <w:r w:rsidRPr="00670785">
        <w:rPr>
          <w:rFonts w:ascii="Arial" w:hAnsi="Arial" w:cs="Arial"/>
          <w:b/>
          <w:sz w:val="32"/>
        </w:rPr>
        <w:t>www.southbaybtsa.</w:t>
      </w:r>
      <w:r w:rsidR="00670785">
        <w:rPr>
          <w:rFonts w:ascii="Arial" w:hAnsi="Arial" w:cs="Arial"/>
          <w:b/>
          <w:sz w:val="32"/>
        </w:rPr>
        <w:t>weebly.com</w:t>
      </w:r>
    </w:p>
    <w:p w14:paraId="32EF8F6F" w14:textId="19752560" w:rsidR="003E7437" w:rsidRDefault="003E7437" w:rsidP="003E7437">
      <w:pPr>
        <w:jc w:val="center"/>
        <w:rPr>
          <w:rFonts w:ascii="Arial Black" w:hAnsi="Arial Black"/>
          <w:b/>
          <w:color w:val="333399"/>
          <w:sz w:val="32"/>
        </w:rPr>
      </w:pPr>
    </w:p>
    <w:p w14:paraId="44115D32" w14:textId="3D100BBA" w:rsidR="003E7437" w:rsidRPr="00001BD3" w:rsidRDefault="00001BD3" w:rsidP="003E7437">
      <w:pPr>
        <w:jc w:val="center"/>
        <w:rPr>
          <w:rFonts w:ascii="Arial Black" w:hAnsi="Arial Black"/>
          <w:b/>
          <w:color w:val="333399"/>
          <w:sz w:val="32"/>
        </w:rPr>
      </w:pPr>
      <w:r>
        <w:rPr>
          <w:rFonts w:ascii="Arial Black" w:hAnsi="Arial Black"/>
          <w:b/>
          <w:noProof/>
          <w:color w:val="333399"/>
          <w:sz w:val="32"/>
        </w:rPr>
        <w:drawing>
          <wp:inline distT="0" distB="0" distL="0" distR="0" wp14:anchorId="6FA668BE" wp14:editId="42A34A1D">
            <wp:extent cx="1879600" cy="1028700"/>
            <wp:effectExtent l="0" t="0" r="0" b="12700"/>
            <wp:docPr id="2" name="Picture 2" descr="Macintosh HD:Users:maddison:Desktop:Screen shot 2016-06-09 at 4.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ddison:Desktop:Screen shot 2016-06-09 at 4.10.3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028700"/>
                    </a:xfrm>
                    <a:prstGeom prst="rect">
                      <a:avLst/>
                    </a:prstGeom>
                    <a:noFill/>
                    <a:ln>
                      <a:noFill/>
                    </a:ln>
                  </pic:spPr>
                </pic:pic>
              </a:graphicData>
            </a:graphic>
          </wp:inline>
        </w:drawing>
      </w:r>
    </w:p>
    <w:p w14:paraId="693126C5" w14:textId="77777777" w:rsidR="003E7437" w:rsidRPr="00A3201F" w:rsidRDefault="003E7437" w:rsidP="003E7437">
      <w:pPr>
        <w:jc w:val="center"/>
        <w:rPr>
          <w:rFonts w:ascii="Arial Black" w:hAnsi="Arial Black"/>
          <w:b/>
        </w:rPr>
      </w:pPr>
      <w:r w:rsidRPr="00C0449A">
        <w:rPr>
          <w:rFonts w:ascii="Century Gothic" w:hAnsi="Century Gothic"/>
          <w:sz w:val="20"/>
        </w:rPr>
        <w:t>LOCAL EDUCATIONAL AGENCY</w:t>
      </w:r>
    </w:p>
    <w:p w14:paraId="1DA94B14" w14:textId="77777777" w:rsidR="0096658B" w:rsidRDefault="003E7437">
      <w:pPr>
        <w:pStyle w:val="Title"/>
        <w:rPr>
          <w:rFonts w:ascii="Arial" w:hAnsi="Arial"/>
          <w:b/>
          <w:color w:val="333399"/>
        </w:rPr>
      </w:pPr>
      <w:r>
        <w:rPr>
          <w:rFonts w:ascii="Arial" w:hAnsi="Arial"/>
          <w:b/>
          <w:color w:val="333399"/>
        </w:rPr>
        <w:br w:type="page"/>
      </w:r>
      <w:r w:rsidR="009606DD">
        <w:rPr>
          <w:rFonts w:ascii="Arial" w:hAnsi="Arial"/>
          <w:b/>
          <w:color w:val="333399"/>
        </w:rPr>
        <w:lastRenderedPageBreak/>
        <w:t xml:space="preserve"> </w:t>
      </w:r>
    </w:p>
    <w:p w14:paraId="02B20D3E" w14:textId="77777777" w:rsidR="0096658B" w:rsidRDefault="0096658B">
      <w:pPr>
        <w:pStyle w:val="Title"/>
        <w:rPr>
          <w:rFonts w:ascii="Arial" w:hAnsi="Arial"/>
          <w:b/>
          <w:color w:val="333399"/>
        </w:rPr>
      </w:pPr>
    </w:p>
    <w:p w14:paraId="03B2C83D" w14:textId="77777777" w:rsidR="0096658B" w:rsidRDefault="0096658B">
      <w:pPr>
        <w:pStyle w:val="Title"/>
        <w:rPr>
          <w:rFonts w:ascii="Arial" w:hAnsi="Arial"/>
          <w:b/>
          <w:color w:val="333399"/>
        </w:rPr>
      </w:pPr>
    </w:p>
    <w:p w14:paraId="7CB86EED" w14:textId="77777777" w:rsidR="0096658B" w:rsidRDefault="0096658B">
      <w:pPr>
        <w:pStyle w:val="Title"/>
        <w:rPr>
          <w:rFonts w:ascii="Arial" w:hAnsi="Arial"/>
          <w:b/>
          <w:color w:val="333399"/>
        </w:rPr>
      </w:pPr>
    </w:p>
    <w:p w14:paraId="4A8475B8" w14:textId="77777777" w:rsidR="0096658B" w:rsidRDefault="0096658B">
      <w:pPr>
        <w:pStyle w:val="Title"/>
        <w:rPr>
          <w:rFonts w:ascii="Arial" w:hAnsi="Arial"/>
          <w:b/>
          <w:color w:val="333399"/>
        </w:rPr>
      </w:pPr>
    </w:p>
    <w:p w14:paraId="56A4F9AC" w14:textId="77777777" w:rsidR="0096658B" w:rsidRDefault="0096658B">
      <w:pPr>
        <w:pStyle w:val="Title"/>
        <w:rPr>
          <w:rFonts w:ascii="Arial" w:hAnsi="Arial"/>
          <w:b/>
          <w:color w:val="333399"/>
        </w:rPr>
      </w:pPr>
    </w:p>
    <w:p w14:paraId="120B0F8F" w14:textId="77777777" w:rsidR="0096658B" w:rsidRDefault="0096658B">
      <w:pPr>
        <w:pStyle w:val="Title"/>
        <w:rPr>
          <w:rFonts w:ascii="Arial" w:hAnsi="Arial"/>
          <w:b/>
          <w:color w:val="333399"/>
        </w:rPr>
      </w:pPr>
    </w:p>
    <w:p w14:paraId="4D608CC8" w14:textId="77777777" w:rsidR="0096658B" w:rsidRDefault="0096658B">
      <w:pPr>
        <w:pStyle w:val="Title"/>
        <w:rPr>
          <w:rFonts w:ascii="Arial" w:hAnsi="Arial"/>
          <w:b/>
          <w:color w:val="333399"/>
        </w:rPr>
      </w:pPr>
    </w:p>
    <w:p w14:paraId="0C05B877" w14:textId="77777777" w:rsidR="0096658B" w:rsidRDefault="0096658B">
      <w:pPr>
        <w:pStyle w:val="Title"/>
        <w:rPr>
          <w:rFonts w:ascii="Arial" w:hAnsi="Arial"/>
          <w:b/>
          <w:color w:val="333399"/>
        </w:rPr>
      </w:pPr>
    </w:p>
    <w:p w14:paraId="52825E9B" w14:textId="77777777" w:rsidR="0096658B" w:rsidRDefault="0096658B">
      <w:pPr>
        <w:pStyle w:val="Title"/>
        <w:rPr>
          <w:rFonts w:ascii="Arial" w:hAnsi="Arial"/>
          <w:b/>
          <w:color w:val="333399"/>
        </w:rPr>
      </w:pPr>
    </w:p>
    <w:p w14:paraId="6E74550B" w14:textId="77777777" w:rsidR="0096658B" w:rsidRDefault="0096658B">
      <w:pPr>
        <w:pStyle w:val="Title"/>
        <w:rPr>
          <w:rFonts w:ascii="Arial" w:hAnsi="Arial"/>
          <w:b/>
          <w:color w:val="333399"/>
        </w:rPr>
      </w:pPr>
    </w:p>
    <w:p w14:paraId="7FEF870C" w14:textId="77777777" w:rsidR="0096658B" w:rsidRDefault="0096658B">
      <w:pPr>
        <w:pStyle w:val="Title"/>
        <w:rPr>
          <w:rFonts w:ascii="Arial" w:hAnsi="Arial"/>
          <w:b/>
          <w:color w:val="333399"/>
        </w:rPr>
      </w:pPr>
    </w:p>
    <w:p w14:paraId="231CC189" w14:textId="77777777" w:rsidR="0096658B" w:rsidRDefault="0096658B">
      <w:pPr>
        <w:pStyle w:val="Title"/>
        <w:rPr>
          <w:rFonts w:ascii="Arial" w:hAnsi="Arial"/>
          <w:b/>
          <w:color w:val="333399"/>
        </w:rPr>
      </w:pPr>
    </w:p>
    <w:p w14:paraId="21396715" w14:textId="77777777" w:rsidR="0096658B" w:rsidRDefault="0096658B">
      <w:pPr>
        <w:pStyle w:val="Title"/>
        <w:rPr>
          <w:rFonts w:ascii="Arial" w:hAnsi="Arial"/>
          <w:b/>
          <w:color w:val="333399"/>
        </w:rPr>
      </w:pPr>
    </w:p>
    <w:p w14:paraId="323460F4" w14:textId="77777777" w:rsidR="0096658B" w:rsidRDefault="0096658B">
      <w:pPr>
        <w:pStyle w:val="Title"/>
        <w:rPr>
          <w:rFonts w:ascii="Arial" w:hAnsi="Arial"/>
          <w:b/>
          <w:color w:val="333399"/>
        </w:rPr>
      </w:pPr>
    </w:p>
    <w:p w14:paraId="1E783FB1" w14:textId="77777777" w:rsidR="0096658B" w:rsidRDefault="0096658B">
      <w:pPr>
        <w:pStyle w:val="Title"/>
        <w:rPr>
          <w:rFonts w:ascii="Arial" w:hAnsi="Arial"/>
          <w:b/>
          <w:color w:val="333399"/>
        </w:rPr>
      </w:pPr>
    </w:p>
    <w:p w14:paraId="063034FB" w14:textId="77777777" w:rsidR="0096658B" w:rsidRDefault="0096658B">
      <w:pPr>
        <w:pStyle w:val="Title"/>
        <w:rPr>
          <w:rFonts w:ascii="Arial" w:hAnsi="Arial"/>
          <w:b/>
          <w:color w:val="333399"/>
        </w:rPr>
      </w:pPr>
    </w:p>
    <w:p w14:paraId="026D4632" w14:textId="77777777" w:rsidR="0096658B" w:rsidRDefault="0096658B">
      <w:pPr>
        <w:pStyle w:val="Title"/>
        <w:rPr>
          <w:rFonts w:ascii="Arial" w:hAnsi="Arial"/>
          <w:b/>
          <w:color w:val="333399"/>
        </w:rPr>
      </w:pPr>
    </w:p>
    <w:p w14:paraId="352AAACE" w14:textId="77777777" w:rsidR="0096658B" w:rsidRDefault="0096658B">
      <w:pPr>
        <w:pStyle w:val="Title"/>
        <w:rPr>
          <w:rFonts w:ascii="Arial" w:hAnsi="Arial"/>
          <w:b/>
          <w:color w:val="333399"/>
        </w:rPr>
      </w:pPr>
    </w:p>
    <w:p w14:paraId="40E774FC" w14:textId="77777777" w:rsidR="0096658B" w:rsidRDefault="0096658B">
      <w:pPr>
        <w:pStyle w:val="Title"/>
        <w:rPr>
          <w:rFonts w:ascii="Arial" w:hAnsi="Arial"/>
          <w:b/>
          <w:color w:val="333399"/>
        </w:rPr>
      </w:pPr>
    </w:p>
    <w:p w14:paraId="0A7FB15B" w14:textId="77777777" w:rsidR="0096658B" w:rsidRDefault="0096658B">
      <w:pPr>
        <w:pStyle w:val="Title"/>
        <w:rPr>
          <w:rFonts w:ascii="Arial" w:hAnsi="Arial"/>
          <w:b/>
          <w:color w:val="333399"/>
        </w:rPr>
      </w:pPr>
    </w:p>
    <w:p w14:paraId="5FC3A050" w14:textId="77777777" w:rsidR="0096658B" w:rsidRDefault="0096658B">
      <w:pPr>
        <w:pStyle w:val="Title"/>
        <w:rPr>
          <w:rFonts w:ascii="Arial" w:hAnsi="Arial"/>
          <w:b/>
          <w:color w:val="333399"/>
        </w:rPr>
      </w:pPr>
    </w:p>
    <w:p w14:paraId="6EE9F600" w14:textId="77777777" w:rsidR="0096658B" w:rsidRDefault="0096658B">
      <w:pPr>
        <w:pStyle w:val="Title"/>
        <w:rPr>
          <w:rFonts w:ascii="Arial" w:hAnsi="Arial"/>
          <w:b/>
          <w:color w:val="333399"/>
        </w:rPr>
      </w:pPr>
    </w:p>
    <w:p w14:paraId="208F4F25" w14:textId="77777777" w:rsidR="0096658B" w:rsidRDefault="0096658B">
      <w:pPr>
        <w:pStyle w:val="Title"/>
        <w:rPr>
          <w:rFonts w:ascii="Arial" w:hAnsi="Arial"/>
          <w:b/>
          <w:color w:val="333399"/>
        </w:rPr>
      </w:pPr>
    </w:p>
    <w:p w14:paraId="34DBFCB5" w14:textId="77777777" w:rsidR="0096658B" w:rsidRDefault="0096658B">
      <w:pPr>
        <w:pStyle w:val="Title"/>
        <w:rPr>
          <w:rFonts w:ascii="Arial" w:hAnsi="Arial"/>
          <w:b/>
          <w:color w:val="333399"/>
        </w:rPr>
      </w:pPr>
    </w:p>
    <w:p w14:paraId="767A836B" w14:textId="77777777" w:rsidR="0096658B" w:rsidRDefault="0096658B">
      <w:pPr>
        <w:pStyle w:val="Title"/>
        <w:rPr>
          <w:rFonts w:ascii="Arial" w:hAnsi="Arial"/>
          <w:b/>
          <w:color w:val="333399"/>
        </w:rPr>
      </w:pPr>
    </w:p>
    <w:p w14:paraId="7716AA76" w14:textId="77777777" w:rsidR="0096658B" w:rsidRDefault="0096658B">
      <w:pPr>
        <w:pStyle w:val="Title"/>
        <w:rPr>
          <w:rFonts w:ascii="Arial" w:hAnsi="Arial"/>
          <w:b/>
          <w:color w:val="333399"/>
        </w:rPr>
      </w:pPr>
    </w:p>
    <w:p w14:paraId="3B96618F" w14:textId="77777777" w:rsidR="009606DD" w:rsidRPr="004D0338" w:rsidRDefault="009606DD">
      <w:pPr>
        <w:pStyle w:val="Title"/>
        <w:rPr>
          <w:b/>
          <w:color w:val="000090"/>
          <w:sz w:val="40"/>
          <w:szCs w:val="40"/>
        </w:rPr>
      </w:pPr>
      <w:r w:rsidRPr="004D0338">
        <w:rPr>
          <w:b/>
          <w:color w:val="000090"/>
          <w:sz w:val="40"/>
          <w:szCs w:val="40"/>
        </w:rPr>
        <w:t>Table of Contents</w:t>
      </w:r>
    </w:p>
    <w:p w14:paraId="13298BFC" w14:textId="77777777" w:rsidR="009606DD" w:rsidRDefault="00960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3BEBFEA4" w14:textId="77777777" w:rsidR="009606DD" w:rsidRDefault="00960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72A7DDFB" w14:textId="28BFE8EA" w:rsidR="00FE08A3" w:rsidRDefault="00ED3E05" w:rsidP="00FE08A3">
      <w:pPr>
        <w:pStyle w:val="Heading1"/>
        <w:tabs>
          <w:tab w:val="clear" w:pos="1120"/>
        </w:tabs>
      </w:pPr>
      <w:r>
        <w:t>CA State New Teacher</w:t>
      </w:r>
      <w:r w:rsidR="009606DD">
        <w:t xml:space="preserve"> Induction </w:t>
      </w:r>
    </w:p>
    <w:p w14:paraId="64423C4B" w14:textId="41EEF7BE" w:rsidR="00FE08A3" w:rsidRPr="00DE6023" w:rsidRDefault="000E4708" w:rsidP="00FE08A3">
      <w:pPr>
        <w:pStyle w:val="Heading1"/>
        <w:tabs>
          <w:tab w:val="clear" w:pos="560"/>
          <w:tab w:val="clear" w:pos="1120"/>
        </w:tabs>
        <w:ind w:left="450"/>
        <w:rPr>
          <w:b w:val="0"/>
        </w:rPr>
      </w:pPr>
      <w:r w:rsidRPr="00357315">
        <w:rPr>
          <w:b w:val="0"/>
          <w:i/>
        </w:rPr>
        <w:t>Evolution of Professional Teacher Induction in California</w:t>
      </w:r>
      <w:r w:rsidR="00DE6023">
        <w:rPr>
          <w:b w:val="0"/>
        </w:rPr>
        <w:tab/>
      </w:r>
      <w:r w:rsidR="00DE6023">
        <w:rPr>
          <w:b w:val="0"/>
        </w:rPr>
        <w:tab/>
      </w:r>
      <w:r w:rsidR="00DE6023">
        <w:rPr>
          <w:b w:val="0"/>
        </w:rPr>
        <w:tab/>
      </w:r>
      <w:r w:rsidR="00DE6023">
        <w:rPr>
          <w:b w:val="0"/>
        </w:rPr>
        <w:tab/>
      </w:r>
      <w:r w:rsidR="00DE6023">
        <w:rPr>
          <w:b w:val="0"/>
        </w:rPr>
        <w:tab/>
      </w:r>
      <w:r w:rsidR="00B2287A">
        <w:rPr>
          <w:b w:val="0"/>
        </w:rPr>
        <w:t xml:space="preserve">  </w:t>
      </w:r>
      <w:r w:rsidR="00DE6023">
        <w:rPr>
          <w:b w:val="0"/>
        </w:rPr>
        <w:t>3</w:t>
      </w:r>
    </w:p>
    <w:p w14:paraId="3276ADA1" w14:textId="2969264C" w:rsidR="008433F9" w:rsidRPr="00FE08A3" w:rsidRDefault="008433F9" w:rsidP="00FE08A3">
      <w:pPr>
        <w:pStyle w:val="Heading1"/>
        <w:tabs>
          <w:tab w:val="clear" w:pos="560"/>
          <w:tab w:val="clear" w:pos="1120"/>
        </w:tabs>
        <w:ind w:left="450"/>
      </w:pPr>
      <w:r w:rsidRPr="00357315">
        <w:rPr>
          <w:b w:val="0"/>
          <w:i/>
        </w:rPr>
        <w:t>California Learning to Teach Components</w:t>
      </w:r>
      <w:r w:rsidR="00001BD3">
        <w:rPr>
          <w:b w:val="0"/>
          <w:i/>
        </w:rPr>
        <w:tab/>
      </w:r>
      <w:r w:rsidR="00DE6023">
        <w:rPr>
          <w:b w:val="0"/>
        </w:rPr>
        <w:tab/>
      </w:r>
      <w:r w:rsidR="00DE6023">
        <w:rPr>
          <w:b w:val="0"/>
        </w:rPr>
        <w:tab/>
      </w:r>
      <w:r w:rsidR="00DE6023">
        <w:rPr>
          <w:b w:val="0"/>
        </w:rPr>
        <w:tab/>
      </w:r>
      <w:r w:rsidR="00DE6023">
        <w:rPr>
          <w:b w:val="0"/>
        </w:rPr>
        <w:tab/>
      </w:r>
      <w:r w:rsidR="00DE6023">
        <w:rPr>
          <w:b w:val="0"/>
        </w:rPr>
        <w:tab/>
      </w:r>
      <w:r w:rsidR="00DE6023">
        <w:rPr>
          <w:b w:val="0"/>
        </w:rPr>
        <w:tab/>
      </w:r>
      <w:r w:rsidR="00DE6023">
        <w:rPr>
          <w:b w:val="0"/>
        </w:rPr>
        <w:tab/>
      </w:r>
      <w:r w:rsidR="00B2287A">
        <w:rPr>
          <w:b w:val="0"/>
        </w:rPr>
        <w:t xml:space="preserve">  </w:t>
      </w:r>
      <w:r w:rsidR="00DE6023">
        <w:rPr>
          <w:b w:val="0"/>
        </w:rPr>
        <w:t>4</w:t>
      </w:r>
    </w:p>
    <w:p w14:paraId="637F2ECC"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21334099" w14:textId="77777777" w:rsidR="000E4708" w:rsidRDefault="000E4708" w:rsidP="000E4708">
      <w:pPr>
        <w:pStyle w:val="Heading1"/>
        <w:tabs>
          <w:tab w:val="clear" w:pos="1120"/>
          <w:tab w:val="left" w:pos="0"/>
        </w:tabs>
      </w:pPr>
      <w:r>
        <w:t xml:space="preserve"> BTSA South Bay Consortium Information</w:t>
      </w:r>
    </w:p>
    <w:p w14:paraId="4641E40E" w14:textId="66F03D36" w:rsidR="000E4708" w:rsidRPr="00357315" w:rsidRDefault="00FE08A3" w:rsidP="00FE08A3">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450"/>
        <w:rPr>
          <w:b w:val="0"/>
          <w:i/>
        </w:rPr>
      </w:pPr>
      <w:r>
        <w:t xml:space="preserve"> </w:t>
      </w:r>
      <w:r w:rsidR="000E4708" w:rsidRPr="00357315">
        <w:rPr>
          <w:b w:val="0"/>
          <w:i/>
        </w:rPr>
        <w:t>State BTSA Organizational Chart</w:t>
      </w:r>
      <w:r w:rsidR="00DE6023">
        <w:rPr>
          <w:b w:val="0"/>
        </w:rPr>
        <w:tab/>
      </w:r>
      <w:r w:rsidR="00DE6023">
        <w:rPr>
          <w:b w:val="0"/>
        </w:rPr>
        <w:tab/>
      </w:r>
      <w:r w:rsidR="00DE6023">
        <w:rPr>
          <w:b w:val="0"/>
        </w:rPr>
        <w:tab/>
      </w:r>
      <w:r w:rsidR="00DE6023">
        <w:rPr>
          <w:b w:val="0"/>
        </w:rPr>
        <w:tab/>
      </w:r>
      <w:r w:rsidR="00DE6023">
        <w:rPr>
          <w:b w:val="0"/>
        </w:rPr>
        <w:tab/>
      </w:r>
      <w:r w:rsidR="00DE6023">
        <w:rPr>
          <w:b w:val="0"/>
        </w:rPr>
        <w:tab/>
      </w:r>
      <w:r w:rsidR="00DE6023">
        <w:rPr>
          <w:b w:val="0"/>
        </w:rPr>
        <w:tab/>
      </w:r>
      <w:r w:rsidR="00DE6023">
        <w:rPr>
          <w:b w:val="0"/>
        </w:rPr>
        <w:tab/>
      </w:r>
      <w:r w:rsidR="00B2287A">
        <w:rPr>
          <w:b w:val="0"/>
        </w:rPr>
        <w:t xml:space="preserve">  </w:t>
      </w:r>
      <w:r w:rsidR="00DE6023">
        <w:rPr>
          <w:b w:val="0"/>
        </w:rPr>
        <w:t>5</w:t>
      </w:r>
    </w:p>
    <w:p w14:paraId="68D6C8F2" w14:textId="3DA4662A" w:rsidR="000E4708" w:rsidRPr="00357315" w:rsidRDefault="00FE08A3" w:rsidP="00FE08A3">
      <w:pPr>
        <w:pStyle w:val="Heading1"/>
        <w:tabs>
          <w:tab w:val="clear" w:pos="1120"/>
          <w:tab w:val="left" w:pos="0"/>
        </w:tabs>
        <w:ind w:left="450"/>
        <w:rPr>
          <w:b w:val="0"/>
          <w:i/>
        </w:rPr>
      </w:pPr>
      <w:r>
        <w:rPr>
          <w:b w:val="0"/>
          <w:i/>
        </w:rPr>
        <w:t xml:space="preserve"> </w:t>
      </w:r>
      <w:r w:rsidR="000E4708" w:rsidRPr="00357315">
        <w:rPr>
          <w:b w:val="0"/>
          <w:i/>
        </w:rPr>
        <w:t>BTSA South Bay Consortium Organizational Chart</w:t>
      </w:r>
      <w:r w:rsidRPr="00DE6023">
        <w:rPr>
          <w:b w:val="0"/>
        </w:rPr>
        <w:tab/>
      </w:r>
      <w:r w:rsidRPr="00DE6023">
        <w:rPr>
          <w:b w:val="0"/>
        </w:rPr>
        <w:tab/>
      </w:r>
      <w:r w:rsidRPr="00DE6023">
        <w:rPr>
          <w:b w:val="0"/>
        </w:rPr>
        <w:tab/>
      </w:r>
      <w:r w:rsidRPr="00DE6023">
        <w:rPr>
          <w:b w:val="0"/>
        </w:rPr>
        <w:tab/>
      </w:r>
      <w:r w:rsidRPr="00DE6023">
        <w:rPr>
          <w:b w:val="0"/>
        </w:rPr>
        <w:tab/>
      </w:r>
      <w:r w:rsidR="00DE6023">
        <w:rPr>
          <w:b w:val="0"/>
        </w:rPr>
        <w:tab/>
      </w:r>
      <w:r w:rsidR="00B2287A">
        <w:rPr>
          <w:b w:val="0"/>
        </w:rPr>
        <w:t xml:space="preserve">  </w:t>
      </w:r>
      <w:r w:rsidR="00DE6023">
        <w:rPr>
          <w:b w:val="0"/>
        </w:rPr>
        <w:t>6</w:t>
      </w:r>
    </w:p>
    <w:p w14:paraId="12E7E048" w14:textId="31199636" w:rsidR="000E4708" w:rsidRPr="00357315" w:rsidRDefault="00FE08A3" w:rsidP="00FE08A3">
      <w:pPr>
        <w:pStyle w:val="Heading1"/>
        <w:tabs>
          <w:tab w:val="clear" w:pos="560"/>
          <w:tab w:val="clear" w:pos="1120"/>
          <w:tab w:val="left" w:pos="0"/>
          <w:tab w:val="left" w:pos="540"/>
        </w:tabs>
        <w:ind w:left="450"/>
        <w:rPr>
          <w:b w:val="0"/>
          <w:i/>
        </w:rPr>
      </w:pPr>
      <w:r>
        <w:t xml:space="preserve"> </w:t>
      </w:r>
      <w:r w:rsidR="000E4708" w:rsidRPr="00357315">
        <w:rPr>
          <w:b w:val="0"/>
          <w:i/>
        </w:rPr>
        <w:t>California Induction Goals</w:t>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2C75FB">
        <w:rPr>
          <w:b w:val="0"/>
        </w:rPr>
        <w:tab/>
      </w:r>
      <w:r w:rsidR="00B2287A">
        <w:rPr>
          <w:b w:val="0"/>
        </w:rPr>
        <w:t xml:space="preserve">  </w:t>
      </w:r>
      <w:r w:rsidR="002C75FB">
        <w:rPr>
          <w:b w:val="0"/>
        </w:rPr>
        <w:t>7</w:t>
      </w:r>
      <w:r w:rsidR="000E4708" w:rsidRPr="00357315">
        <w:rPr>
          <w:b w:val="0"/>
          <w:i/>
        </w:rPr>
        <w:t xml:space="preserve"> </w:t>
      </w:r>
    </w:p>
    <w:p w14:paraId="6493E100" w14:textId="65D82BEA" w:rsidR="000E4708" w:rsidRPr="002C75FB" w:rsidRDefault="00FE08A3" w:rsidP="00FE08A3">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Pr>
          <w:rFonts w:ascii="Helvetica" w:eastAsia="Times New Roman" w:hAnsi="Helvetica"/>
        </w:rPr>
        <w:t xml:space="preserve"> </w:t>
      </w:r>
      <w:r w:rsidR="000E4708" w:rsidRPr="00357315">
        <w:rPr>
          <w:rFonts w:ascii="Helvetica" w:eastAsia="Times New Roman" w:hAnsi="Helvetica"/>
          <w:i/>
        </w:rPr>
        <w:t>Program Desc</w:t>
      </w:r>
      <w:r w:rsidR="00001BD3">
        <w:rPr>
          <w:rFonts w:ascii="Helvetica" w:eastAsia="Times New Roman" w:hAnsi="Helvetica"/>
          <w:i/>
        </w:rPr>
        <w:t>riptio</w:t>
      </w:r>
      <w:r>
        <w:rPr>
          <w:rFonts w:ascii="Helvetica" w:eastAsia="Times New Roman" w:hAnsi="Helvetica"/>
          <w:i/>
        </w:rPr>
        <w:t>n</w:t>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B2287A">
        <w:rPr>
          <w:rFonts w:ascii="Helvetica" w:eastAsia="Times New Roman" w:hAnsi="Helvetica"/>
        </w:rPr>
        <w:t xml:space="preserve">  </w:t>
      </w:r>
      <w:r w:rsidR="002C75FB">
        <w:rPr>
          <w:rFonts w:ascii="Helvetica" w:eastAsia="Times New Roman" w:hAnsi="Helvetica"/>
        </w:rPr>
        <w:t>8</w:t>
      </w:r>
    </w:p>
    <w:p w14:paraId="2ADE9B27" w14:textId="0906D2F8" w:rsidR="00001BD3" w:rsidRPr="002C75FB" w:rsidRDefault="00FE08A3" w:rsidP="00FE08A3">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Pr>
          <w:rFonts w:ascii="Helvetica" w:eastAsia="Times New Roman" w:hAnsi="Helvetica"/>
          <w:i/>
        </w:rPr>
        <w:t xml:space="preserve"> </w:t>
      </w:r>
      <w:r w:rsidR="00001BD3">
        <w:rPr>
          <w:rFonts w:ascii="Helvetica" w:eastAsia="Times New Roman" w:hAnsi="Helvetica"/>
          <w:i/>
        </w:rPr>
        <w:t>Program Objec</w:t>
      </w:r>
      <w:r>
        <w:rPr>
          <w:rFonts w:ascii="Helvetica" w:eastAsia="Times New Roman" w:hAnsi="Helvetica"/>
          <w:i/>
        </w:rPr>
        <w:t>tives and Program Staff</w:t>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B2287A">
        <w:rPr>
          <w:rFonts w:ascii="Helvetica" w:eastAsia="Times New Roman" w:hAnsi="Helvetica"/>
        </w:rPr>
        <w:t xml:space="preserve">  </w:t>
      </w:r>
      <w:r w:rsidR="002C75FB">
        <w:rPr>
          <w:rFonts w:ascii="Helvetica" w:eastAsia="Times New Roman" w:hAnsi="Helvetica"/>
        </w:rPr>
        <w:t>9</w:t>
      </w:r>
    </w:p>
    <w:p w14:paraId="0CE762D4" w14:textId="76F2C532" w:rsidR="00FE08A3" w:rsidRDefault="000E4708" w:rsidP="00FE08A3">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i/>
        </w:rPr>
      </w:pPr>
      <w:r w:rsidRPr="00357315">
        <w:rPr>
          <w:rFonts w:ascii="Helvetica" w:eastAsia="Times New Roman" w:hAnsi="Helvetica"/>
          <w:i/>
        </w:rPr>
        <w:t>Teacher Eligibility Criteria/Enrollment Process</w:t>
      </w:r>
      <w:r w:rsidR="00D62910">
        <w:rPr>
          <w:rFonts w:ascii="Helvetica" w:eastAsia="Times New Roman" w:hAnsi="Helvetica"/>
          <w:i/>
        </w:rPr>
        <w:t>, Multiple and Single Subjects</w:t>
      </w:r>
      <w:r w:rsidR="002C75FB">
        <w:rPr>
          <w:rFonts w:ascii="Helvetica" w:eastAsia="Times New Roman" w:hAnsi="Helvetica"/>
        </w:rPr>
        <w:tab/>
      </w:r>
      <w:r w:rsidR="002C75FB">
        <w:rPr>
          <w:rFonts w:ascii="Helvetica" w:eastAsia="Times New Roman" w:hAnsi="Helvetica"/>
        </w:rPr>
        <w:tab/>
        <w:t>10</w:t>
      </w:r>
      <w:r w:rsidRPr="00357315">
        <w:rPr>
          <w:rFonts w:ascii="Helvetica" w:eastAsia="Times New Roman" w:hAnsi="Helvetica"/>
          <w:i/>
        </w:rPr>
        <w:t xml:space="preserve"> </w:t>
      </w:r>
    </w:p>
    <w:p w14:paraId="60CCC826" w14:textId="17E9AAD8" w:rsidR="00D62910" w:rsidRPr="002C75FB" w:rsidRDefault="00D62910" w:rsidP="00FE08A3">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sidRPr="00357315">
        <w:rPr>
          <w:rFonts w:ascii="Helvetica" w:eastAsia="Times New Roman" w:hAnsi="Helvetica"/>
          <w:i/>
        </w:rPr>
        <w:t>Teacher Eligibility Criteria/Enrollment Process</w:t>
      </w:r>
      <w:r>
        <w:rPr>
          <w:rFonts w:ascii="Helvetica" w:eastAsia="Times New Roman" w:hAnsi="Helvetica"/>
          <w:i/>
        </w:rPr>
        <w:t>, Education Specialist</w:t>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t>11</w:t>
      </w:r>
    </w:p>
    <w:p w14:paraId="2B2738E4"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0865E664" w14:textId="77777777" w:rsidR="00FE08A3" w:rsidRDefault="00FE08A3" w:rsidP="00FE08A3">
      <w:pPr>
        <w:pStyle w:val="Heading1"/>
        <w:tabs>
          <w:tab w:val="clear" w:pos="560"/>
          <w:tab w:val="clear" w:pos="1120"/>
          <w:tab w:val="left" w:pos="0"/>
          <w:tab w:val="left" w:pos="540"/>
        </w:tabs>
      </w:pPr>
      <w:r>
        <w:t xml:space="preserve">Program Participant Responsibilities </w:t>
      </w:r>
    </w:p>
    <w:p w14:paraId="48442DB2" w14:textId="53CF60C4" w:rsidR="00FE08A3" w:rsidRDefault="00DC286B"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i/>
        </w:rPr>
      </w:pPr>
      <w:r>
        <w:rPr>
          <w:rFonts w:ascii="Helvetica" w:eastAsia="Times New Roman" w:hAnsi="Helvetica"/>
          <w:i/>
        </w:rPr>
        <w:t>C</w:t>
      </w:r>
      <w:r w:rsidR="004A79FA">
        <w:rPr>
          <w:rFonts w:ascii="Helvetica" w:eastAsia="Times New Roman" w:hAnsi="Helvetica"/>
          <w:i/>
        </w:rPr>
        <w:t>andidate</w:t>
      </w:r>
      <w:r w:rsidR="00B2287A">
        <w:rPr>
          <w:rFonts w:ascii="Helvetica" w:eastAsia="Times New Roman" w:hAnsi="Helvetica"/>
          <w:i/>
        </w:rPr>
        <w:t xml:space="preserve"> Responsibilities</w:t>
      </w:r>
      <w:r w:rsidR="00B2287A">
        <w:rPr>
          <w:rFonts w:ascii="Helvetica" w:eastAsia="Times New Roman" w:hAnsi="Helvetica"/>
        </w:rPr>
        <w:tab/>
      </w:r>
      <w:r w:rsidR="004A79FA">
        <w:rPr>
          <w:rFonts w:ascii="Helvetica" w:eastAsia="Times New Roman" w:hAnsi="Helvetica"/>
        </w:rPr>
        <w:tab/>
      </w:r>
      <w:r w:rsidR="004A79F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2C75FB">
        <w:rPr>
          <w:rFonts w:ascii="Helvetica" w:eastAsia="Times New Roman" w:hAnsi="Helvetica"/>
        </w:rPr>
        <w:tab/>
      </w:r>
      <w:r w:rsidR="00B2287A">
        <w:rPr>
          <w:rFonts w:ascii="Helvetica" w:eastAsia="Times New Roman" w:hAnsi="Helvetica"/>
        </w:rPr>
        <w:t>12</w:t>
      </w:r>
    </w:p>
    <w:p w14:paraId="7A99D54F" w14:textId="55C00FFA" w:rsidR="00FE08A3" w:rsidRPr="00B2287A" w:rsidRDefault="004A79FA"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Pr>
          <w:rFonts w:ascii="Helvetica" w:eastAsia="Times New Roman" w:hAnsi="Helvetica"/>
          <w:i/>
        </w:rPr>
        <w:t>Mentor</w:t>
      </w:r>
      <w:r w:rsidR="00B2287A">
        <w:rPr>
          <w:rFonts w:ascii="Helvetica" w:eastAsia="Times New Roman" w:hAnsi="Helvetica"/>
          <w:i/>
        </w:rPr>
        <w:t xml:space="preserve"> Responsibilities</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Pr>
          <w:rFonts w:ascii="Helvetica" w:eastAsia="Times New Roman" w:hAnsi="Helvetica"/>
        </w:rPr>
        <w:tab/>
      </w:r>
      <w:r>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13</w:t>
      </w:r>
    </w:p>
    <w:p w14:paraId="7A993B1F" w14:textId="4431BC51" w:rsidR="00FE08A3" w:rsidRPr="00B2287A" w:rsidRDefault="004A79FA"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Pr>
          <w:rFonts w:ascii="Helvetica" w:eastAsia="Times New Roman" w:hAnsi="Helvetica"/>
          <w:i/>
        </w:rPr>
        <w:t>Mentor</w:t>
      </w:r>
      <w:r w:rsidR="00B2287A">
        <w:rPr>
          <w:rFonts w:ascii="Helvetica" w:eastAsia="Times New Roman" w:hAnsi="Helvetica"/>
          <w:i/>
        </w:rPr>
        <w:t xml:space="preserve"> </w:t>
      </w:r>
      <w:r w:rsidR="00FE08A3" w:rsidRPr="00357315">
        <w:rPr>
          <w:rFonts w:ascii="Helvetica" w:eastAsia="Times New Roman" w:hAnsi="Helvetica"/>
          <w:i/>
        </w:rPr>
        <w:t>Selection Criteria</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Pr>
          <w:rFonts w:ascii="Helvetica" w:eastAsia="Times New Roman" w:hAnsi="Helvetica"/>
        </w:rPr>
        <w:tab/>
      </w:r>
      <w:r>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14</w:t>
      </w:r>
    </w:p>
    <w:p w14:paraId="637E052D" w14:textId="6734772F" w:rsidR="00FE08A3" w:rsidRPr="00B2287A" w:rsidRDefault="00FE08A3"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sidRPr="00357315">
        <w:rPr>
          <w:rFonts w:ascii="Helvetica" w:eastAsia="Times New Roman" w:hAnsi="Helvetica"/>
          <w:i/>
        </w:rPr>
        <w:t>Site Administrator Responsibilities</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15</w:t>
      </w:r>
    </w:p>
    <w:p w14:paraId="7499855B" w14:textId="62CD3CAF" w:rsidR="00FE08A3" w:rsidRPr="00B2287A" w:rsidRDefault="00FE08A3"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sidRPr="00357315">
        <w:rPr>
          <w:rFonts w:ascii="Helvetica" w:eastAsia="Times New Roman" w:hAnsi="Helvetica"/>
          <w:i/>
        </w:rPr>
        <w:t xml:space="preserve">District Coordinator Responsibilities </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16</w:t>
      </w:r>
    </w:p>
    <w:p w14:paraId="1118DEC6" w14:textId="769DF404" w:rsidR="000E4708" w:rsidRPr="00B2287A" w:rsidRDefault="00FE08A3" w:rsidP="007D4A0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eastAsia="Times New Roman" w:hAnsi="Helvetica"/>
        </w:rPr>
      </w:pPr>
      <w:r w:rsidRPr="00357315">
        <w:rPr>
          <w:rFonts w:ascii="Helvetica" w:eastAsia="Times New Roman" w:hAnsi="Helvetica"/>
          <w:i/>
        </w:rPr>
        <w:t>Consortium Coordinator Responsibilities</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17</w:t>
      </w:r>
    </w:p>
    <w:p w14:paraId="02271405"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ab/>
        <w:t xml:space="preserve"> </w:t>
      </w:r>
    </w:p>
    <w:p w14:paraId="6DF136BF" w14:textId="77777777" w:rsidR="00FE08A3"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r w:rsidRPr="00962E54">
        <w:rPr>
          <w:rFonts w:ascii="Helvetica" w:hAnsi="Helvetica"/>
          <w:b/>
        </w:rPr>
        <w:t xml:space="preserve">Program Documents </w:t>
      </w:r>
    </w:p>
    <w:p w14:paraId="65B03C36" w14:textId="2528704E" w:rsidR="000E4708" w:rsidRPr="00B2287A" w:rsidRDefault="000E4708" w:rsidP="007D4A0A">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hAnsi="Helvetica"/>
          <w:b/>
        </w:rPr>
      </w:pPr>
      <w:r w:rsidRPr="00357315">
        <w:rPr>
          <w:rFonts w:ascii="Helvetica" w:eastAsia="Times New Roman" w:hAnsi="Helvetica"/>
          <w:i/>
        </w:rPr>
        <w:t>Confidentiality Policy</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18</w:t>
      </w:r>
    </w:p>
    <w:p w14:paraId="3502C52D" w14:textId="39D697B5" w:rsidR="000E4708" w:rsidRPr="00B2287A" w:rsidRDefault="000E4708" w:rsidP="007D4A0A">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eastAsia="Times New Roman" w:hAnsi="Helvetica"/>
        </w:rPr>
      </w:pPr>
      <w:r w:rsidRPr="00357315">
        <w:rPr>
          <w:rFonts w:ascii="Helvetica" w:eastAsia="Times New Roman" w:hAnsi="Helvetica"/>
          <w:i/>
        </w:rPr>
        <w:t xml:space="preserve">Request for </w:t>
      </w:r>
      <w:r w:rsidR="004A79FA">
        <w:rPr>
          <w:rFonts w:ascii="Helvetica" w:eastAsia="Times New Roman" w:hAnsi="Helvetica"/>
          <w:i/>
        </w:rPr>
        <w:t>Candidate/Mentor</w:t>
      </w:r>
      <w:r w:rsidR="00B2287A">
        <w:rPr>
          <w:rFonts w:ascii="Helvetica" w:eastAsia="Times New Roman" w:hAnsi="Helvetica"/>
          <w:i/>
        </w:rPr>
        <w:t xml:space="preserve"> Reassignment</w:t>
      </w:r>
      <w:r w:rsidR="00B2287A">
        <w:rPr>
          <w:rFonts w:ascii="Helvetica" w:eastAsia="Times New Roman" w:hAnsi="Helvetica"/>
        </w:rPr>
        <w:tab/>
      </w:r>
      <w:r w:rsidR="00B2287A">
        <w:rPr>
          <w:rFonts w:ascii="Helvetica" w:eastAsia="Times New Roman" w:hAnsi="Helvetica"/>
        </w:rPr>
        <w:tab/>
      </w:r>
      <w:r w:rsidR="004A79FA">
        <w:rPr>
          <w:rFonts w:ascii="Helvetica" w:eastAsia="Times New Roman" w:hAnsi="Helvetica"/>
        </w:rPr>
        <w:tab/>
      </w:r>
      <w:r w:rsidR="004A79FA">
        <w:rPr>
          <w:rFonts w:ascii="Helvetica" w:eastAsia="Times New Roman" w:hAnsi="Helvetica"/>
        </w:rPr>
        <w:tab/>
      </w:r>
      <w:r w:rsidR="004A79FA">
        <w:rPr>
          <w:rFonts w:ascii="Helvetica" w:eastAsia="Times New Roman" w:hAnsi="Helvetica"/>
        </w:rPr>
        <w:tab/>
      </w:r>
      <w:r w:rsidR="004A79FA">
        <w:rPr>
          <w:rFonts w:ascii="Helvetica" w:eastAsia="Times New Roman" w:hAnsi="Helvetica"/>
        </w:rPr>
        <w:tab/>
      </w:r>
      <w:r w:rsidR="00B2287A">
        <w:rPr>
          <w:rFonts w:ascii="Helvetica" w:eastAsia="Times New Roman" w:hAnsi="Helvetica"/>
        </w:rPr>
        <w:tab/>
        <w:t>19</w:t>
      </w:r>
    </w:p>
    <w:p w14:paraId="465315DB" w14:textId="6915AF18" w:rsidR="000E4708" w:rsidRPr="00B2287A" w:rsidRDefault="00001BD3" w:rsidP="007D4A0A">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eastAsia="Times New Roman" w:hAnsi="Helvetica"/>
        </w:rPr>
      </w:pPr>
      <w:r>
        <w:rPr>
          <w:rFonts w:ascii="Helvetica" w:eastAsia="Times New Roman" w:hAnsi="Helvetica"/>
          <w:i/>
        </w:rPr>
        <w:t>Early Completion Option (ECO)</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20</w:t>
      </w:r>
    </w:p>
    <w:p w14:paraId="0DB9C23F" w14:textId="777D4264" w:rsidR="00FE08A3" w:rsidRPr="00B2287A" w:rsidRDefault="000E4708" w:rsidP="007D4A0A">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eastAsia="Times New Roman" w:hAnsi="Helvetica"/>
        </w:rPr>
      </w:pPr>
      <w:r w:rsidRPr="00357315">
        <w:rPr>
          <w:rFonts w:ascii="Helvetica" w:eastAsia="Times New Roman" w:hAnsi="Helvetica"/>
          <w:i/>
        </w:rPr>
        <w:t>ECO Application</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22</w:t>
      </w:r>
    </w:p>
    <w:p w14:paraId="30723258" w14:textId="026E47FF" w:rsidR="000E4708" w:rsidRPr="00B2287A" w:rsidRDefault="00B2287A" w:rsidP="007D4A0A">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Helvetica" w:eastAsia="Times New Roman" w:hAnsi="Helvetica"/>
        </w:rPr>
      </w:pPr>
      <w:r>
        <w:rPr>
          <w:rFonts w:ascii="Helvetica" w:eastAsia="Times New Roman" w:hAnsi="Helvetica"/>
          <w:i/>
        </w:rPr>
        <w:t>Extension Request</w:t>
      </w:r>
      <w:r>
        <w:rPr>
          <w:rFonts w:ascii="Helvetica" w:eastAsia="Times New Roman" w:hAnsi="Helvetica"/>
        </w:rPr>
        <w:t xml:space="preserve"> </w:t>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r>
      <w:r>
        <w:rPr>
          <w:rFonts w:ascii="Helvetica" w:eastAsia="Times New Roman" w:hAnsi="Helvetica"/>
        </w:rPr>
        <w:tab/>
        <w:t>23</w:t>
      </w:r>
    </w:p>
    <w:p w14:paraId="48BCEF32" w14:textId="6AC8AACD" w:rsidR="000E4708" w:rsidRPr="006C2120"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ab/>
      </w:r>
      <w:r>
        <w:rPr>
          <w:rFonts w:ascii="Helvetica" w:eastAsia="Times New Roman" w:hAnsi="Helvetica"/>
        </w:rPr>
        <w:tab/>
      </w:r>
    </w:p>
    <w:p w14:paraId="4B2FA8E9" w14:textId="54CBE80C" w:rsidR="007D4A0A" w:rsidRPr="00B2287A"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b/>
        </w:rPr>
        <w:t>Partner District Coordinator Roster</w:t>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r>
      <w:r w:rsidR="00B2287A">
        <w:rPr>
          <w:rFonts w:ascii="Helvetica" w:eastAsia="Times New Roman" w:hAnsi="Helvetica"/>
        </w:rPr>
        <w:tab/>
        <w:t>24</w:t>
      </w:r>
    </w:p>
    <w:p w14:paraId="7A3B0458" w14:textId="51C83785" w:rsidR="00396AE6" w:rsidRPr="00396AE6" w:rsidRDefault="007D4A0A"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b/>
        </w:rPr>
        <w:t>P</w:t>
      </w:r>
      <w:r w:rsidR="00396AE6" w:rsidRPr="00396AE6">
        <w:rPr>
          <w:rFonts w:ascii="Helvetica" w:eastAsia="Times New Roman" w:hAnsi="Helvetica"/>
          <w:b/>
        </w:rPr>
        <w:t>rivate and Charter School Partners</w:t>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b/>
        </w:rPr>
        <w:tab/>
      </w:r>
      <w:r w:rsidR="00B2287A">
        <w:rPr>
          <w:rFonts w:ascii="Helvetica" w:eastAsia="Times New Roman" w:hAnsi="Helvetica"/>
        </w:rPr>
        <w:t>25</w:t>
      </w:r>
    </w:p>
    <w:p w14:paraId="45229D0E"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5BEFE9F1" w14:textId="77777777" w:rsidR="000E4708" w:rsidRPr="00357315"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i/>
        </w:rPr>
      </w:pPr>
    </w:p>
    <w:p w14:paraId="1DEEA3CF"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ab/>
        <w:t xml:space="preserve"> </w:t>
      </w:r>
    </w:p>
    <w:p w14:paraId="670F0D32"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b/>
        </w:rPr>
        <w:tab/>
      </w:r>
    </w:p>
    <w:p w14:paraId="477A1E91" w14:textId="77777777" w:rsidR="000E4708" w:rsidRDefault="000E4708" w:rsidP="000E4708">
      <w:pPr>
        <w:widowControl w:val="0"/>
        <w:tabs>
          <w:tab w:val="left" w:pos="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b/>
        </w:rPr>
        <w:tab/>
      </w:r>
      <w:r>
        <w:rPr>
          <w:rFonts w:ascii="Helvetica" w:eastAsia="Times New Roman" w:hAnsi="Helvetica"/>
        </w:rPr>
        <w:t xml:space="preserve"> </w:t>
      </w:r>
    </w:p>
    <w:p w14:paraId="32F36DA1" w14:textId="77777777" w:rsidR="000E4708" w:rsidRDefault="000E4708">
      <w:pPr>
        <w:jc w:val="center"/>
      </w:pPr>
      <w:r>
        <w:br w:type="page"/>
      </w:r>
    </w:p>
    <w:p w14:paraId="680DEA87" w14:textId="78EB1CB9" w:rsidR="004D0338" w:rsidRDefault="000E4708" w:rsidP="0021319B">
      <w:pPr>
        <w:jc w:val="center"/>
        <w:rPr>
          <w:rFonts w:ascii="Helvetica" w:eastAsia="Times New Roman" w:hAnsi="Helvetica"/>
          <w:b/>
          <w:color w:val="000090"/>
          <w:sz w:val="40"/>
        </w:rPr>
      </w:pPr>
      <w:r w:rsidRPr="004D0338">
        <w:rPr>
          <w:rFonts w:ascii="Helvetica" w:eastAsia="Times New Roman" w:hAnsi="Helvetica"/>
          <w:b/>
          <w:color w:val="000090"/>
          <w:sz w:val="40"/>
        </w:rPr>
        <w:t xml:space="preserve">Evolution of </w:t>
      </w:r>
      <w:r w:rsidR="004D0338">
        <w:rPr>
          <w:rFonts w:ascii="Helvetica" w:eastAsia="Times New Roman" w:hAnsi="Helvetica"/>
          <w:b/>
          <w:color w:val="000090"/>
          <w:sz w:val="40"/>
        </w:rPr>
        <w:t>New</w:t>
      </w:r>
      <w:r w:rsidRPr="004D0338">
        <w:rPr>
          <w:rFonts w:ascii="Helvetica" w:eastAsia="Times New Roman" w:hAnsi="Helvetica"/>
          <w:b/>
          <w:color w:val="000090"/>
          <w:sz w:val="40"/>
        </w:rPr>
        <w:t xml:space="preserve"> Teacher Induction in California</w:t>
      </w:r>
    </w:p>
    <w:p w14:paraId="6EB9E3AF" w14:textId="77777777" w:rsidR="004D0338" w:rsidRPr="004D0338" w:rsidRDefault="004D0338" w:rsidP="0021319B">
      <w:pPr>
        <w:jc w:val="center"/>
        <w:rPr>
          <w:rFonts w:ascii="Helvetica" w:eastAsia="Times New Roman" w:hAnsi="Helvetica"/>
          <w:b/>
          <w:color w:val="000090"/>
        </w:rPr>
      </w:pPr>
    </w:p>
    <w:p w14:paraId="225B3909" w14:textId="77777777" w:rsidR="000E4708" w:rsidRPr="007617F0" w:rsidRDefault="000E4708">
      <w:pPr>
        <w:jc w:val="both"/>
        <w:rPr>
          <w:rFonts w:ascii="Helvetica" w:eastAsia="Times New Roman" w:hAnsi="Helvetica"/>
          <w:sz w:val="16"/>
        </w:rPr>
      </w:pPr>
    </w:p>
    <w:p w14:paraId="20A7C14C" w14:textId="77777777" w:rsidR="000E4708" w:rsidRDefault="000E4708">
      <w:pPr>
        <w:jc w:val="both"/>
        <w:rPr>
          <w:rFonts w:ascii="Helvetica" w:hAnsi="Helvetica"/>
        </w:rPr>
      </w:pPr>
      <w:r>
        <w:rPr>
          <w:rFonts w:ascii="Helvetica" w:hAnsi="Helvetica"/>
        </w:rPr>
        <w:t xml:space="preserve">In 1988, California began to address the crucial induction period for Beginning Teachers.  The Commission on Teacher Credentialing and the Department of Education completed an extensive pilot study, </w:t>
      </w:r>
      <w:r>
        <w:rPr>
          <w:rFonts w:ascii="Helvetica" w:hAnsi="Helvetica"/>
          <w:i/>
        </w:rPr>
        <w:t xml:space="preserve">California New Teacher Project </w:t>
      </w:r>
      <w:r>
        <w:rPr>
          <w:rFonts w:ascii="Helvetica" w:hAnsi="Helvetica"/>
        </w:rPr>
        <w:t xml:space="preserve">(the CNTP), to test alternative models for supporting the professional development of first-year and second-year teachers, and to assess their competence and performance in the classroom.  </w:t>
      </w:r>
    </w:p>
    <w:p w14:paraId="5EAF4ED5" w14:textId="77777777" w:rsidR="000E4708" w:rsidRDefault="000E4708">
      <w:pPr>
        <w:jc w:val="both"/>
        <w:rPr>
          <w:rFonts w:ascii="Helvetica" w:hAnsi="Helvetica"/>
          <w:sz w:val="16"/>
        </w:rPr>
      </w:pPr>
    </w:p>
    <w:p w14:paraId="06703380" w14:textId="77777777" w:rsidR="000E4708" w:rsidRDefault="000E4708" w:rsidP="000E4708">
      <w:pPr>
        <w:jc w:val="both"/>
        <w:rPr>
          <w:rFonts w:ascii="Helvetica" w:hAnsi="Helvetica"/>
          <w:sz w:val="16"/>
        </w:rPr>
      </w:pPr>
      <w:r>
        <w:rPr>
          <w:rFonts w:ascii="Helvetica" w:hAnsi="Helvetica"/>
        </w:rPr>
        <w:t xml:space="preserve">The findings of the pilot project, which served more than 3000 Beginning Teachers over four years, led the Legislature to initiate the </w:t>
      </w:r>
      <w:r>
        <w:rPr>
          <w:rFonts w:ascii="Helvetica" w:hAnsi="Helvetica"/>
          <w:i/>
        </w:rPr>
        <w:t>Beginning Teacher Support &amp; Assessment</w:t>
      </w:r>
      <w:r>
        <w:rPr>
          <w:rFonts w:ascii="Helvetica" w:hAnsi="Helvetica"/>
        </w:rPr>
        <w:t xml:space="preserve"> (BTSA) Program in 1992 with Senate Bill 1422 (Bergeson).  The bill included the following elements:</w:t>
      </w:r>
    </w:p>
    <w:p w14:paraId="19745B1E" w14:textId="77777777" w:rsidR="000E4708" w:rsidRDefault="000E4708">
      <w:pPr>
        <w:numPr>
          <w:ilvl w:val="0"/>
          <w:numId w:val="4"/>
        </w:numPr>
        <w:jc w:val="both"/>
        <w:rPr>
          <w:rFonts w:ascii="Helvetica" w:hAnsi="Helvetica"/>
        </w:rPr>
      </w:pPr>
      <w:r>
        <w:rPr>
          <w:rFonts w:ascii="Helvetica" w:hAnsi="Helvetica"/>
        </w:rPr>
        <w:t>Created a panel to review teacher credentialing, including pre-service programs</w:t>
      </w:r>
    </w:p>
    <w:p w14:paraId="1FD8486B" w14:textId="77777777" w:rsidR="000E4708" w:rsidRDefault="000E4708">
      <w:pPr>
        <w:numPr>
          <w:ilvl w:val="0"/>
          <w:numId w:val="1"/>
        </w:numPr>
        <w:jc w:val="both"/>
        <w:rPr>
          <w:rFonts w:ascii="Helvetica" w:hAnsi="Helvetica"/>
        </w:rPr>
      </w:pPr>
      <w:r>
        <w:rPr>
          <w:rFonts w:ascii="Helvetica" w:hAnsi="Helvetica"/>
        </w:rPr>
        <w:t>Provided for beginning teacher growth through use of formative assessment systems</w:t>
      </w:r>
    </w:p>
    <w:p w14:paraId="475F0564" w14:textId="77777777" w:rsidR="000E4708" w:rsidRDefault="000E4708">
      <w:pPr>
        <w:numPr>
          <w:ilvl w:val="0"/>
          <w:numId w:val="1"/>
        </w:numPr>
        <w:jc w:val="both"/>
        <w:rPr>
          <w:rFonts w:ascii="Helvetica" w:hAnsi="Helvetica"/>
        </w:rPr>
      </w:pPr>
      <w:r>
        <w:rPr>
          <w:rFonts w:ascii="Helvetica" w:hAnsi="Helvetica"/>
        </w:rPr>
        <w:t>Provided for the development and application of standards for teachers</w:t>
      </w:r>
    </w:p>
    <w:p w14:paraId="235EA2F9" w14:textId="77777777" w:rsidR="000E4708" w:rsidRDefault="000E4708">
      <w:pPr>
        <w:numPr>
          <w:ilvl w:val="0"/>
          <w:numId w:val="1"/>
        </w:numPr>
        <w:jc w:val="both"/>
        <w:rPr>
          <w:rFonts w:ascii="Helvetica" w:hAnsi="Helvetica"/>
        </w:rPr>
      </w:pPr>
      <w:r>
        <w:rPr>
          <w:rFonts w:ascii="Helvetica" w:hAnsi="Helvetica"/>
        </w:rPr>
        <w:t>Provided for the use of program accountability</w:t>
      </w:r>
    </w:p>
    <w:p w14:paraId="009EF58A" w14:textId="77777777" w:rsidR="000E4708" w:rsidRDefault="000E4708">
      <w:pPr>
        <w:jc w:val="both"/>
        <w:rPr>
          <w:rFonts w:ascii="Helvetica" w:hAnsi="Helvetica"/>
          <w:sz w:val="16"/>
        </w:rPr>
      </w:pPr>
    </w:p>
    <w:p w14:paraId="6D3E62C2" w14:textId="77777777" w:rsidR="000E4708" w:rsidRDefault="000E4708">
      <w:pPr>
        <w:jc w:val="both"/>
        <w:rPr>
          <w:rFonts w:ascii="Helvetica" w:hAnsi="Helvetica"/>
        </w:rPr>
      </w:pPr>
      <w:r>
        <w:rPr>
          <w:rFonts w:ascii="Helvetica" w:hAnsi="Helvetica"/>
        </w:rPr>
        <w:t>1996-1997:  With the passage of AB 1266, the following elements were established:</w:t>
      </w:r>
    </w:p>
    <w:p w14:paraId="0D5F8C17" w14:textId="77777777" w:rsidR="000E4708" w:rsidRDefault="000E4708">
      <w:pPr>
        <w:numPr>
          <w:ilvl w:val="0"/>
          <w:numId w:val="5"/>
        </w:numPr>
        <w:jc w:val="both"/>
        <w:rPr>
          <w:rFonts w:ascii="Helvetica" w:hAnsi="Helvetica"/>
        </w:rPr>
      </w:pPr>
      <w:r>
        <w:rPr>
          <w:rFonts w:ascii="Helvetica" w:hAnsi="Helvetica"/>
        </w:rPr>
        <w:t>Beginning Teacher Support and Assessment established as a Statewide induction System</w:t>
      </w:r>
    </w:p>
    <w:p w14:paraId="258E04AE" w14:textId="77777777" w:rsidR="000E4708" w:rsidRDefault="000E4708">
      <w:pPr>
        <w:numPr>
          <w:ilvl w:val="0"/>
          <w:numId w:val="3"/>
        </w:numPr>
        <w:jc w:val="both"/>
        <w:rPr>
          <w:rFonts w:ascii="Helvetica" w:hAnsi="Helvetica"/>
        </w:rPr>
      </w:pPr>
      <w:r>
        <w:rPr>
          <w:rFonts w:ascii="Helvetica" w:hAnsi="Helvetica"/>
        </w:rPr>
        <w:t>CSTP (California Standards for the Teaching Profession) adopted following years of development and validity studies</w:t>
      </w:r>
    </w:p>
    <w:p w14:paraId="54565523" w14:textId="77777777" w:rsidR="000E4708" w:rsidRDefault="000E4708">
      <w:pPr>
        <w:numPr>
          <w:ilvl w:val="0"/>
          <w:numId w:val="3"/>
        </w:numPr>
        <w:jc w:val="both"/>
        <w:rPr>
          <w:rFonts w:ascii="Helvetica" w:hAnsi="Helvetica"/>
        </w:rPr>
      </w:pPr>
      <w:r>
        <w:rPr>
          <w:rFonts w:ascii="Helvetica" w:hAnsi="Helvetica"/>
        </w:rPr>
        <w:t xml:space="preserve">BTSA Program </w:t>
      </w:r>
      <w:r>
        <w:rPr>
          <w:rFonts w:ascii="Helvetica" w:hAnsi="Helvetica"/>
          <w:i/>
        </w:rPr>
        <w:t>Standards of Quality and Effectiveness</w:t>
      </w:r>
      <w:r>
        <w:rPr>
          <w:rFonts w:ascii="Helvetica" w:hAnsi="Helvetica"/>
        </w:rPr>
        <w:t xml:space="preserve"> approved by California Department of Education (CDE) and California Commission on Teacher Credentialing (CCTC) and the State Board of Education</w:t>
      </w:r>
    </w:p>
    <w:p w14:paraId="0F0CF5F6" w14:textId="77777777" w:rsidR="000E4708" w:rsidRDefault="000E4708">
      <w:pPr>
        <w:jc w:val="both"/>
        <w:rPr>
          <w:rFonts w:ascii="Helvetica" w:hAnsi="Helvetica"/>
          <w:sz w:val="16"/>
        </w:rPr>
      </w:pPr>
    </w:p>
    <w:p w14:paraId="7F449476" w14:textId="77777777" w:rsidR="000E4708" w:rsidRDefault="000E4708">
      <w:pPr>
        <w:jc w:val="both"/>
        <w:rPr>
          <w:rFonts w:ascii="Helvetica" w:hAnsi="Helvetica"/>
        </w:rPr>
      </w:pPr>
      <w:r>
        <w:rPr>
          <w:rFonts w:ascii="Helvetica" w:hAnsi="Helvetica"/>
        </w:rPr>
        <w:t xml:space="preserve">The passage of SB 2042 in 1998 provided yet another transition for teacher induction programs.  </w:t>
      </w:r>
    </w:p>
    <w:p w14:paraId="0500789E" w14:textId="77777777" w:rsidR="000E4708" w:rsidRDefault="000E4708">
      <w:pPr>
        <w:numPr>
          <w:ilvl w:val="0"/>
          <w:numId w:val="2"/>
        </w:numPr>
        <w:jc w:val="both"/>
        <w:rPr>
          <w:rFonts w:ascii="Helvetica" w:hAnsi="Helvetica"/>
        </w:rPr>
      </w:pPr>
      <w:r>
        <w:rPr>
          <w:rFonts w:ascii="Helvetica" w:hAnsi="Helvetica"/>
        </w:rPr>
        <w:t>First major reform of teacher preparation and credentialing in more than 30 years</w:t>
      </w:r>
    </w:p>
    <w:p w14:paraId="7E2001B6" w14:textId="77777777" w:rsidR="000E4708" w:rsidRDefault="000E4708">
      <w:pPr>
        <w:numPr>
          <w:ilvl w:val="0"/>
          <w:numId w:val="2"/>
        </w:numPr>
        <w:jc w:val="both"/>
        <w:rPr>
          <w:rFonts w:ascii="Helvetica" w:hAnsi="Helvetica"/>
        </w:rPr>
      </w:pPr>
      <w:r>
        <w:rPr>
          <w:rFonts w:ascii="Helvetica" w:hAnsi="Helvetica"/>
        </w:rPr>
        <w:t>Established expectations for teacher induction</w:t>
      </w:r>
    </w:p>
    <w:p w14:paraId="2CEEABCA" w14:textId="77777777" w:rsidR="000E4708" w:rsidRDefault="000E4708">
      <w:pPr>
        <w:numPr>
          <w:ilvl w:val="0"/>
          <w:numId w:val="2"/>
        </w:numPr>
        <w:jc w:val="both"/>
        <w:rPr>
          <w:rFonts w:ascii="Helvetica" w:hAnsi="Helvetica"/>
        </w:rPr>
      </w:pPr>
      <w:r>
        <w:rPr>
          <w:rFonts w:ascii="Helvetica" w:hAnsi="Helvetica"/>
        </w:rPr>
        <w:t>Mandated Induction for licensure</w:t>
      </w:r>
    </w:p>
    <w:p w14:paraId="5B4123D9" w14:textId="77777777" w:rsidR="000E4708" w:rsidRDefault="000E4708">
      <w:pPr>
        <w:numPr>
          <w:ilvl w:val="0"/>
          <w:numId w:val="2"/>
        </w:numPr>
        <w:jc w:val="both"/>
        <w:rPr>
          <w:rFonts w:ascii="Helvetica" w:hAnsi="Helvetica"/>
        </w:rPr>
      </w:pPr>
      <w:r>
        <w:rPr>
          <w:rFonts w:ascii="Helvetica" w:hAnsi="Helvetica"/>
        </w:rPr>
        <w:t>Created a new two-level credential program starting in pre-service</w:t>
      </w:r>
    </w:p>
    <w:p w14:paraId="6D090FE6" w14:textId="77777777" w:rsidR="000E4708" w:rsidRDefault="000E4708">
      <w:pPr>
        <w:numPr>
          <w:ilvl w:val="0"/>
          <w:numId w:val="2"/>
        </w:numPr>
        <w:jc w:val="both"/>
        <w:rPr>
          <w:rFonts w:ascii="Helvetica" w:hAnsi="Helvetica"/>
        </w:rPr>
      </w:pPr>
      <w:r>
        <w:rPr>
          <w:rFonts w:ascii="Helvetica" w:hAnsi="Helvetica"/>
        </w:rPr>
        <w:t>Provided for continuity between teacher preparation and induction</w:t>
      </w:r>
    </w:p>
    <w:p w14:paraId="0FB3E31E" w14:textId="77777777" w:rsidR="000E4708" w:rsidRDefault="000E4708">
      <w:pPr>
        <w:jc w:val="both"/>
        <w:rPr>
          <w:rFonts w:ascii="Helvetica" w:hAnsi="Helvetica"/>
          <w:sz w:val="16"/>
        </w:rPr>
      </w:pPr>
    </w:p>
    <w:p w14:paraId="031CB36B" w14:textId="77777777" w:rsidR="000E4708" w:rsidRDefault="000E4708">
      <w:pPr>
        <w:pStyle w:val="BodyText"/>
      </w:pPr>
      <w:r>
        <w:t xml:space="preserve">The California Commission on Teacher Credentialing (CCTC) approved 20 new Program standards based on SB 2042 in 2000.  With the passage of SB 1209 in 2008, these standards were further revised and refined based on the results of statewide program accountability and evaluation measures. </w:t>
      </w:r>
    </w:p>
    <w:p w14:paraId="7F1BC837" w14:textId="77777777" w:rsidR="000E4708" w:rsidRDefault="000E4708">
      <w:pPr>
        <w:jc w:val="both"/>
        <w:rPr>
          <w:rFonts w:ascii="Helvetica" w:hAnsi="Helvetica"/>
          <w:sz w:val="16"/>
        </w:rPr>
      </w:pPr>
    </w:p>
    <w:p w14:paraId="67DCD699" w14:textId="473EA5A3" w:rsidR="000E4708" w:rsidRDefault="00386741">
      <w:pPr>
        <w:jc w:val="both"/>
        <w:rPr>
          <w:rFonts w:ascii="Helvetica" w:hAnsi="Helvetica"/>
        </w:rPr>
      </w:pPr>
      <w:r>
        <w:rPr>
          <w:rFonts w:ascii="Helvetica" w:hAnsi="Helvetica"/>
        </w:rPr>
        <w:t>Local</w:t>
      </w:r>
      <w:r w:rsidR="000E4708">
        <w:rPr>
          <w:rFonts w:ascii="Helvetica" w:hAnsi="Helvetica"/>
        </w:rPr>
        <w:t xml:space="preserve"> funds allows us to provide a variety of support services and professional development opportunities that are based on authentic assessments of teacher performance through these key elements:</w:t>
      </w:r>
    </w:p>
    <w:p w14:paraId="1E219CA7" w14:textId="77777777" w:rsidR="000E4708" w:rsidRDefault="000E4708">
      <w:pPr>
        <w:numPr>
          <w:ilvl w:val="0"/>
          <w:numId w:val="6"/>
        </w:numPr>
        <w:jc w:val="both"/>
        <w:rPr>
          <w:rFonts w:ascii="Helvetica" w:hAnsi="Helvetica"/>
        </w:rPr>
      </w:pPr>
      <w:r>
        <w:rPr>
          <w:rFonts w:ascii="Helvetica" w:hAnsi="Helvetica"/>
        </w:rPr>
        <w:t>Two years of situated learning for preliminary credentialed teachers through formative assessment and support from a trained mentor</w:t>
      </w:r>
    </w:p>
    <w:p w14:paraId="0A8369D2" w14:textId="77777777" w:rsidR="000E4708" w:rsidRDefault="000E4708">
      <w:pPr>
        <w:numPr>
          <w:ilvl w:val="0"/>
          <w:numId w:val="6"/>
        </w:numPr>
        <w:jc w:val="both"/>
        <w:rPr>
          <w:rFonts w:ascii="Helvetica" w:hAnsi="Helvetica"/>
        </w:rPr>
      </w:pPr>
      <w:r>
        <w:rPr>
          <w:rFonts w:ascii="Helvetica" w:hAnsi="Helvetica"/>
        </w:rPr>
        <w:t>Use of criteria from the Professional Teacher Induction Standards, CSTP, and the K-12 student academic content standards</w:t>
      </w:r>
    </w:p>
    <w:p w14:paraId="590DE9F1" w14:textId="77777777" w:rsidR="00213FD6" w:rsidRPr="00213FD6" w:rsidRDefault="000E4708" w:rsidP="0021319B">
      <w:pPr>
        <w:numPr>
          <w:ilvl w:val="0"/>
          <w:numId w:val="6"/>
        </w:numPr>
      </w:pPr>
      <w:r>
        <w:rPr>
          <w:rFonts w:ascii="Helvetica" w:hAnsi="Helvetica"/>
        </w:rPr>
        <w:t xml:space="preserve">Completion of requirements for receiving a clear credential    </w:t>
      </w:r>
    </w:p>
    <w:p w14:paraId="4C9C8AAB" w14:textId="77777777" w:rsidR="00213FD6" w:rsidRDefault="00213FD6" w:rsidP="00213FD6">
      <w:pPr>
        <w:rPr>
          <w:rFonts w:ascii="Helvetica" w:hAnsi="Helvetica"/>
        </w:rPr>
      </w:pPr>
    </w:p>
    <w:p w14:paraId="1D9EC5D1" w14:textId="77777777" w:rsidR="00213FD6" w:rsidRDefault="00213FD6" w:rsidP="00213FD6">
      <w:pPr>
        <w:rPr>
          <w:rFonts w:ascii="Helvetica" w:hAnsi="Helvetica"/>
        </w:rPr>
      </w:pPr>
      <w:r>
        <w:rPr>
          <w:rFonts w:ascii="Helvetica" w:hAnsi="Helvetica"/>
        </w:rPr>
        <w:t>Between 2006-2013, SB 1209 reduced the redundancy in the transition of the candidate from the preliminary teacher preparation program to the Induction program.</w:t>
      </w:r>
    </w:p>
    <w:p w14:paraId="7A2D99D7" w14:textId="77777777" w:rsidR="00213FD6" w:rsidRDefault="00213FD6" w:rsidP="00213FD6">
      <w:pPr>
        <w:rPr>
          <w:rFonts w:ascii="Helvetica" w:hAnsi="Helvetica"/>
        </w:rPr>
      </w:pPr>
    </w:p>
    <w:p w14:paraId="69FB13DA" w14:textId="77777777" w:rsidR="00213FD6" w:rsidRDefault="00213FD6" w:rsidP="00213FD6">
      <w:pPr>
        <w:rPr>
          <w:rFonts w:ascii="Helvetica" w:hAnsi="Helvetica"/>
        </w:rPr>
      </w:pPr>
      <w:r>
        <w:rPr>
          <w:rFonts w:ascii="Helvetica" w:hAnsi="Helvetica"/>
        </w:rPr>
        <w:t>From 2014 to the present, Local Control Funding Formula (LCFF) and Local Control Accountability Priorities (LCAP) was implemented.  Options for earning a General Education (MS/SS) Clear Credential and an Education Specialist Credential set by CTC.  CTC also removed “BTSA” from legislative narrative and replaced it with “Induction.”</w:t>
      </w:r>
      <w:r w:rsidR="000E4708">
        <w:rPr>
          <w:rFonts w:ascii="Helvetica" w:hAnsi="Helvetica"/>
        </w:rPr>
        <w:t xml:space="preserve"> </w:t>
      </w:r>
    </w:p>
    <w:p w14:paraId="01AE6B32" w14:textId="77777777" w:rsidR="00213FD6" w:rsidRDefault="00213FD6" w:rsidP="00213FD6">
      <w:pPr>
        <w:rPr>
          <w:rFonts w:ascii="Helvetica" w:hAnsi="Helvetica"/>
        </w:rPr>
      </w:pPr>
    </w:p>
    <w:p w14:paraId="6E7F44C6" w14:textId="60358EA6" w:rsidR="0021319B" w:rsidRPr="00213FD6" w:rsidRDefault="000E4708" w:rsidP="00213FD6">
      <w:pPr>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14:paraId="237E5592" w14:textId="77777777" w:rsidR="0021319B" w:rsidRDefault="0021319B" w:rsidP="0021319B">
      <w:pPr>
        <w:jc w:val="center"/>
        <w:rPr>
          <w:rFonts w:ascii="Helvetica" w:hAnsi="Helvetica"/>
          <w:b/>
          <w:color w:val="333399"/>
          <w:sz w:val="40"/>
        </w:rPr>
      </w:pPr>
    </w:p>
    <w:p w14:paraId="1B531E6E" w14:textId="77777777" w:rsidR="00213FD6" w:rsidRDefault="00213FD6" w:rsidP="0021319B">
      <w:pPr>
        <w:jc w:val="center"/>
        <w:rPr>
          <w:rFonts w:ascii="Helvetica" w:hAnsi="Helvetica"/>
          <w:b/>
          <w:color w:val="333399"/>
          <w:sz w:val="40"/>
        </w:rPr>
      </w:pPr>
    </w:p>
    <w:p w14:paraId="5EC31D74" w14:textId="77777777" w:rsidR="00213FD6" w:rsidRDefault="00213FD6" w:rsidP="0021319B">
      <w:pPr>
        <w:jc w:val="center"/>
        <w:rPr>
          <w:rFonts w:ascii="Helvetica" w:hAnsi="Helvetica"/>
          <w:b/>
          <w:color w:val="333399"/>
          <w:sz w:val="40"/>
        </w:rPr>
      </w:pPr>
    </w:p>
    <w:p w14:paraId="7E4DE485" w14:textId="77777777" w:rsidR="00213FD6" w:rsidRDefault="00213FD6" w:rsidP="0021319B">
      <w:pPr>
        <w:jc w:val="center"/>
        <w:rPr>
          <w:rFonts w:ascii="Helvetica" w:hAnsi="Helvetica"/>
          <w:b/>
          <w:color w:val="333399"/>
          <w:sz w:val="40"/>
        </w:rPr>
      </w:pPr>
    </w:p>
    <w:p w14:paraId="0D44CC6A" w14:textId="77777777" w:rsidR="00213FD6" w:rsidRDefault="00213FD6" w:rsidP="0021319B">
      <w:pPr>
        <w:jc w:val="center"/>
        <w:rPr>
          <w:rFonts w:ascii="Helvetica" w:hAnsi="Helvetica"/>
          <w:b/>
          <w:color w:val="333399"/>
          <w:sz w:val="40"/>
        </w:rPr>
      </w:pPr>
    </w:p>
    <w:p w14:paraId="2362A8FF" w14:textId="77777777" w:rsidR="00213FD6" w:rsidRDefault="00213FD6" w:rsidP="0021319B">
      <w:pPr>
        <w:jc w:val="center"/>
        <w:rPr>
          <w:rFonts w:ascii="Helvetica" w:hAnsi="Helvetica"/>
          <w:b/>
          <w:color w:val="333399"/>
          <w:sz w:val="40"/>
        </w:rPr>
      </w:pPr>
    </w:p>
    <w:p w14:paraId="1AF9F1BE" w14:textId="77777777" w:rsidR="00213FD6" w:rsidRDefault="00213FD6" w:rsidP="0021319B">
      <w:pPr>
        <w:jc w:val="center"/>
        <w:rPr>
          <w:rFonts w:ascii="Helvetica" w:hAnsi="Helvetica"/>
          <w:b/>
          <w:color w:val="333399"/>
          <w:sz w:val="40"/>
        </w:rPr>
      </w:pPr>
    </w:p>
    <w:p w14:paraId="01BBB4DC" w14:textId="77777777" w:rsidR="00213FD6" w:rsidRDefault="00213FD6" w:rsidP="0021319B">
      <w:pPr>
        <w:jc w:val="center"/>
        <w:rPr>
          <w:rFonts w:ascii="Helvetica" w:hAnsi="Helvetica"/>
          <w:b/>
          <w:color w:val="333399"/>
          <w:sz w:val="40"/>
        </w:rPr>
      </w:pPr>
    </w:p>
    <w:p w14:paraId="1915FD31" w14:textId="77777777" w:rsidR="00213FD6" w:rsidRDefault="00213FD6" w:rsidP="0021319B">
      <w:pPr>
        <w:jc w:val="center"/>
        <w:rPr>
          <w:rFonts w:ascii="Helvetica" w:hAnsi="Helvetica"/>
          <w:b/>
          <w:color w:val="333399"/>
          <w:sz w:val="40"/>
        </w:rPr>
      </w:pPr>
    </w:p>
    <w:p w14:paraId="7B9F0D27" w14:textId="77777777" w:rsidR="00213FD6" w:rsidRDefault="00213FD6" w:rsidP="0021319B">
      <w:pPr>
        <w:jc w:val="center"/>
        <w:rPr>
          <w:rFonts w:ascii="Helvetica" w:hAnsi="Helvetica"/>
          <w:b/>
          <w:color w:val="333399"/>
          <w:sz w:val="40"/>
        </w:rPr>
      </w:pPr>
    </w:p>
    <w:p w14:paraId="1FC88589" w14:textId="77777777" w:rsidR="00213FD6" w:rsidRDefault="00213FD6" w:rsidP="0021319B">
      <w:pPr>
        <w:jc w:val="center"/>
        <w:rPr>
          <w:rFonts w:ascii="Helvetica" w:hAnsi="Helvetica"/>
          <w:b/>
          <w:color w:val="333399"/>
          <w:sz w:val="40"/>
        </w:rPr>
      </w:pPr>
    </w:p>
    <w:p w14:paraId="6AB78FB1" w14:textId="77777777" w:rsidR="00213FD6" w:rsidRDefault="00213FD6" w:rsidP="0021319B">
      <w:pPr>
        <w:jc w:val="center"/>
        <w:rPr>
          <w:rFonts w:ascii="Helvetica" w:hAnsi="Helvetica"/>
          <w:b/>
          <w:color w:val="333399"/>
          <w:sz w:val="40"/>
        </w:rPr>
      </w:pPr>
    </w:p>
    <w:p w14:paraId="1F10589D" w14:textId="77777777" w:rsidR="00213FD6" w:rsidRDefault="00213FD6" w:rsidP="0021319B">
      <w:pPr>
        <w:jc w:val="center"/>
        <w:rPr>
          <w:rFonts w:ascii="Helvetica" w:hAnsi="Helvetica"/>
          <w:b/>
          <w:color w:val="333399"/>
          <w:sz w:val="40"/>
        </w:rPr>
      </w:pPr>
    </w:p>
    <w:p w14:paraId="5124344F" w14:textId="77777777" w:rsidR="00213FD6" w:rsidRDefault="00213FD6" w:rsidP="0021319B">
      <w:pPr>
        <w:jc w:val="center"/>
        <w:rPr>
          <w:rFonts w:ascii="Helvetica" w:hAnsi="Helvetica"/>
          <w:b/>
          <w:color w:val="333399"/>
          <w:sz w:val="40"/>
        </w:rPr>
      </w:pPr>
    </w:p>
    <w:p w14:paraId="74F79A28" w14:textId="77777777" w:rsidR="00213FD6" w:rsidRDefault="00213FD6" w:rsidP="0021319B">
      <w:pPr>
        <w:jc w:val="center"/>
        <w:rPr>
          <w:rFonts w:ascii="Helvetica" w:hAnsi="Helvetica"/>
          <w:b/>
          <w:color w:val="333399"/>
          <w:sz w:val="40"/>
        </w:rPr>
      </w:pPr>
    </w:p>
    <w:p w14:paraId="59E1DA1B" w14:textId="77777777" w:rsidR="00213FD6" w:rsidRDefault="00213FD6" w:rsidP="0021319B">
      <w:pPr>
        <w:jc w:val="center"/>
        <w:rPr>
          <w:rFonts w:ascii="Helvetica" w:hAnsi="Helvetica"/>
          <w:b/>
          <w:color w:val="333399"/>
          <w:sz w:val="40"/>
        </w:rPr>
      </w:pPr>
    </w:p>
    <w:p w14:paraId="4879151A" w14:textId="77777777" w:rsidR="00213FD6" w:rsidRDefault="00213FD6" w:rsidP="0021319B">
      <w:pPr>
        <w:jc w:val="center"/>
        <w:rPr>
          <w:rFonts w:ascii="Helvetica" w:hAnsi="Helvetica"/>
          <w:b/>
          <w:color w:val="333399"/>
          <w:sz w:val="40"/>
        </w:rPr>
      </w:pPr>
    </w:p>
    <w:p w14:paraId="682B515F" w14:textId="77777777" w:rsidR="00213FD6" w:rsidRDefault="00213FD6" w:rsidP="0021319B">
      <w:pPr>
        <w:jc w:val="center"/>
        <w:rPr>
          <w:rFonts w:ascii="Helvetica" w:hAnsi="Helvetica"/>
          <w:b/>
          <w:color w:val="333399"/>
          <w:sz w:val="40"/>
        </w:rPr>
      </w:pPr>
    </w:p>
    <w:p w14:paraId="60DD9BED" w14:textId="77777777" w:rsidR="00213FD6" w:rsidRDefault="00213FD6" w:rsidP="0021319B">
      <w:pPr>
        <w:jc w:val="center"/>
        <w:rPr>
          <w:rFonts w:ascii="Helvetica" w:hAnsi="Helvetica"/>
          <w:b/>
          <w:color w:val="333399"/>
          <w:sz w:val="40"/>
        </w:rPr>
      </w:pPr>
    </w:p>
    <w:p w14:paraId="30B3BAF3" w14:textId="77777777" w:rsidR="00213FD6" w:rsidRDefault="00213FD6" w:rsidP="0021319B">
      <w:pPr>
        <w:jc w:val="center"/>
        <w:rPr>
          <w:rFonts w:ascii="Helvetica" w:hAnsi="Helvetica"/>
          <w:b/>
          <w:color w:val="333399"/>
          <w:sz w:val="40"/>
        </w:rPr>
      </w:pPr>
    </w:p>
    <w:p w14:paraId="7A17CCAC" w14:textId="77777777" w:rsidR="00213FD6" w:rsidRDefault="00213FD6" w:rsidP="0021319B">
      <w:pPr>
        <w:jc w:val="center"/>
        <w:rPr>
          <w:rFonts w:ascii="Helvetica" w:hAnsi="Helvetica"/>
          <w:b/>
          <w:color w:val="333399"/>
          <w:sz w:val="40"/>
        </w:rPr>
      </w:pPr>
    </w:p>
    <w:p w14:paraId="7E13DEDD" w14:textId="77777777" w:rsidR="00213FD6" w:rsidRDefault="00213FD6" w:rsidP="0021319B">
      <w:pPr>
        <w:jc w:val="center"/>
        <w:rPr>
          <w:rFonts w:ascii="Helvetica" w:hAnsi="Helvetica"/>
          <w:b/>
          <w:color w:val="333399"/>
          <w:sz w:val="40"/>
        </w:rPr>
      </w:pPr>
    </w:p>
    <w:p w14:paraId="5B59B234" w14:textId="77777777" w:rsidR="00213FD6" w:rsidRDefault="00213FD6" w:rsidP="0021319B">
      <w:pPr>
        <w:jc w:val="center"/>
        <w:rPr>
          <w:rFonts w:ascii="Helvetica" w:hAnsi="Helvetica"/>
          <w:b/>
          <w:color w:val="333399"/>
          <w:sz w:val="40"/>
        </w:rPr>
      </w:pPr>
    </w:p>
    <w:p w14:paraId="1B1660B7" w14:textId="77777777" w:rsidR="00213FD6" w:rsidRDefault="00213FD6" w:rsidP="0021319B">
      <w:pPr>
        <w:jc w:val="center"/>
        <w:rPr>
          <w:rFonts w:ascii="Helvetica" w:hAnsi="Helvetica"/>
          <w:b/>
          <w:color w:val="333399"/>
          <w:sz w:val="40"/>
        </w:rPr>
      </w:pPr>
    </w:p>
    <w:p w14:paraId="40A57C69" w14:textId="77777777" w:rsidR="000E4708" w:rsidRPr="004D0338" w:rsidRDefault="000E4708" w:rsidP="005C354A">
      <w:pPr>
        <w:jc w:val="center"/>
        <w:rPr>
          <w:color w:val="000090"/>
        </w:rPr>
      </w:pPr>
      <w:r w:rsidRPr="004D0338">
        <w:rPr>
          <w:rFonts w:ascii="Helvetica" w:hAnsi="Helvetica"/>
          <w:b/>
          <w:color w:val="000090"/>
          <w:sz w:val="40"/>
        </w:rPr>
        <w:t>California Learning To Teach System SB 2042</w:t>
      </w:r>
    </w:p>
    <w:p w14:paraId="27A28EBB" w14:textId="77777777" w:rsidR="000E4708" w:rsidRDefault="0016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8"/>
        </w:rPr>
      </w:pPr>
      <w:r>
        <w:rPr>
          <w:rFonts w:ascii="Helvetica" w:eastAsia="Times New Roman" w:hAnsi="Helvetica"/>
          <w:noProof/>
          <w:sz w:val="28"/>
        </w:rPr>
        <mc:AlternateContent>
          <mc:Choice Requires="wps">
            <w:drawing>
              <wp:anchor distT="0" distB="0" distL="114300" distR="114300" simplePos="0" relativeHeight="251650048" behindDoc="1" locked="0" layoutInCell="1" allowOverlap="1" wp14:anchorId="7FB199B8" wp14:editId="43E415E2">
                <wp:simplePos x="0" y="0"/>
                <wp:positionH relativeFrom="column">
                  <wp:posOffset>199390</wp:posOffset>
                </wp:positionH>
                <wp:positionV relativeFrom="paragraph">
                  <wp:posOffset>123190</wp:posOffset>
                </wp:positionV>
                <wp:extent cx="1381760" cy="1168400"/>
                <wp:effectExtent l="173990" t="173990" r="209550" b="219710"/>
                <wp:wrapNone/>
                <wp:docPr id="10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168400"/>
                        </a:xfrm>
                        <a:prstGeom prst="downArrowCallout">
                          <a:avLst>
                            <a:gd name="adj1" fmla="val 29565"/>
                            <a:gd name="adj2" fmla="val 29565"/>
                            <a:gd name="adj3" fmla="val 16667"/>
                            <a:gd name="adj4" fmla="val 66667"/>
                          </a:avLst>
                        </a:prstGeom>
                        <a:solidFill>
                          <a:srgbClr val="C0C0C0"/>
                        </a:solidFill>
                        <a:ln w="28575">
                          <a:solidFill>
                            <a:srgbClr val="000000"/>
                          </a:solidFill>
                          <a:miter lim="800000"/>
                          <a:headEnd/>
                          <a:tailEnd/>
                        </a:ln>
                        <a:effectLst>
                          <a:outerShdw blurRad="63500" dist="35921"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D773B"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92" o:spid="_x0000_s1026" type="#_x0000_t80" style="position:absolute;margin-left:15.7pt;margin-top:9.7pt;width:108.8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" fillcolor="silver" strokeweight="2.25pt">
                <v:shadow on="t" opacity="49150f" offset="2pt,2pt"/>
              </v:shape>
            </w:pict>
          </mc:Fallback>
        </mc:AlternateContent>
      </w:r>
      <w:r>
        <w:rPr>
          <w:rFonts w:ascii="Helvetica" w:eastAsia="Times New Roman" w:hAnsi="Helvetica"/>
          <w:noProof/>
          <w:sz w:val="28"/>
        </w:rPr>
        <mc:AlternateContent>
          <mc:Choice Requires="wps">
            <w:drawing>
              <wp:anchor distT="0" distB="0" distL="114300" distR="114300" simplePos="0" relativeHeight="251652096" behindDoc="1" locked="0" layoutInCell="1" allowOverlap="1" wp14:anchorId="03244738" wp14:editId="21CCD629">
                <wp:simplePos x="0" y="0"/>
                <wp:positionH relativeFrom="column">
                  <wp:posOffset>4629150</wp:posOffset>
                </wp:positionH>
                <wp:positionV relativeFrom="paragraph">
                  <wp:posOffset>133350</wp:posOffset>
                </wp:positionV>
                <wp:extent cx="1381760" cy="1168400"/>
                <wp:effectExtent l="184150" t="171450" r="212090" b="209550"/>
                <wp:wrapNone/>
                <wp:docPr id="10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168400"/>
                        </a:xfrm>
                        <a:prstGeom prst="downArrowCallout">
                          <a:avLst>
                            <a:gd name="adj1" fmla="val 29565"/>
                            <a:gd name="adj2" fmla="val 29565"/>
                            <a:gd name="adj3" fmla="val 16667"/>
                            <a:gd name="adj4" fmla="val 66667"/>
                          </a:avLst>
                        </a:prstGeom>
                        <a:solidFill>
                          <a:srgbClr val="C0C0C0"/>
                        </a:solidFill>
                        <a:ln w="28575">
                          <a:solidFill>
                            <a:srgbClr val="000000"/>
                          </a:solidFill>
                          <a:miter lim="800000"/>
                          <a:headEnd/>
                          <a:tailEnd/>
                        </a:ln>
                        <a:effectLst>
                          <a:outerShdw blurRad="63500" dist="35921"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0D23" id="AutoShape 194" o:spid="_x0000_s1026" type="#_x0000_t80" style="position:absolute;margin-left:364.5pt;margin-top:10.5pt;width:108.8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" fillcolor="silver" strokeweight="2.25pt">
                <v:shadow on="t" opacity="49150f" offset="2pt,2pt"/>
              </v:shape>
            </w:pict>
          </mc:Fallback>
        </mc:AlternateContent>
      </w:r>
      <w:r>
        <w:rPr>
          <w:rFonts w:ascii="Helvetica" w:eastAsia="Times New Roman" w:hAnsi="Helvetica"/>
          <w:noProof/>
          <w:sz w:val="28"/>
        </w:rPr>
        <mc:AlternateContent>
          <mc:Choice Requires="wps">
            <w:drawing>
              <wp:anchor distT="0" distB="0" distL="114300" distR="114300" simplePos="0" relativeHeight="251651072" behindDoc="1" locked="0" layoutInCell="1" allowOverlap="1" wp14:anchorId="4A4099D2" wp14:editId="2B59DD3D">
                <wp:simplePos x="0" y="0"/>
                <wp:positionH relativeFrom="column">
                  <wp:posOffset>2353310</wp:posOffset>
                </wp:positionH>
                <wp:positionV relativeFrom="paragraph">
                  <wp:posOffset>143510</wp:posOffset>
                </wp:positionV>
                <wp:extent cx="1381760" cy="1168400"/>
                <wp:effectExtent l="181610" t="181610" r="214630" b="212090"/>
                <wp:wrapNone/>
                <wp:docPr id="9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1168400"/>
                        </a:xfrm>
                        <a:prstGeom prst="downArrowCallout">
                          <a:avLst>
                            <a:gd name="adj1" fmla="val 29565"/>
                            <a:gd name="adj2" fmla="val 29565"/>
                            <a:gd name="adj3" fmla="val 16667"/>
                            <a:gd name="adj4" fmla="val 66667"/>
                          </a:avLst>
                        </a:prstGeom>
                        <a:solidFill>
                          <a:srgbClr val="C0C0C0"/>
                        </a:solidFill>
                        <a:ln w="28575">
                          <a:solidFill>
                            <a:srgbClr val="000000"/>
                          </a:solidFill>
                          <a:miter lim="800000"/>
                          <a:headEnd/>
                          <a:tailEnd/>
                        </a:ln>
                        <a:effectLst>
                          <a:outerShdw blurRad="63500" dist="35921"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DB7B" id="AutoShape 193" o:spid="_x0000_s1026" type="#_x0000_t80" style="position:absolute;margin-left:185.3pt;margin-top:11.3pt;width:108.8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" fillcolor="silver" strokeweight="2.25pt">
                <v:shadow on="t" opacity="49150f" offset="2pt,2pt"/>
              </v:shape>
            </w:pict>
          </mc:Fallback>
        </mc:AlternateContent>
      </w:r>
      <w:r w:rsidR="000E4708">
        <w:rPr>
          <w:rFonts w:ascii="Helvetica" w:eastAsia="Times New Roman" w:hAnsi="Helvetica"/>
          <w:sz w:val="28"/>
        </w:rPr>
        <w:t xml:space="preserve"> </w:t>
      </w:r>
    </w:p>
    <w:p w14:paraId="224A5375" w14:textId="77777777" w:rsidR="000E4708" w:rsidRDefault="0016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8"/>
        </w:rPr>
      </w:pPr>
      <w:r>
        <w:rPr>
          <w:rFonts w:ascii="Helvetica" w:eastAsia="Times New Roman" w:hAnsi="Helvetica"/>
          <w:noProof/>
          <w:sz w:val="28"/>
        </w:rPr>
        <mc:AlternateContent>
          <mc:Choice Requires="wps">
            <w:drawing>
              <wp:anchor distT="0" distB="0" distL="114300" distR="114300" simplePos="0" relativeHeight="251618304" behindDoc="0" locked="0" layoutInCell="1" allowOverlap="1" wp14:anchorId="31893FBB" wp14:editId="795EC937">
                <wp:simplePos x="0" y="0"/>
                <wp:positionH relativeFrom="column">
                  <wp:posOffset>1708785</wp:posOffset>
                </wp:positionH>
                <wp:positionV relativeFrom="paragraph">
                  <wp:posOffset>196850</wp:posOffset>
                </wp:positionV>
                <wp:extent cx="571500" cy="342900"/>
                <wp:effectExtent l="45085" t="57150" r="56515" b="57150"/>
                <wp:wrapNone/>
                <wp:docPr id="9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ABDB"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0" o:spid="_x0000_s1026" type="#_x0000_t13" style="position:absolute;margin-left:134.55pt;margin-top:15.5pt;width:4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" fillcolor="#ff9"/>
            </w:pict>
          </mc:Fallback>
        </mc:AlternateContent>
      </w:r>
      <w:r>
        <w:rPr>
          <w:rFonts w:ascii="Helvetica" w:eastAsia="Times New Roman" w:hAnsi="Helvetica"/>
          <w:noProof/>
          <w:sz w:val="28"/>
        </w:rPr>
        <mc:AlternateContent>
          <mc:Choice Requires="wps">
            <w:drawing>
              <wp:anchor distT="0" distB="0" distL="114300" distR="114300" simplePos="0" relativeHeight="251619328" behindDoc="0" locked="0" layoutInCell="1" allowOverlap="1" wp14:anchorId="445A2C7B" wp14:editId="52693AEE">
                <wp:simplePos x="0" y="0"/>
                <wp:positionH relativeFrom="column">
                  <wp:posOffset>3880485</wp:posOffset>
                </wp:positionH>
                <wp:positionV relativeFrom="paragraph">
                  <wp:posOffset>196850</wp:posOffset>
                </wp:positionV>
                <wp:extent cx="571500" cy="342900"/>
                <wp:effectExtent l="45085" t="57150" r="56515" b="57150"/>
                <wp:wrapNone/>
                <wp:docPr id="9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D5EB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9BAC" id="AutoShape 161" o:spid="_x0000_s1026" type="#_x0000_t13" style="position:absolute;margin-left:305.55pt;margin-top:15.5pt;width:4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" fillcolor="#d5ebff"/>
            </w:pict>
          </mc:Fallback>
        </mc:AlternateContent>
      </w:r>
      <w:r w:rsidR="000E4708">
        <w:rPr>
          <w:rFonts w:ascii="Helvetica" w:eastAsia="Times New Roman" w:hAnsi="Helvetica"/>
          <w:sz w:val="28"/>
        </w:rPr>
        <w:tab/>
        <w:t xml:space="preserve">  Preliminary</w:t>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t xml:space="preserve">  Professional </w:t>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t xml:space="preserve">       Credential</w:t>
      </w:r>
      <w:r w:rsidR="000E4708">
        <w:rPr>
          <w:rFonts w:ascii="Helvetica" w:eastAsia="Times New Roman" w:hAnsi="Helvetica"/>
          <w:sz w:val="28"/>
        </w:rPr>
        <w:tab/>
      </w:r>
      <w:r w:rsidR="000E4708">
        <w:rPr>
          <w:rFonts w:ascii="Helvetica" w:eastAsia="Times New Roman" w:hAnsi="Helvetica"/>
          <w:sz w:val="28"/>
        </w:rPr>
        <w:tab/>
        <w:t xml:space="preserve">  Credential</w:t>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t xml:space="preserve">  Credential</w:t>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r>
      <w:r w:rsidR="000E4708">
        <w:rPr>
          <w:rFonts w:ascii="Helvetica" w:eastAsia="Times New Roman" w:hAnsi="Helvetica"/>
          <w:sz w:val="28"/>
        </w:rPr>
        <w:tab/>
        <w:t xml:space="preserve">         Renewal</w:t>
      </w:r>
      <w:r w:rsidR="000E4708">
        <w:rPr>
          <w:rFonts w:ascii="Helvetica" w:eastAsia="Times New Roman" w:hAnsi="Helvetica"/>
          <w:sz w:val="28"/>
        </w:rPr>
        <w:tab/>
      </w:r>
    </w:p>
    <w:p w14:paraId="187079D6" w14:textId="77777777" w:rsidR="000E4708" w:rsidRDefault="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8"/>
        </w:rPr>
      </w:pPr>
      <w:r>
        <w:rPr>
          <w:rFonts w:ascii="Helvetica" w:eastAsia="Times New Roman" w:hAnsi="Helvetica"/>
          <w:sz w:val="28"/>
        </w:rPr>
        <w:t xml:space="preserve">        Preparation </w:t>
      </w:r>
      <w:r>
        <w:rPr>
          <w:rFonts w:ascii="Helvetica" w:eastAsia="Times New Roman" w:hAnsi="Helvetica"/>
          <w:sz w:val="28"/>
        </w:rPr>
        <w:tab/>
      </w:r>
      <w:r>
        <w:rPr>
          <w:rFonts w:ascii="Helvetica" w:eastAsia="Times New Roman" w:hAnsi="Helvetica"/>
          <w:sz w:val="28"/>
        </w:rPr>
        <w:tab/>
      </w:r>
      <w:r>
        <w:rPr>
          <w:rFonts w:ascii="Helvetica" w:eastAsia="Times New Roman" w:hAnsi="Helvetica"/>
          <w:sz w:val="28"/>
        </w:rPr>
        <w:tab/>
      </w:r>
      <w:r>
        <w:rPr>
          <w:rFonts w:ascii="Helvetica" w:eastAsia="Times New Roman" w:hAnsi="Helvetica"/>
          <w:sz w:val="28"/>
        </w:rPr>
        <w:tab/>
        <w:t xml:space="preserve"> Preparation</w:t>
      </w:r>
    </w:p>
    <w:p w14:paraId="2DFEC16A" w14:textId="77777777" w:rsidR="000E4708" w:rsidRDefault="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8"/>
        </w:rPr>
      </w:pPr>
    </w:p>
    <w:p w14:paraId="214EBB9A" w14:textId="77777777" w:rsidR="000E4708" w:rsidRDefault="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14:paraId="647FD058" w14:textId="77777777" w:rsidR="000E4708" w:rsidRDefault="00163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noProof/>
        </w:rPr>
        <mc:AlternateContent>
          <mc:Choice Requires="wps">
            <w:drawing>
              <wp:anchor distT="0" distB="0" distL="114300" distR="114300" simplePos="0" relativeHeight="251617280" behindDoc="0" locked="0" layoutInCell="1" allowOverlap="1" wp14:anchorId="2A06AAE8" wp14:editId="5CD75614">
                <wp:simplePos x="0" y="0"/>
                <wp:positionH relativeFrom="column">
                  <wp:posOffset>3994785</wp:posOffset>
                </wp:positionH>
                <wp:positionV relativeFrom="paragraph">
                  <wp:posOffset>51435</wp:posOffset>
                </wp:positionV>
                <wp:extent cx="457200" cy="6400800"/>
                <wp:effectExtent l="6985" t="13335" r="31115" b="24765"/>
                <wp:wrapNone/>
                <wp:docPr id="9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00800"/>
                        </a:xfrm>
                        <a:prstGeom prst="rect">
                          <a:avLst/>
                        </a:prstGeom>
                        <a:solidFill>
                          <a:srgbClr val="D5EBFF"/>
                        </a:solidFill>
                        <a:ln w="38100" cmpd="dbl">
                          <a:solidFill>
                            <a:srgbClr val="000000"/>
                          </a:solidFill>
                          <a:miter lim="800000"/>
                          <a:headEnd/>
                          <a:tailEnd/>
                        </a:ln>
                      </wps:spPr>
                      <wps:txbx>
                        <w:txbxContent>
                          <w:p w14:paraId="4824F2CD" w14:textId="77777777" w:rsidR="00076C57" w:rsidRPr="00F84D87" w:rsidRDefault="00076C57">
                            <w:pPr>
                              <w:pStyle w:val="Heading3"/>
                              <w:rPr>
                                <w:b/>
                                <w:sz w:val="40"/>
                              </w:rPr>
                            </w:pPr>
                          </w:p>
                          <w:p w14:paraId="4C838B4C" w14:textId="77777777" w:rsidR="00076C57" w:rsidRPr="00F84D87" w:rsidRDefault="00076C57">
                            <w:pPr>
                              <w:pStyle w:val="Heading3"/>
                              <w:rPr>
                                <w:b/>
                                <w:sz w:val="40"/>
                              </w:rPr>
                            </w:pPr>
                          </w:p>
                          <w:p w14:paraId="6D83C0DE" w14:textId="4F4C1379" w:rsidR="00076C57" w:rsidRPr="00F84D87" w:rsidRDefault="009A3F89">
                            <w:pPr>
                              <w:pStyle w:val="Heading3"/>
                              <w:rPr>
                                <w:b/>
                                <w:sz w:val="40"/>
                              </w:rPr>
                            </w:pPr>
                            <w:r>
                              <w:rPr>
                                <w:b/>
                                <w:sz w:val="40"/>
                              </w:rPr>
                              <w:t>C</w:t>
                            </w:r>
                          </w:p>
                          <w:p w14:paraId="728AF1D1" w14:textId="2911768A" w:rsidR="00076C57" w:rsidRPr="00F84D87" w:rsidRDefault="009A3F89">
                            <w:pPr>
                              <w:jc w:val="center"/>
                              <w:rPr>
                                <w:b/>
                                <w:sz w:val="40"/>
                              </w:rPr>
                            </w:pPr>
                            <w:r>
                              <w:rPr>
                                <w:b/>
                                <w:sz w:val="40"/>
                              </w:rPr>
                              <w:t>L</w:t>
                            </w:r>
                          </w:p>
                          <w:p w14:paraId="576BD1CA" w14:textId="1D1594F1" w:rsidR="00076C57" w:rsidRPr="00F84D87" w:rsidRDefault="009A3F89">
                            <w:pPr>
                              <w:jc w:val="center"/>
                              <w:rPr>
                                <w:b/>
                                <w:sz w:val="40"/>
                              </w:rPr>
                            </w:pPr>
                            <w:r>
                              <w:rPr>
                                <w:b/>
                                <w:sz w:val="40"/>
                              </w:rPr>
                              <w:t>E</w:t>
                            </w:r>
                          </w:p>
                          <w:p w14:paraId="5E5C1DC1" w14:textId="6DD95E9F" w:rsidR="00076C57" w:rsidRPr="00F84D87" w:rsidRDefault="009A3F89">
                            <w:pPr>
                              <w:jc w:val="center"/>
                              <w:rPr>
                                <w:b/>
                                <w:sz w:val="40"/>
                              </w:rPr>
                            </w:pPr>
                            <w:r>
                              <w:rPr>
                                <w:b/>
                                <w:sz w:val="40"/>
                              </w:rPr>
                              <w:t>A</w:t>
                            </w:r>
                          </w:p>
                          <w:p w14:paraId="0EEE5A1F" w14:textId="4A7C8FE9" w:rsidR="00076C57" w:rsidRPr="00F84D87" w:rsidRDefault="009A3F89">
                            <w:pPr>
                              <w:jc w:val="center"/>
                              <w:rPr>
                                <w:b/>
                                <w:sz w:val="40"/>
                              </w:rPr>
                            </w:pPr>
                            <w:r>
                              <w:rPr>
                                <w:b/>
                                <w:sz w:val="40"/>
                              </w:rPr>
                              <w:t>R</w:t>
                            </w:r>
                          </w:p>
                          <w:p w14:paraId="5BF9991D" w14:textId="16725113" w:rsidR="00076C57" w:rsidRPr="009A3F89" w:rsidRDefault="00076C57" w:rsidP="009A3F89">
                            <w:pPr>
                              <w:jc w:val="center"/>
                              <w:rPr>
                                <w:b/>
                                <w:sz w:val="40"/>
                              </w:rPr>
                            </w:pPr>
                          </w:p>
                          <w:p w14:paraId="1173CB80" w14:textId="77777777" w:rsidR="00076C57" w:rsidRDefault="00076C57">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AAE8" id="Text Box 159" o:spid="_x0000_s1027" type="#_x0000_t202" style="position:absolute;margin-left:314.55pt;margin-top:4.05pt;width:36pt;height:7in;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" fillcolor="#d5ebff" strokeweight="3pt">
                <v:stroke linestyle="thinThin"/>
                <v:textbox>
                  <w:txbxContent>
                    <w:p w14:paraId="4824F2CD" w14:textId="77777777" w:rsidR="00076C57" w:rsidRPr="00F84D87" w:rsidRDefault="00076C57">
                      <w:pPr>
                        <w:pStyle w:val="Heading3"/>
                        <w:rPr>
                          <w:b/>
                          <w:sz w:val="40"/>
                        </w:rPr>
                      </w:pPr>
                    </w:p>
                    <w:p w14:paraId="4C838B4C" w14:textId="77777777" w:rsidR="00076C57" w:rsidRPr="00F84D87" w:rsidRDefault="00076C57">
                      <w:pPr>
                        <w:pStyle w:val="Heading3"/>
                        <w:rPr>
                          <w:b/>
                          <w:sz w:val="40"/>
                        </w:rPr>
                      </w:pPr>
                    </w:p>
                    <w:p w14:paraId="6D83C0DE" w14:textId="4F4C1379" w:rsidR="00076C57" w:rsidRPr="00F84D87" w:rsidRDefault="009A3F89">
                      <w:pPr>
                        <w:pStyle w:val="Heading3"/>
                        <w:rPr>
                          <w:b/>
                          <w:sz w:val="40"/>
                        </w:rPr>
                      </w:pPr>
                      <w:r>
                        <w:rPr>
                          <w:b/>
                          <w:sz w:val="40"/>
                        </w:rPr>
                        <w:t>C</w:t>
                      </w:r>
                    </w:p>
                    <w:p w14:paraId="728AF1D1" w14:textId="2911768A" w:rsidR="00076C57" w:rsidRPr="00F84D87" w:rsidRDefault="009A3F89">
                      <w:pPr>
                        <w:jc w:val="center"/>
                        <w:rPr>
                          <w:b/>
                          <w:sz w:val="40"/>
                        </w:rPr>
                      </w:pPr>
                      <w:r>
                        <w:rPr>
                          <w:b/>
                          <w:sz w:val="40"/>
                        </w:rPr>
                        <w:t>L</w:t>
                      </w:r>
                    </w:p>
                    <w:p w14:paraId="576BD1CA" w14:textId="1D1594F1" w:rsidR="00076C57" w:rsidRPr="00F84D87" w:rsidRDefault="009A3F89">
                      <w:pPr>
                        <w:jc w:val="center"/>
                        <w:rPr>
                          <w:b/>
                          <w:sz w:val="40"/>
                        </w:rPr>
                      </w:pPr>
                      <w:r>
                        <w:rPr>
                          <w:b/>
                          <w:sz w:val="40"/>
                        </w:rPr>
                        <w:t>E</w:t>
                      </w:r>
                    </w:p>
                    <w:p w14:paraId="5E5C1DC1" w14:textId="6DD95E9F" w:rsidR="00076C57" w:rsidRPr="00F84D87" w:rsidRDefault="009A3F89">
                      <w:pPr>
                        <w:jc w:val="center"/>
                        <w:rPr>
                          <w:b/>
                          <w:sz w:val="40"/>
                        </w:rPr>
                      </w:pPr>
                      <w:r>
                        <w:rPr>
                          <w:b/>
                          <w:sz w:val="40"/>
                        </w:rPr>
                        <w:t>A</w:t>
                      </w:r>
                    </w:p>
                    <w:p w14:paraId="0EEE5A1F" w14:textId="4A7C8FE9" w:rsidR="00076C57" w:rsidRPr="00F84D87" w:rsidRDefault="009A3F89">
                      <w:pPr>
                        <w:jc w:val="center"/>
                        <w:rPr>
                          <w:b/>
                          <w:sz w:val="40"/>
                        </w:rPr>
                      </w:pPr>
                      <w:r>
                        <w:rPr>
                          <w:b/>
                          <w:sz w:val="40"/>
                        </w:rPr>
                        <w:t>R</w:t>
                      </w:r>
                    </w:p>
                    <w:p w14:paraId="5BF9991D" w14:textId="16725113" w:rsidR="00076C57" w:rsidRPr="009A3F89" w:rsidRDefault="00076C57" w:rsidP="009A3F89">
                      <w:pPr>
                        <w:jc w:val="center"/>
                        <w:rPr>
                          <w:b/>
                          <w:sz w:val="40"/>
                        </w:rPr>
                      </w:pPr>
                    </w:p>
                    <w:p w14:paraId="1173CB80" w14:textId="77777777" w:rsidR="00076C57" w:rsidRDefault="00076C57">
                      <w:pPr>
                        <w:jc w:val="center"/>
                        <w:rPr>
                          <w:sz w:val="32"/>
                        </w:rPr>
                      </w:pPr>
                    </w:p>
                  </w:txbxContent>
                </v:textbox>
              </v:shape>
            </w:pict>
          </mc:Fallback>
        </mc:AlternateContent>
      </w:r>
      <w:r>
        <w:rPr>
          <w:rFonts w:ascii="Helvetica" w:eastAsia="Times New Roman" w:hAnsi="Helvetica"/>
          <w:noProof/>
        </w:rPr>
        <mc:AlternateContent>
          <mc:Choice Requires="wps">
            <w:drawing>
              <wp:anchor distT="0" distB="0" distL="114300" distR="114300" simplePos="0" relativeHeight="251616256" behindDoc="0" locked="0" layoutInCell="1" allowOverlap="1" wp14:anchorId="4C0E2843" wp14:editId="562B7ADD">
                <wp:simplePos x="0" y="0"/>
                <wp:positionH relativeFrom="column">
                  <wp:posOffset>1708785</wp:posOffset>
                </wp:positionH>
                <wp:positionV relativeFrom="paragraph">
                  <wp:posOffset>51435</wp:posOffset>
                </wp:positionV>
                <wp:extent cx="457200" cy="6400800"/>
                <wp:effectExtent l="6985" t="13335" r="31115" b="24765"/>
                <wp:wrapNone/>
                <wp:docPr id="6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00800"/>
                        </a:xfrm>
                        <a:prstGeom prst="rect">
                          <a:avLst/>
                        </a:prstGeom>
                        <a:solidFill>
                          <a:srgbClr val="FFFF99"/>
                        </a:solidFill>
                        <a:ln w="38100" cmpd="dbl">
                          <a:solidFill>
                            <a:srgbClr val="000000"/>
                          </a:solidFill>
                          <a:miter lim="800000"/>
                          <a:headEnd/>
                          <a:tailEnd/>
                        </a:ln>
                      </wps:spPr>
                      <wps:txbx>
                        <w:txbxContent>
                          <w:p w14:paraId="55AEB73C" w14:textId="77777777" w:rsidR="00076C57" w:rsidRPr="00F84D87" w:rsidRDefault="00076C57">
                            <w:pPr>
                              <w:pStyle w:val="Heading3"/>
                              <w:rPr>
                                <w:b/>
                                <w:sz w:val="40"/>
                              </w:rPr>
                            </w:pPr>
                          </w:p>
                          <w:p w14:paraId="2AB85BA1" w14:textId="77777777" w:rsidR="00076C57" w:rsidRPr="00F84D87" w:rsidRDefault="00076C57">
                            <w:pPr>
                              <w:pStyle w:val="Heading3"/>
                              <w:rPr>
                                <w:b/>
                                <w:sz w:val="40"/>
                              </w:rPr>
                            </w:pPr>
                          </w:p>
                          <w:p w14:paraId="7D9FF95D" w14:textId="77777777" w:rsidR="00076C57" w:rsidRPr="00F84D87" w:rsidRDefault="00076C57">
                            <w:pPr>
                              <w:pStyle w:val="Heading3"/>
                              <w:rPr>
                                <w:b/>
                                <w:sz w:val="40"/>
                              </w:rPr>
                            </w:pPr>
                            <w:r w:rsidRPr="00F84D87">
                              <w:rPr>
                                <w:b/>
                                <w:sz w:val="40"/>
                              </w:rPr>
                              <w:t>P</w:t>
                            </w:r>
                          </w:p>
                          <w:p w14:paraId="7D2E68BB" w14:textId="77777777" w:rsidR="00076C57" w:rsidRPr="00F84D87" w:rsidRDefault="00076C57">
                            <w:pPr>
                              <w:jc w:val="center"/>
                              <w:rPr>
                                <w:b/>
                                <w:sz w:val="40"/>
                              </w:rPr>
                            </w:pPr>
                            <w:r w:rsidRPr="00F84D87">
                              <w:rPr>
                                <w:b/>
                                <w:sz w:val="40"/>
                              </w:rPr>
                              <w:t>R</w:t>
                            </w:r>
                          </w:p>
                          <w:p w14:paraId="7874C930" w14:textId="77777777" w:rsidR="00076C57" w:rsidRPr="00F84D87" w:rsidRDefault="00076C57">
                            <w:pPr>
                              <w:jc w:val="center"/>
                              <w:rPr>
                                <w:b/>
                                <w:sz w:val="40"/>
                              </w:rPr>
                            </w:pPr>
                            <w:r w:rsidRPr="00F84D87">
                              <w:rPr>
                                <w:b/>
                                <w:sz w:val="40"/>
                              </w:rPr>
                              <w:t>E</w:t>
                            </w:r>
                          </w:p>
                          <w:p w14:paraId="33572F00" w14:textId="77777777" w:rsidR="00076C57" w:rsidRPr="00F84D87" w:rsidRDefault="00076C57">
                            <w:pPr>
                              <w:jc w:val="center"/>
                              <w:rPr>
                                <w:b/>
                                <w:sz w:val="40"/>
                              </w:rPr>
                            </w:pPr>
                            <w:r w:rsidRPr="00F84D87">
                              <w:rPr>
                                <w:b/>
                                <w:sz w:val="40"/>
                              </w:rPr>
                              <w:t>L</w:t>
                            </w:r>
                          </w:p>
                          <w:p w14:paraId="32B2D084" w14:textId="77777777" w:rsidR="00076C57" w:rsidRPr="00F84D87" w:rsidRDefault="00076C57">
                            <w:pPr>
                              <w:jc w:val="center"/>
                              <w:rPr>
                                <w:b/>
                                <w:sz w:val="40"/>
                              </w:rPr>
                            </w:pPr>
                            <w:r w:rsidRPr="00F84D87">
                              <w:rPr>
                                <w:b/>
                                <w:sz w:val="40"/>
                              </w:rPr>
                              <w:t>I</w:t>
                            </w:r>
                          </w:p>
                          <w:p w14:paraId="10F636AA" w14:textId="77777777" w:rsidR="00076C57" w:rsidRPr="00F84D87" w:rsidRDefault="00076C57">
                            <w:pPr>
                              <w:jc w:val="center"/>
                              <w:rPr>
                                <w:b/>
                                <w:sz w:val="40"/>
                              </w:rPr>
                            </w:pPr>
                            <w:r w:rsidRPr="00F84D87">
                              <w:rPr>
                                <w:b/>
                                <w:sz w:val="40"/>
                              </w:rPr>
                              <w:t>M</w:t>
                            </w:r>
                          </w:p>
                          <w:p w14:paraId="509BE203" w14:textId="77777777" w:rsidR="00076C57" w:rsidRPr="00F84D87" w:rsidRDefault="00076C57">
                            <w:pPr>
                              <w:jc w:val="center"/>
                              <w:rPr>
                                <w:b/>
                                <w:sz w:val="40"/>
                              </w:rPr>
                            </w:pPr>
                            <w:r w:rsidRPr="00F84D87">
                              <w:rPr>
                                <w:b/>
                                <w:sz w:val="40"/>
                              </w:rPr>
                              <w:t>I</w:t>
                            </w:r>
                          </w:p>
                          <w:p w14:paraId="073A6728" w14:textId="77777777" w:rsidR="00076C57" w:rsidRPr="00F84D87" w:rsidRDefault="00076C57">
                            <w:pPr>
                              <w:jc w:val="center"/>
                              <w:rPr>
                                <w:b/>
                                <w:sz w:val="40"/>
                              </w:rPr>
                            </w:pPr>
                            <w:r w:rsidRPr="00F84D87">
                              <w:rPr>
                                <w:b/>
                                <w:sz w:val="40"/>
                              </w:rPr>
                              <w:t>N</w:t>
                            </w:r>
                          </w:p>
                          <w:p w14:paraId="669429BE" w14:textId="77777777" w:rsidR="00076C57" w:rsidRPr="00F84D87" w:rsidRDefault="00076C57">
                            <w:pPr>
                              <w:jc w:val="center"/>
                              <w:rPr>
                                <w:b/>
                                <w:sz w:val="40"/>
                              </w:rPr>
                            </w:pPr>
                            <w:r w:rsidRPr="00F84D87">
                              <w:rPr>
                                <w:b/>
                                <w:sz w:val="40"/>
                              </w:rPr>
                              <w:t>A</w:t>
                            </w:r>
                          </w:p>
                          <w:p w14:paraId="5D125169" w14:textId="77777777" w:rsidR="00076C57" w:rsidRPr="00F84D87" w:rsidRDefault="00076C57">
                            <w:pPr>
                              <w:jc w:val="center"/>
                              <w:rPr>
                                <w:b/>
                                <w:sz w:val="40"/>
                              </w:rPr>
                            </w:pPr>
                            <w:r w:rsidRPr="00F84D87">
                              <w:rPr>
                                <w:b/>
                                <w:sz w:val="40"/>
                              </w:rPr>
                              <w:t>R</w:t>
                            </w:r>
                          </w:p>
                          <w:p w14:paraId="22CA1EDC" w14:textId="77777777" w:rsidR="00076C57" w:rsidRDefault="00076C57">
                            <w:pPr>
                              <w:jc w:val="center"/>
                              <w:rPr>
                                <w:sz w:val="32"/>
                              </w:rPr>
                            </w:pPr>
                            <w:r w:rsidRPr="00F84D87">
                              <w:rPr>
                                <w:b/>
                                <w:sz w:val="40"/>
                              </w:rPr>
                              <w:t>Y</w:t>
                            </w:r>
                          </w:p>
                          <w:p w14:paraId="3F0E9F1C" w14:textId="77777777" w:rsidR="00076C57" w:rsidRDefault="00076C57">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2843" id="Text Box 158" o:spid="_x0000_s1028" type="#_x0000_t202" style="position:absolute;margin-left:134.55pt;margin-top:4.05pt;width:36pt;height:7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" fillcolor="#ff9" strokeweight="3pt">
                <v:stroke linestyle="thinThin"/>
                <v:textbox>
                  <w:txbxContent>
                    <w:p w14:paraId="55AEB73C" w14:textId="77777777" w:rsidR="00076C57" w:rsidRPr="00F84D87" w:rsidRDefault="00076C57">
                      <w:pPr>
                        <w:pStyle w:val="Heading3"/>
                        <w:rPr>
                          <w:b/>
                          <w:sz w:val="40"/>
                        </w:rPr>
                      </w:pPr>
                    </w:p>
                    <w:p w14:paraId="2AB85BA1" w14:textId="77777777" w:rsidR="00076C57" w:rsidRPr="00F84D87" w:rsidRDefault="00076C57">
                      <w:pPr>
                        <w:pStyle w:val="Heading3"/>
                        <w:rPr>
                          <w:b/>
                          <w:sz w:val="40"/>
                        </w:rPr>
                      </w:pPr>
                    </w:p>
                    <w:p w14:paraId="7D9FF95D" w14:textId="77777777" w:rsidR="00076C57" w:rsidRPr="00F84D87" w:rsidRDefault="00076C57">
                      <w:pPr>
                        <w:pStyle w:val="Heading3"/>
                        <w:rPr>
                          <w:b/>
                          <w:sz w:val="40"/>
                        </w:rPr>
                      </w:pPr>
                      <w:r w:rsidRPr="00F84D87">
                        <w:rPr>
                          <w:b/>
                          <w:sz w:val="40"/>
                        </w:rPr>
                        <w:t>P</w:t>
                      </w:r>
                    </w:p>
                    <w:p w14:paraId="7D2E68BB" w14:textId="77777777" w:rsidR="00076C57" w:rsidRPr="00F84D87" w:rsidRDefault="00076C57">
                      <w:pPr>
                        <w:jc w:val="center"/>
                        <w:rPr>
                          <w:b/>
                          <w:sz w:val="40"/>
                        </w:rPr>
                      </w:pPr>
                      <w:r w:rsidRPr="00F84D87">
                        <w:rPr>
                          <w:b/>
                          <w:sz w:val="40"/>
                        </w:rPr>
                        <w:t>R</w:t>
                      </w:r>
                    </w:p>
                    <w:p w14:paraId="7874C930" w14:textId="77777777" w:rsidR="00076C57" w:rsidRPr="00F84D87" w:rsidRDefault="00076C57">
                      <w:pPr>
                        <w:jc w:val="center"/>
                        <w:rPr>
                          <w:b/>
                          <w:sz w:val="40"/>
                        </w:rPr>
                      </w:pPr>
                      <w:r w:rsidRPr="00F84D87">
                        <w:rPr>
                          <w:b/>
                          <w:sz w:val="40"/>
                        </w:rPr>
                        <w:t>E</w:t>
                      </w:r>
                    </w:p>
                    <w:p w14:paraId="33572F00" w14:textId="77777777" w:rsidR="00076C57" w:rsidRPr="00F84D87" w:rsidRDefault="00076C57">
                      <w:pPr>
                        <w:jc w:val="center"/>
                        <w:rPr>
                          <w:b/>
                          <w:sz w:val="40"/>
                        </w:rPr>
                      </w:pPr>
                      <w:r w:rsidRPr="00F84D87">
                        <w:rPr>
                          <w:b/>
                          <w:sz w:val="40"/>
                        </w:rPr>
                        <w:t>L</w:t>
                      </w:r>
                    </w:p>
                    <w:p w14:paraId="32B2D084" w14:textId="77777777" w:rsidR="00076C57" w:rsidRPr="00F84D87" w:rsidRDefault="00076C57">
                      <w:pPr>
                        <w:jc w:val="center"/>
                        <w:rPr>
                          <w:b/>
                          <w:sz w:val="40"/>
                        </w:rPr>
                      </w:pPr>
                      <w:r w:rsidRPr="00F84D87">
                        <w:rPr>
                          <w:b/>
                          <w:sz w:val="40"/>
                        </w:rPr>
                        <w:t>I</w:t>
                      </w:r>
                    </w:p>
                    <w:p w14:paraId="10F636AA" w14:textId="77777777" w:rsidR="00076C57" w:rsidRPr="00F84D87" w:rsidRDefault="00076C57">
                      <w:pPr>
                        <w:jc w:val="center"/>
                        <w:rPr>
                          <w:b/>
                          <w:sz w:val="40"/>
                        </w:rPr>
                      </w:pPr>
                      <w:r w:rsidRPr="00F84D87">
                        <w:rPr>
                          <w:b/>
                          <w:sz w:val="40"/>
                        </w:rPr>
                        <w:t>M</w:t>
                      </w:r>
                    </w:p>
                    <w:p w14:paraId="509BE203" w14:textId="77777777" w:rsidR="00076C57" w:rsidRPr="00F84D87" w:rsidRDefault="00076C57">
                      <w:pPr>
                        <w:jc w:val="center"/>
                        <w:rPr>
                          <w:b/>
                          <w:sz w:val="40"/>
                        </w:rPr>
                      </w:pPr>
                      <w:r w:rsidRPr="00F84D87">
                        <w:rPr>
                          <w:b/>
                          <w:sz w:val="40"/>
                        </w:rPr>
                        <w:t>I</w:t>
                      </w:r>
                    </w:p>
                    <w:p w14:paraId="073A6728" w14:textId="77777777" w:rsidR="00076C57" w:rsidRPr="00F84D87" w:rsidRDefault="00076C57">
                      <w:pPr>
                        <w:jc w:val="center"/>
                        <w:rPr>
                          <w:b/>
                          <w:sz w:val="40"/>
                        </w:rPr>
                      </w:pPr>
                      <w:r w:rsidRPr="00F84D87">
                        <w:rPr>
                          <w:b/>
                          <w:sz w:val="40"/>
                        </w:rPr>
                        <w:t>N</w:t>
                      </w:r>
                    </w:p>
                    <w:p w14:paraId="669429BE" w14:textId="77777777" w:rsidR="00076C57" w:rsidRPr="00F84D87" w:rsidRDefault="00076C57">
                      <w:pPr>
                        <w:jc w:val="center"/>
                        <w:rPr>
                          <w:b/>
                          <w:sz w:val="40"/>
                        </w:rPr>
                      </w:pPr>
                      <w:r w:rsidRPr="00F84D87">
                        <w:rPr>
                          <w:b/>
                          <w:sz w:val="40"/>
                        </w:rPr>
                        <w:t>A</w:t>
                      </w:r>
                    </w:p>
                    <w:p w14:paraId="5D125169" w14:textId="77777777" w:rsidR="00076C57" w:rsidRPr="00F84D87" w:rsidRDefault="00076C57">
                      <w:pPr>
                        <w:jc w:val="center"/>
                        <w:rPr>
                          <w:b/>
                          <w:sz w:val="40"/>
                        </w:rPr>
                      </w:pPr>
                      <w:r w:rsidRPr="00F84D87">
                        <w:rPr>
                          <w:b/>
                          <w:sz w:val="40"/>
                        </w:rPr>
                        <w:t>R</w:t>
                      </w:r>
                    </w:p>
                    <w:p w14:paraId="22CA1EDC" w14:textId="77777777" w:rsidR="00076C57" w:rsidRDefault="00076C57">
                      <w:pPr>
                        <w:jc w:val="center"/>
                        <w:rPr>
                          <w:sz w:val="32"/>
                        </w:rPr>
                      </w:pPr>
                      <w:r w:rsidRPr="00F84D87">
                        <w:rPr>
                          <w:b/>
                          <w:sz w:val="40"/>
                        </w:rPr>
                        <w:t>Y</w:t>
                      </w:r>
                    </w:p>
                    <w:p w14:paraId="3F0E9F1C" w14:textId="77777777" w:rsidR="00076C57" w:rsidRDefault="00076C57">
                      <w:pPr>
                        <w:jc w:val="center"/>
                        <w:rPr>
                          <w:sz w:val="32"/>
                        </w:rPr>
                      </w:pPr>
                    </w:p>
                  </w:txbxContent>
                </v:textbox>
              </v:shape>
            </w:pict>
          </mc:Fallback>
        </mc:AlternateContent>
      </w:r>
      <w:r w:rsidR="000E4708">
        <w:rPr>
          <w:rFonts w:ascii="Helvetica" w:eastAsia="Times New Roman" w:hAnsi="Helvetica"/>
        </w:rPr>
        <w:t xml:space="preserve"> </w:t>
      </w:r>
    </w:p>
    <w:p w14:paraId="1668B22A" w14:textId="01803252" w:rsidR="000E4708" w:rsidRDefault="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noProof/>
        </w:rPr>
        <mc:AlternateContent>
          <mc:Choice Requires="wps">
            <w:drawing>
              <wp:anchor distT="0" distB="0" distL="114300" distR="114300" simplePos="0" relativeHeight="251716608" behindDoc="0" locked="0" layoutInCell="1" allowOverlap="1" wp14:anchorId="5D155909" wp14:editId="58CABBEF">
                <wp:simplePos x="0" y="0"/>
                <wp:positionH relativeFrom="column">
                  <wp:posOffset>4679950</wp:posOffset>
                </wp:positionH>
                <wp:positionV relativeFrom="paragraph">
                  <wp:posOffset>36830</wp:posOffset>
                </wp:positionV>
                <wp:extent cx="1600200" cy="5370195"/>
                <wp:effectExtent l="0" t="0" r="25400" b="14605"/>
                <wp:wrapTight wrapText="bothSides">
                  <wp:wrapPolygon edited="0">
                    <wp:start x="0" y="0"/>
                    <wp:lineTo x="0" y="21557"/>
                    <wp:lineTo x="21600" y="21557"/>
                    <wp:lineTo x="21600" y="0"/>
                    <wp:lineTo x="0" y="0"/>
                  </wp:wrapPolygon>
                </wp:wrapTight>
                <wp:docPr id="6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01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txbx>
                        <w:txbxContent>
                          <w:p w14:paraId="670CB5F3"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Professional Growth Program</w:t>
                            </w:r>
                          </w:p>
                          <w:p w14:paraId="6DAD17B2"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p>
                          <w:p w14:paraId="24730180" w14:textId="35C012A2" w:rsidR="00096242" w:rsidRDefault="00076C57"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096242">
                              <w:rPr>
                                <w:rFonts w:ascii="Helvetica" w:eastAsia="Times New Roman" w:hAnsi="Helvetica"/>
                              </w:rPr>
                              <w:t>A Clear Credential is valid for five years and may be renewed thorugh an online application and submission of an appropriate fee</w:t>
                            </w:r>
                          </w:p>
                          <w:p w14:paraId="2497B449" w14:textId="77777777" w:rsidR="00096242" w:rsidRDefault="00096242"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p>
                          <w:p w14:paraId="6AEC096B" w14:textId="1ECA2F3B" w:rsidR="00096242" w:rsidRDefault="00096242"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*Professional growth and successful service verification are not required for credential renewal.  School districts are directed to encourage teachers to participate in professional growth activities at the local level</w:t>
                            </w:r>
                            <w:bookmarkStart w:id="0" w:name="_GoBack"/>
                            <w:bookmarkEnd w:id="0"/>
                          </w:p>
                          <w:p w14:paraId="5790EFE8" w14:textId="36FEE4F1"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pPr>
                            <w:r>
                              <w:rPr>
                                <w:rFonts w:ascii="Helvetica" w:eastAsia="Times New Roman" w:hAnsi="Helveti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5909" id="Text Box 297" o:spid="_x0000_s1029" type="#_x0000_t202" style="position:absolute;margin-left:368.5pt;margin-top:2.9pt;width:126pt;height:4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">
                <v:textbox>
                  <w:txbxContent>
                    <w:p w14:paraId="670CB5F3"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Professional Growth Program</w:t>
                      </w:r>
                    </w:p>
                    <w:p w14:paraId="6DAD17B2"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p>
                    <w:p w14:paraId="24730180" w14:textId="35C012A2" w:rsidR="00096242" w:rsidRDefault="00076C57"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096242">
                        <w:rPr>
                          <w:rFonts w:ascii="Helvetica" w:eastAsia="Times New Roman" w:hAnsi="Helvetica"/>
                        </w:rPr>
                        <w:t>A Clear Credential is valid for five years and may be renewed thorugh an online application and submission of an appropriate fee</w:t>
                      </w:r>
                    </w:p>
                    <w:p w14:paraId="2497B449" w14:textId="77777777" w:rsidR="00096242" w:rsidRDefault="00096242"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p>
                    <w:p w14:paraId="6AEC096B" w14:textId="1ECA2F3B" w:rsidR="00096242" w:rsidRDefault="00096242" w:rsidP="00096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*Professional growth and successful service verification are not required for credential renewal.  School districts are directed to encourage teachers to participate in professional growth activities at the local level</w:t>
                      </w:r>
                      <w:bookmarkStart w:id="1" w:name="_GoBack"/>
                      <w:bookmarkEnd w:id="1"/>
                    </w:p>
                    <w:p w14:paraId="5790EFE8" w14:textId="36FEE4F1"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pPr>
                      <w:r>
                        <w:rPr>
                          <w:rFonts w:ascii="Helvetica" w:eastAsia="Times New Roman" w:hAnsi="Helvetica"/>
                        </w:rPr>
                        <w:t xml:space="preserve"> </w:t>
                      </w:r>
                    </w:p>
                  </w:txbxContent>
                </v:textbox>
                <w10:wrap type="tight"/>
              </v:shape>
            </w:pict>
          </mc:Fallback>
        </mc:AlternateContent>
      </w:r>
      <w:r w:rsidR="00135367">
        <w:rPr>
          <w:noProof/>
        </w:rPr>
        <mc:AlternateContent>
          <mc:Choice Requires="wps">
            <w:drawing>
              <wp:anchor distT="0" distB="0" distL="114300" distR="114300" simplePos="0" relativeHeight="251653120" behindDoc="0" locked="0" layoutInCell="1" allowOverlap="1" wp14:anchorId="49E1B03E" wp14:editId="2E171A14">
                <wp:simplePos x="0" y="0"/>
                <wp:positionH relativeFrom="column">
                  <wp:posOffset>2275417</wp:posOffset>
                </wp:positionH>
                <wp:positionV relativeFrom="paragraph">
                  <wp:posOffset>71120</wp:posOffset>
                </wp:positionV>
                <wp:extent cx="1600200" cy="5107940"/>
                <wp:effectExtent l="0" t="0" r="25400" b="22860"/>
                <wp:wrapNone/>
                <wp:docPr id="6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0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txbx>
                        <w:txbxContent>
                          <w:p w14:paraId="1DE8714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Induction</w:t>
                            </w:r>
                          </w:p>
                          <w:p w14:paraId="794DA68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Program</w:t>
                            </w:r>
                          </w:p>
                          <w:p w14:paraId="32FB4431"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p>
                          <w:p w14:paraId="6333F058" w14:textId="77777777" w:rsidR="0013536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135367">
                              <w:rPr>
                                <w:rFonts w:ascii="Helvetica" w:eastAsia="Times New Roman" w:hAnsi="Helvetica"/>
                              </w:rPr>
                              <w:t>Application of Prior Knowledge</w:t>
                            </w:r>
                          </w:p>
                          <w:p w14:paraId="218BF6B8" w14:textId="77777777" w:rsidR="00135367" w:rsidRDefault="0013536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p>
                          <w:p w14:paraId="6C73E50A" w14:textId="1184C478" w:rsidR="00076C57" w:rsidRDefault="0013536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076C57">
                              <w:rPr>
                                <w:rFonts w:ascii="Helvetica" w:eastAsia="Times New Roman" w:hAnsi="Helvetica"/>
                              </w:rPr>
                              <w:t xml:space="preserve">Advanced  </w:t>
                            </w:r>
                          </w:p>
                          <w:p w14:paraId="35269749" w14:textId="03778E5B"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sidR="00135367">
                              <w:rPr>
                                <w:rFonts w:ascii="Helvetica" w:eastAsia="Times New Roman" w:hAnsi="Helvetica"/>
                              </w:rPr>
                              <w:t>Curriculum Demosntration</w:t>
                            </w:r>
                          </w:p>
                          <w:p w14:paraId="24869FAA"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5BA815EC"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 xml:space="preserve">*Formative  </w:t>
                            </w:r>
                          </w:p>
                          <w:p w14:paraId="5A5DDE6B"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Assessment </w:t>
                            </w:r>
                          </w:p>
                          <w:p w14:paraId="5E2A86FC"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and Support</w:t>
                            </w:r>
                          </w:p>
                          <w:p w14:paraId="208962C4"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519EBE49"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w:t>
                            </w:r>
                            <w:r>
                              <w:rPr>
                                <w:rFonts w:ascii="Helvetica" w:eastAsia="Times New Roman" w:hAnsi="Helvetica"/>
                              </w:rPr>
                              <w:t xml:space="preserve">Frequent  </w:t>
                            </w:r>
                          </w:p>
                          <w:p w14:paraId="51F6E27E"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Reflection </w:t>
                            </w:r>
                          </w:p>
                          <w:p w14:paraId="075BCBCD"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on Practice </w:t>
                            </w:r>
                          </w:p>
                          <w:p w14:paraId="67A62AA6"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6CBEFE77"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hAnsi="Helvetica"/>
                              </w:rPr>
                            </w:pPr>
                            <w:r>
                              <w:rPr>
                                <w:rFonts w:ascii="Helvetica" w:hAnsi="Helvetica"/>
                              </w:rPr>
                              <w:t>*</w:t>
                            </w:r>
                            <w:r>
                              <w:rPr>
                                <w:rFonts w:ascii="Helvetica" w:eastAsia="Times New Roman" w:hAnsi="Helvetica"/>
                              </w:rPr>
                              <w:t xml:space="preserve">Individual </w:t>
                            </w:r>
                            <w:r>
                              <w:rPr>
                                <w:rFonts w:ascii="Helvetica" w:hAnsi="Helvetica"/>
                              </w:rPr>
                              <w:t xml:space="preserve">  </w:t>
                            </w:r>
                          </w:p>
                          <w:p w14:paraId="7635051A"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Induction   </w:t>
                            </w:r>
                          </w:p>
                          <w:p w14:paraId="6B11A99C" w14:textId="31BD240F"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sidR="00135367">
                              <w:rPr>
                                <w:rFonts w:ascii="Helvetica" w:eastAsia="Times New Roman" w:hAnsi="Helvetica"/>
                              </w:rPr>
                              <w:t>Plan (professional growth plan)</w:t>
                            </w:r>
                          </w:p>
                          <w:p w14:paraId="1FA4A68E"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0A966A2F" w14:textId="62BC4407" w:rsidR="00135367" w:rsidRDefault="00076C57" w:rsidP="0013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w:t>
                            </w:r>
                            <w:r w:rsidR="00135367">
                              <w:rPr>
                                <w:rFonts w:ascii="Helvetica" w:eastAsia="Times New Roman" w:hAnsi="Helvetica"/>
                              </w:rPr>
                              <w:t>Reflection of Practice Based on Teacher’s Goals</w:t>
                            </w:r>
                          </w:p>
                          <w:p w14:paraId="47744352" w14:textId="401D2D70"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pPr>
                            <w:r>
                              <w:rPr>
                                <w:rFonts w:ascii="Helvetica" w:eastAsia="Times New Roman" w:hAnsi="Helveti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1B03E" id="Text Box 195" o:spid="_x0000_s1030" type="#_x0000_t202" style="position:absolute;margin-left:179.15pt;margin-top:5.6pt;width:126pt;height:40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">
                <v:textbox>
                  <w:txbxContent>
                    <w:p w14:paraId="1DE8714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Induction</w:t>
                      </w:r>
                    </w:p>
                    <w:p w14:paraId="794DA68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Program</w:t>
                      </w:r>
                    </w:p>
                    <w:p w14:paraId="32FB4431"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p>
                    <w:p w14:paraId="6333F058" w14:textId="77777777" w:rsidR="0013536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135367">
                        <w:rPr>
                          <w:rFonts w:ascii="Helvetica" w:eastAsia="Times New Roman" w:hAnsi="Helvetica"/>
                        </w:rPr>
                        <w:t>Application of Prior Knowledge</w:t>
                      </w:r>
                    </w:p>
                    <w:p w14:paraId="218BF6B8" w14:textId="77777777" w:rsidR="00135367" w:rsidRDefault="0013536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p>
                    <w:p w14:paraId="6C73E50A" w14:textId="1184C478" w:rsidR="00076C57" w:rsidRDefault="0013536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w:t>
                      </w:r>
                      <w:r w:rsidR="00076C57">
                        <w:rPr>
                          <w:rFonts w:ascii="Helvetica" w:eastAsia="Times New Roman" w:hAnsi="Helvetica"/>
                        </w:rPr>
                        <w:t xml:space="preserve">Advanced  </w:t>
                      </w:r>
                    </w:p>
                    <w:p w14:paraId="35269749" w14:textId="03778E5B"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sidR="00135367">
                        <w:rPr>
                          <w:rFonts w:ascii="Helvetica" w:eastAsia="Times New Roman" w:hAnsi="Helvetica"/>
                        </w:rPr>
                        <w:t>Curriculum Demosntration</w:t>
                      </w:r>
                    </w:p>
                    <w:p w14:paraId="24869FAA"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5BA815EC"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eastAsia="Times New Roman" w:hAnsi="Helvetica"/>
                        </w:rPr>
                        <w:t xml:space="preserve">*Formative  </w:t>
                      </w:r>
                    </w:p>
                    <w:p w14:paraId="5A5DDE6B"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Assessment </w:t>
                      </w:r>
                    </w:p>
                    <w:p w14:paraId="5E2A86FC"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and Support</w:t>
                      </w:r>
                    </w:p>
                    <w:p w14:paraId="208962C4"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519EBE49"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w:t>
                      </w:r>
                      <w:r>
                        <w:rPr>
                          <w:rFonts w:ascii="Helvetica" w:eastAsia="Times New Roman" w:hAnsi="Helvetica"/>
                        </w:rPr>
                        <w:t xml:space="preserve">Frequent  </w:t>
                      </w:r>
                    </w:p>
                    <w:p w14:paraId="51F6E27E"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Reflection </w:t>
                      </w:r>
                    </w:p>
                    <w:p w14:paraId="075BCBCD"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on Practice </w:t>
                      </w:r>
                    </w:p>
                    <w:p w14:paraId="67A62AA6"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6CBEFE77"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hAnsi="Helvetica"/>
                        </w:rPr>
                      </w:pPr>
                      <w:r>
                        <w:rPr>
                          <w:rFonts w:ascii="Helvetica" w:hAnsi="Helvetica"/>
                        </w:rPr>
                        <w:t>*</w:t>
                      </w:r>
                      <w:r>
                        <w:rPr>
                          <w:rFonts w:ascii="Helvetica" w:eastAsia="Times New Roman" w:hAnsi="Helvetica"/>
                        </w:rPr>
                        <w:t xml:space="preserve">Individual </w:t>
                      </w:r>
                      <w:r>
                        <w:rPr>
                          <w:rFonts w:ascii="Helvetica" w:hAnsi="Helvetica"/>
                        </w:rPr>
                        <w:t xml:space="preserve">  </w:t>
                      </w:r>
                    </w:p>
                    <w:p w14:paraId="7635051A"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Pr>
                          <w:rFonts w:ascii="Helvetica" w:eastAsia="Times New Roman" w:hAnsi="Helvetica"/>
                        </w:rPr>
                        <w:t xml:space="preserve">Induction   </w:t>
                      </w:r>
                    </w:p>
                    <w:p w14:paraId="6B11A99C" w14:textId="31BD240F"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 xml:space="preserve"> </w:t>
                      </w:r>
                      <w:r w:rsidR="00135367">
                        <w:rPr>
                          <w:rFonts w:ascii="Helvetica" w:eastAsia="Times New Roman" w:hAnsi="Helvetica"/>
                        </w:rPr>
                        <w:t>Plan (professional growth plan)</w:t>
                      </w:r>
                    </w:p>
                    <w:p w14:paraId="1FA4A68E" w14:textId="77777777"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sz w:val="16"/>
                        </w:rPr>
                      </w:pPr>
                    </w:p>
                    <w:p w14:paraId="0A966A2F" w14:textId="62BC4407" w:rsidR="00135367" w:rsidRDefault="00076C57" w:rsidP="00135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Helvetica" w:eastAsia="Times New Roman" w:hAnsi="Helvetica"/>
                        </w:rPr>
                      </w:pPr>
                      <w:r>
                        <w:rPr>
                          <w:rFonts w:ascii="Helvetica" w:hAnsi="Helvetica"/>
                        </w:rPr>
                        <w:t>*</w:t>
                      </w:r>
                      <w:r w:rsidR="00135367">
                        <w:rPr>
                          <w:rFonts w:ascii="Helvetica" w:eastAsia="Times New Roman" w:hAnsi="Helvetica"/>
                        </w:rPr>
                        <w:t>Reflection of Practice Based on Teacher’s Goals</w:t>
                      </w:r>
                    </w:p>
                    <w:p w14:paraId="47744352" w14:textId="401D2D70" w:rsidR="00076C57" w:rsidRDefault="00076C57" w:rsidP="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pPr>
                      <w:r>
                        <w:rPr>
                          <w:rFonts w:ascii="Helvetica" w:eastAsia="Times New Roman" w:hAnsi="Helvetica"/>
                        </w:rPr>
                        <w:t xml:space="preserve"> </w:t>
                      </w:r>
                    </w:p>
                  </w:txbxContent>
                </v:textbox>
              </v:shape>
            </w:pict>
          </mc:Fallback>
        </mc:AlternateContent>
      </w:r>
      <w:r w:rsidR="000E4708">
        <w:rPr>
          <w:rFonts w:ascii="Helvetica" w:eastAsia="Times New Roman" w:hAnsi="Helvetica"/>
        </w:rPr>
        <w:t xml:space="preserve"> </w:t>
      </w:r>
    </w:p>
    <w:p w14:paraId="4987A1D7" w14:textId="77777777" w:rsidR="000E4708" w:rsidRDefault="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 </w:t>
      </w:r>
    </w:p>
    <w:p w14:paraId="735891DD" w14:textId="77777777" w:rsidR="000E4708" w:rsidRDefault="000E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 </w:t>
      </w:r>
    </w:p>
    <w:p w14:paraId="27E0C68B" w14:textId="77777777" w:rsidR="000E4708" w:rsidRDefault="000E4708"/>
    <w:p w14:paraId="752D94B1" w14:textId="77777777" w:rsidR="000E4708" w:rsidRDefault="000E4708"/>
    <w:p w14:paraId="70AE2E1A" w14:textId="77777777" w:rsidR="000E4708" w:rsidRDefault="000E4708">
      <w:pPr>
        <w:jc w:val="center"/>
      </w:pPr>
    </w:p>
    <w:p w14:paraId="652B998C" w14:textId="77777777" w:rsidR="000E4708" w:rsidRDefault="000E4708" w:rsidP="000E4708">
      <w:pPr>
        <w:tabs>
          <w:tab w:val="left" w:pos="3800"/>
        </w:tabs>
      </w:pPr>
    </w:p>
    <w:p w14:paraId="54AE84AC" w14:textId="77777777" w:rsidR="000E4708" w:rsidRDefault="000E4708">
      <w:pPr>
        <w:jc w:val="center"/>
      </w:pPr>
    </w:p>
    <w:p w14:paraId="46249B24" w14:textId="77777777" w:rsidR="000E4708" w:rsidRDefault="000E4708">
      <w:pPr>
        <w:jc w:val="center"/>
      </w:pPr>
    </w:p>
    <w:p w14:paraId="05609A0F" w14:textId="77777777" w:rsidR="000E4708" w:rsidRDefault="000E4708">
      <w:pPr>
        <w:jc w:val="center"/>
      </w:pPr>
    </w:p>
    <w:p w14:paraId="6602ED17" w14:textId="77777777" w:rsidR="000E4708" w:rsidRDefault="000E4708">
      <w:pPr>
        <w:jc w:val="center"/>
      </w:pPr>
    </w:p>
    <w:p w14:paraId="194E7BAD" w14:textId="77777777" w:rsidR="000E4708" w:rsidRDefault="000E4708">
      <w:pPr>
        <w:jc w:val="center"/>
      </w:pPr>
    </w:p>
    <w:p w14:paraId="72EB5A09" w14:textId="77777777" w:rsidR="000E4708" w:rsidRDefault="000E4708">
      <w:pPr>
        <w:jc w:val="center"/>
      </w:pPr>
    </w:p>
    <w:p w14:paraId="49EA0255" w14:textId="77777777" w:rsidR="000E4708" w:rsidRDefault="00163826">
      <w:pPr>
        <w:jc w:val="center"/>
      </w:pPr>
      <w:r>
        <w:rPr>
          <w:rFonts w:ascii="Helvetica" w:eastAsia="Times New Roman" w:hAnsi="Helvetica"/>
          <w:noProof/>
          <w:sz w:val="28"/>
        </w:rPr>
        <mc:AlternateContent>
          <mc:Choice Requires="wps">
            <w:drawing>
              <wp:anchor distT="0" distB="0" distL="114300" distR="114300" simplePos="0" relativeHeight="251613184" behindDoc="1" locked="0" layoutInCell="1" allowOverlap="1" wp14:anchorId="2A901D41" wp14:editId="75BF1729">
                <wp:simplePos x="0" y="0"/>
                <wp:positionH relativeFrom="column">
                  <wp:posOffset>108585</wp:posOffset>
                </wp:positionH>
                <wp:positionV relativeFrom="paragraph">
                  <wp:posOffset>-2246630</wp:posOffset>
                </wp:positionV>
                <wp:extent cx="1371600" cy="2194560"/>
                <wp:effectExtent l="0" t="1270" r="18415" b="13970"/>
                <wp:wrapNone/>
                <wp:docPr id="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45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txbx>
                        <w:txbxContent>
                          <w:p w14:paraId="1E23A28A"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Blended</w:t>
                            </w:r>
                          </w:p>
                          <w:p w14:paraId="581F3DD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4194DD7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Subject Matter </w:t>
                            </w:r>
                          </w:p>
                          <w:p w14:paraId="0700EF15"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49E0ABB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Professional  </w:t>
                            </w:r>
                          </w:p>
                          <w:p w14:paraId="4B28FA20"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7E108B9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Support and </w:t>
                            </w:r>
                          </w:p>
                          <w:p w14:paraId="5BC91F1D"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4DBB78F8"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Teaching </w:t>
                            </w:r>
                          </w:p>
                          <w:p w14:paraId="2C1CAF5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637F7000" w14:textId="77777777" w:rsidR="00076C57" w:rsidRDefault="00076C57">
                            <w:pPr>
                              <w:rPr>
                                <w:rFonts w:ascii="Helvetica" w:eastAsia="Times New Roman" w:hAnsi="Helvetica"/>
                                <w:sz w:val="22"/>
                              </w:rPr>
                            </w:pPr>
                            <w:r>
                              <w:rPr>
                                <w:rFonts w:ascii="Helvetica" w:eastAsia="Times New Roman" w:hAnsi="Helvetica"/>
                                <w:sz w:val="22"/>
                              </w:rPr>
                              <w:t xml:space="preserve">  Assessment       </w:t>
                            </w:r>
                          </w:p>
                          <w:p w14:paraId="2AF89036" w14:textId="77777777" w:rsidR="00076C57" w:rsidRDefault="00076C57">
                            <w:pPr>
                              <w:rPr>
                                <w:sz w:val="22"/>
                              </w:rPr>
                            </w:pPr>
                            <w:r>
                              <w:rPr>
                                <w:rFonts w:ascii="Helvetica" w:eastAsia="Times New Roman" w:hAnsi="Helvetica"/>
                                <w:sz w:val="22"/>
                              </w:rPr>
                              <w:t xml:space="preserve">  (TPA)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1D41" id="Text Box 154" o:spid="_x0000_s1031" type="#_x0000_t202" style="position:absolute;left:0;text-align:left;margin-left:8.55pt;margin-top:-176.85pt;width:108pt;height:17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">
                <v:textbox>
                  <w:txbxContent>
                    <w:p w14:paraId="1E23A28A"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Blended</w:t>
                      </w:r>
                    </w:p>
                    <w:p w14:paraId="581F3DD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4194DD7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Subject Matter </w:t>
                      </w:r>
                    </w:p>
                    <w:p w14:paraId="0700EF15"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49E0ABB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Professional  </w:t>
                      </w:r>
                    </w:p>
                    <w:p w14:paraId="4B28FA20"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7E108B9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Support and </w:t>
                      </w:r>
                    </w:p>
                    <w:p w14:paraId="5BC91F1D"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4DBB78F8"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Teaching </w:t>
                      </w:r>
                    </w:p>
                    <w:p w14:paraId="2C1CAF5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637F7000" w14:textId="77777777" w:rsidR="00076C57" w:rsidRDefault="00076C57">
                      <w:pPr>
                        <w:rPr>
                          <w:rFonts w:ascii="Helvetica" w:eastAsia="Times New Roman" w:hAnsi="Helvetica"/>
                          <w:sz w:val="22"/>
                        </w:rPr>
                      </w:pPr>
                      <w:r>
                        <w:rPr>
                          <w:rFonts w:ascii="Helvetica" w:eastAsia="Times New Roman" w:hAnsi="Helvetica"/>
                          <w:sz w:val="22"/>
                        </w:rPr>
                        <w:t xml:space="preserve">  Assessment       </w:t>
                      </w:r>
                    </w:p>
                    <w:p w14:paraId="2AF89036" w14:textId="77777777" w:rsidR="00076C57" w:rsidRDefault="00076C57">
                      <w:pPr>
                        <w:rPr>
                          <w:sz w:val="22"/>
                        </w:rPr>
                      </w:pPr>
                      <w:r>
                        <w:rPr>
                          <w:rFonts w:ascii="Helvetica" w:eastAsia="Times New Roman" w:hAnsi="Helvetica"/>
                          <w:sz w:val="22"/>
                        </w:rPr>
                        <w:t xml:space="preserve">  (TPA)</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3EE863D9" wp14:editId="744B61A8">
                <wp:simplePos x="0" y="0"/>
                <wp:positionH relativeFrom="column">
                  <wp:posOffset>108585</wp:posOffset>
                </wp:positionH>
                <wp:positionV relativeFrom="paragraph">
                  <wp:posOffset>151130</wp:posOffset>
                </wp:positionV>
                <wp:extent cx="1371600" cy="2400300"/>
                <wp:effectExtent l="0" t="0" r="18415" b="13970"/>
                <wp:wrapNone/>
                <wp:docPr id="5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0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txbx>
                        <w:txbxContent>
                          <w:p w14:paraId="3886AA64"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Post</w:t>
                            </w:r>
                          </w:p>
                          <w:p w14:paraId="21438609"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Baccalaureate</w:t>
                            </w:r>
                          </w:p>
                          <w:p w14:paraId="3679DA9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7BC3AC1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*Subject Matter </w:t>
                            </w:r>
                          </w:p>
                          <w:p w14:paraId="1CADFB5F"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9913FA8" w14:textId="77777777" w:rsidR="00076C57" w:rsidRDefault="00076C57">
                            <w:pPr>
                              <w:pStyle w:val="BodyText2"/>
                            </w:pPr>
                            <w:r>
                              <w:t xml:space="preserve">*Professional   </w:t>
                            </w:r>
                          </w:p>
                          <w:p w14:paraId="3443E932" w14:textId="77777777" w:rsidR="00076C57" w:rsidRDefault="00076C57">
                            <w:pPr>
                              <w:pStyle w:val="BodyText2"/>
                            </w:pPr>
                            <w:r>
                              <w:t xml:space="preserve"> Preparation </w:t>
                            </w:r>
                          </w:p>
                          <w:p w14:paraId="2C5602D9"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*Support and </w:t>
                            </w:r>
                          </w:p>
                          <w:p w14:paraId="7AB816F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0355332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*Teaching  </w:t>
                            </w:r>
                          </w:p>
                          <w:p w14:paraId="7697648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28F7C22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22"/>
                              </w:rPr>
                              <w:t xml:space="preserve"> Assessment (TPA)</w:t>
                            </w:r>
                            <w:r>
                              <w:rPr>
                                <w:rFonts w:ascii="Helvetica" w:eastAsia="Times New Roman" w:hAnsi="Helvetica"/>
                              </w:rPr>
                              <w:t xml:space="preserve"> </w:t>
                            </w:r>
                            <w:r>
                              <w:rPr>
                                <w:rFonts w:ascii="Helvetica" w:eastAsia="Times New Roman" w:hAnsi="Helvetica"/>
                                <w:sz w:val="48"/>
                              </w:rPr>
                              <w:t xml:space="preserve"> </w:t>
                            </w:r>
                          </w:p>
                          <w:p w14:paraId="43E0CE9A"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48"/>
                              </w:rPr>
                              <w:t xml:space="preserve"> </w:t>
                            </w:r>
                          </w:p>
                          <w:p w14:paraId="2262C1C3"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48"/>
                              </w:rPr>
                              <w:t xml:space="preserve"> </w:t>
                            </w:r>
                          </w:p>
                          <w:p w14:paraId="41B02B2F" w14:textId="77777777" w:rsidR="00076C57" w:rsidRDefault="0007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63D9" id="Text Box 156" o:spid="_x0000_s1032" type="#_x0000_t202" style="position:absolute;left:0;text-align:left;margin-left:8.55pt;margin-top:11.9pt;width:108pt;height:18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">
                <v:textbox>
                  <w:txbxContent>
                    <w:p w14:paraId="3886AA64"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Post</w:t>
                      </w:r>
                    </w:p>
                    <w:p w14:paraId="21438609"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Baccalaureate</w:t>
                      </w:r>
                    </w:p>
                    <w:p w14:paraId="3679DA9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7BC3AC1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*Subject Matter </w:t>
                      </w:r>
                    </w:p>
                    <w:p w14:paraId="1CADFB5F"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9913FA8" w14:textId="77777777" w:rsidR="00076C57" w:rsidRDefault="00076C57">
                      <w:pPr>
                        <w:pStyle w:val="BodyText2"/>
                      </w:pPr>
                      <w:r>
                        <w:t xml:space="preserve">*Professional   </w:t>
                      </w:r>
                    </w:p>
                    <w:p w14:paraId="3443E932" w14:textId="77777777" w:rsidR="00076C57" w:rsidRDefault="00076C57">
                      <w:pPr>
                        <w:pStyle w:val="BodyText2"/>
                      </w:pPr>
                      <w:r>
                        <w:t xml:space="preserve"> Preparation </w:t>
                      </w:r>
                    </w:p>
                    <w:p w14:paraId="2C5602D9"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*Support and </w:t>
                      </w:r>
                    </w:p>
                    <w:p w14:paraId="7AB816F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0355332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*Teaching  </w:t>
                      </w:r>
                    </w:p>
                    <w:p w14:paraId="7697648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28F7C22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22"/>
                        </w:rPr>
                        <w:t xml:space="preserve"> Assessment (TPA)</w:t>
                      </w:r>
                      <w:r>
                        <w:rPr>
                          <w:rFonts w:ascii="Helvetica" w:eastAsia="Times New Roman" w:hAnsi="Helvetica"/>
                        </w:rPr>
                        <w:t xml:space="preserve"> </w:t>
                      </w:r>
                      <w:r>
                        <w:rPr>
                          <w:rFonts w:ascii="Helvetica" w:eastAsia="Times New Roman" w:hAnsi="Helvetica"/>
                          <w:sz w:val="48"/>
                        </w:rPr>
                        <w:t xml:space="preserve"> </w:t>
                      </w:r>
                    </w:p>
                    <w:p w14:paraId="43E0CE9A"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48"/>
                        </w:rPr>
                        <w:t xml:space="preserve"> </w:t>
                      </w:r>
                    </w:p>
                    <w:p w14:paraId="2262C1C3"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48"/>
                        </w:rPr>
                      </w:pPr>
                      <w:r>
                        <w:rPr>
                          <w:rFonts w:ascii="Helvetica" w:eastAsia="Times New Roman" w:hAnsi="Helvetica"/>
                          <w:sz w:val="48"/>
                        </w:rPr>
                        <w:t xml:space="preserve"> </w:t>
                      </w:r>
                    </w:p>
                    <w:p w14:paraId="41B02B2F" w14:textId="77777777" w:rsidR="00076C57" w:rsidRDefault="00076C57"/>
                  </w:txbxContent>
                </v:textbox>
              </v:shape>
            </w:pict>
          </mc:Fallback>
        </mc:AlternateContent>
      </w:r>
    </w:p>
    <w:p w14:paraId="3168427C" w14:textId="77777777" w:rsidR="000E4708" w:rsidRDefault="000E4708">
      <w:pPr>
        <w:jc w:val="center"/>
      </w:pPr>
    </w:p>
    <w:p w14:paraId="07CB4D17" w14:textId="77777777" w:rsidR="000E4708" w:rsidRDefault="000E4708">
      <w:pPr>
        <w:jc w:val="center"/>
      </w:pPr>
    </w:p>
    <w:p w14:paraId="1D592E1E" w14:textId="77777777" w:rsidR="000E4708" w:rsidRDefault="000E4708">
      <w:pPr>
        <w:jc w:val="center"/>
      </w:pPr>
    </w:p>
    <w:p w14:paraId="014B08AC" w14:textId="77777777" w:rsidR="000E4708" w:rsidRDefault="000E4708">
      <w:pPr>
        <w:jc w:val="center"/>
      </w:pPr>
    </w:p>
    <w:p w14:paraId="369864CF" w14:textId="77777777" w:rsidR="000E4708" w:rsidRDefault="000E4708">
      <w:pPr>
        <w:jc w:val="center"/>
      </w:pPr>
    </w:p>
    <w:p w14:paraId="0F602721" w14:textId="77777777" w:rsidR="000E4708" w:rsidRDefault="000E4708">
      <w:pPr>
        <w:jc w:val="center"/>
      </w:pPr>
    </w:p>
    <w:p w14:paraId="76C9D854" w14:textId="77777777" w:rsidR="000E4708" w:rsidRDefault="000E4708">
      <w:pPr>
        <w:jc w:val="center"/>
      </w:pPr>
    </w:p>
    <w:p w14:paraId="387D0953" w14:textId="77777777" w:rsidR="000E4708" w:rsidRDefault="000E4708">
      <w:pPr>
        <w:jc w:val="center"/>
      </w:pPr>
    </w:p>
    <w:p w14:paraId="2FDB83E7" w14:textId="77777777" w:rsidR="000E4708" w:rsidRDefault="000E4708">
      <w:pPr>
        <w:jc w:val="center"/>
      </w:pPr>
    </w:p>
    <w:p w14:paraId="13600B17" w14:textId="77777777" w:rsidR="000E4708" w:rsidRDefault="000E4708">
      <w:pPr>
        <w:jc w:val="center"/>
      </w:pPr>
    </w:p>
    <w:p w14:paraId="6696207C" w14:textId="77777777" w:rsidR="000E4708" w:rsidRDefault="000E4708">
      <w:pPr>
        <w:jc w:val="center"/>
      </w:pPr>
    </w:p>
    <w:p w14:paraId="2869188E" w14:textId="77777777" w:rsidR="000E4708" w:rsidRDefault="000E4708">
      <w:pPr>
        <w:jc w:val="center"/>
      </w:pPr>
    </w:p>
    <w:p w14:paraId="62DFBB74" w14:textId="77777777" w:rsidR="000E4708" w:rsidRDefault="000E4708">
      <w:pPr>
        <w:jc w:val="center"/>
      </w:pPr>
    </w:p>
    <w:p w14:paraId="3C273000" w14:textId="77777777" w:rsidR="000E4708" w:rsidRDefault="000E4708">
      <w:pPr>
        <w:jc w:val="center"/>
      </w:pPr>
    </w:p>
    <w:p w14:paraId="46694831" w14:textId="77777777" w:rsidR="000E4708" w:rsidRDefault="00163826">
      <w:pPr>
        <w:jc w:val="center"/>
      </w:pPr>
      <w:r>
        <w:rPr>
          <w:noProof/>
        </w:rPr>
        <mc:AlternateContent>
          <mc:Choice Requires="wps">
            <w:drawing>
              <wp:anchor distT="0" distB="0" distL="114300" distR="114300" simplePos="0" relativeHeight="251615232" behindDoc="0" locked="0" layoutInCell="1" allowOverlap="1" wp14:anchorId="0AEE6478" wp14:editId="7690FB93">
                <wp:simplePos x="0" y="0"/>
                <wp:positionH relativeFrom="column">
                  <wp:posOffset>83185</wp:posOffset>
                </wp:positionH>
                <wp:positionV relativeFrom="paragraph">
                  <wp:posOffset>22225</wp:posOffset>
                </wp:positionV>
                <wp:extent cx="1389380" cy="2258060"/>
                <wp:effectExtent l="0" t="0" r="13335" b="18415"/>
                <wp:wrapNone/>
                <wp:docPr id="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2580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8099" dir="2700000" algn="ctr" rotWithShape="0">
                                  <a:srgbClr val="000000">
                                    <a:alpha val="74998"/>
                                  </a:srgbClr>
                                </a:outerShdw>
                              </a:effectLst>
                            </a14:hiddenEffects>
                          </a:ext>
                        </a:extLst>
                      </wps:spPr>
                      <wps:txbx>
                        <w:txbxContent>
                          <w:p w14:paraId="1CAEA10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Internship</w:t>
                            </w:r>
                          </w:p>
                          <w:p w14:paraId="72654DD4"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3367C39D"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*Subject Matter </w:t>
                            </w:r>
                          </w:p>
                          <w:p w14:paraId="2EC832C8"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150E6D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*Professional  </w:t>
                            </w:r>
                          </w:p>
                          <w:p w14:paraId="27B4AB2F"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9180530"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*Support and  </w:t>
                            </w:r>
                          </w:p>
                          <w:p w14:paraId="098BD77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54D669B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*Teaching  </w:t>
                            </w:r>
                          </w:p>
                          <w:p w14:paraId="40A3729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5970F40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sz w:val="22"/>
                              </w:rPr>
                              <w:t xml:space="preserve"> Assessment (TPA)</w:t>
                            </w:r>
                            <w:r>
                              <w:rPr>
                                <w:rFonts w:ascii="Helvetica" w:eastAsia="Times New Roman" w:hAnsi="Helvetica"/>
                              </w:rPr>
                              <w:t xml:space="preserve"> </w:t>
                            </w:r>
                          </w:p>
                          <w:p w14:paraId="5D4DDE0C" w14:textId="77777777" w:rsidR="00076C57" w:rsidRDefault="0007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E6478" id="Text Box 157" o:spid="_x0000_s1033" type="#_x0000_t202" style="position:absolute;left:0;text-align:left;margin-left:6.55pt;margin-top:1.75pt;width:109.4pt;height:177.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">
                <v:textbox>
                  <w:txbxContent>
                    <w:p w14:paraId="1CAEA10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sz w:val="28"/>
                        </w:rPr>
                      </w:pPr>
                      <w:r>
                        <w:rPr>
                          <w:rFonts w:ascii="Helvetica" w:eastAsia="Times New Roman" w:hAnsi="Helvetica"/>
                          <w:sz w:val="28"/>
                        </w:rPr>
                        <w:t>Internship</w:t>
                      </w:r>
                    </w:p>
                    <w:p w14:paraId="72654DD4"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rPr>
                      </w:pPr>
                      <w:r>
                        <w:rPr>
                          <w:rFonts w:ascii="Helvetica" w:eastAsia="Times New Roman" w:hAnsi="Helvetica"/>
                          <w:sz w:val="28"/>
                        </w:rPr>
                        <w:t>Program</w:t>
                      </w:r>
                    </w:p>
                    <w:p w14:paraId="3367C39D"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*Subject Matter </w:t>
                      </w:r>
                    </w:p>
                    <w:p w14:paraId="2EC832C8"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150E6D7"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*Professional  </w:t>
                      </w:r>
                    </w:p>
                    <w:p w14:paraId="27B4AB2F"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Preparation </w:t>
                      </w:r>
                    </w:p>
                    <w:p w14:paraId="59180530"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*Support and  </w:t>
                      </w:r>
                    </w:p>
                    <w:p w14:paraId="098BD77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Supervision </w:t>
                      </w:r>
                    </w:p>
                    <w:p w14:paraId="54D669B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*Teaching  </w:t>
                      </w:r>
                    </w:p>
                    <w:p w14:paraId="40A3729E"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 xml:space="preserve"> Performance </w:t>
                      </w:r>
                    </w:p>
                    <w:p w14:paraId="5970F402"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sz w:val="22"/>
                        </w:rPr>
                        <w:t xml:space="preserve"> Assessment (TPA)</w:t>
                      </w:r>
                      <w:r>
                        <w:rPr>
                          <w:rFonts w:ascii="Helvetica" w:eastAsia="Times New Roman" w:hAnsi="Helvetica"/>
                        </w:rPr>
                        <w:t xml:space="preserve"> </w:t>
                      </w:r>
                    </w:p>
                    <w:p w14:paraId="5D4DDE0C" w14:textId="77777777" w:rsidR="00076C57" w:rsidRDefault="00076C57"/>
                  </w:txbxContent>
                </v:textbox>
              </v:shape>
            </w:pict>
          </mc:Fallback>
        </mc:AlternateContent>
      </w:r>
    </w:p>
    <w:p w14:paraId="5003519F" w14:textId="77777777" w:rsidR="000E4708" w:rsidRDefault="000E4708">
      <w:pPr>
        <w:jc w:val="center"/>
      </w:pPr>
    </w:p>
    <w:p w14:paraId="2A5F2817" w14:textId="77777777" w:rsidR="000E4708" w:rsidRDefault="000E4708">
      <w:pPr>
        <w:jc w:val="center"/>
      </w:pPr>
    </w:p>
    <w:p w14:paraId="1F91C057" w14:textId="77777777" w:rsidR="000E4708" w:rsidRDefault="000E4708">
      <w:pPr>
        <w:jc w:val="center"/>
      </w:pPr>
    </w:p>
    <w:p w14:paraId="358C961C" w14:textId="77777777" w:rsidR="000E4708" w:rsidRDefault="000E4708">
      <w:pPr>
        <w:jc w:val="center"/>
      </w:pPr>
    </w:p>
    <w:p w14:paraId="6D67751A" w14:textId="77777777" w:rsidR="000E4708" w:rsidRDefault="000E4708">
      <w:pPr>
        <w:jc w:val="center"/>
      </w:pPr>
    </w:p>
    <w:p w14:paraId="35046AD8" w14:textId="77777777" w:rsidR="000E4708" w:rsidRDefault="000E4708">
      <w:pPr>
        <w:jc w:val="center"/>
      </w:pPr>
    </w:p>
    <w:p w14:paraId="0583B8D0" w14:textId="77777777" w:rsidR="000E4708" w:rsidRDefault="000E4708">
      <w:pPr>
        <w:jc w:val="center"/>
      </w:pPr>
    </w:p>
    <w:p w14:paraId="2955BCF6" w14:textId="77777777" w:rsidR="000E4708" w:rsidRDefault="000E4708">
      <w:pPr>
        <w:jc w:val="center"/>
      </w:pPr>
    </w:p>
    <w:p w14:paraId="593EE216" w14:textId="77777777" w:rsidR="000E4708" w:rsidRDefault="000E4708">
      <w:pPr>
        <w:jc w:val="center"/>
      </w:pPr>
    </w:p>
    <w:p w14:paraId="5C745316" w14:textId="77777777" w:rsidR="000E4708" w:rsidRPr="0021319B" w:rsidRDefault="000E4708" w:rsidP="0021319B">
      <w:pPr>
        <w:jc w:val="right"/>
        <w:rPr>
          <w:rFonts w:ascii="Helvetica" w:hAnsi="Helvetica"/>
          <w:b/>
        </w:rPr>
      </w:pPr>
    </w:p>
    <w:p w14:paraId="75A45ED0" w14:textId="77777777" w:rsidR="0021319B" w:rsidRDefault="0021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color w:val="333399"/>
          <w:sz w:val="36"/>
        </w:rPr>
      </w:pPr>
    </w:p>
    <w:p w14:paraId="7DDC2E3A" w14:textId="77777777" w:rsidR="0087423F" w:rsidRDefault="0087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color w:val="333399"/>
          <w:sz w:val="36"/>
        </w:rPr>
      </w:pPr>
    </w:p>
    <w:p w14:paraId="5AFDE6CB" w14:textId="77777777" w:rsidR="0087423F" w:rsidRDefault="00874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b/>
          <w:color w:val="333399"/>
          <w:sz w:val="36"/>
        </w:rPr>
      </w:pPr>
    </w:p>
    <w:p w14:paraId="522BADE7" w14:textId="77777777" w:rsidR="004D0338" w:rsidRPr="004D0338" w:rsidRDefault="004D0338" w:rsidP="004D0338">
      <w:pPr>
        <w:pBdr>
          <w:top w:val="single" w:sz="24" w:space="0" w:color="auto"/>
          <w:left w:val="single" w:sz="24" w:space="4" w:color="auto"/>
          <w:bottom w:val="single" w:sz="24" w:space="1" w:color="auto"/>
          <w:right w:val="single" w:sz="24" w:space="4" w:color="auto"/>
        </w:pBdr>
        <w:shd w:val="clear" w:color="auto" w:fill="FFFF99"/>
        <w:jc w:val="center"/>
        <w:rPr>
          <w:rFonts w:asciiTheme="majorHAnsi" w:hAnsiTheme="majorHAnsi"/>
          <w:b/>
          <w:color w:val="000090"/>
          <w:sz w:val="72"/>
          <w:szCs w:val="72"/>
        </w:rPr>
      </w:pPr>
      <w:r w:rsidRPr="004D0338">
        <w:rPr>
          <w:rFonts w:asciiTheme="majorHAnsi" w:hAnsiTheme="majorHAnsi"/>
          <w:b/>
          <w:color w:val="000090"/>
          <w:sz w:val="72"/>
          <w:szCs w:val="72"/>
        </w:rPr>
        <w:t>BTSA South Bay Consortium</w:t>
      </w:r>
    </w:p>
    <w:p w14:paraId="70BB69EE" w14:textId="77777777" w:rsidR="004D0338" w:rsidRDefault="004D0338">
      <w:pPr>
        <w:jc w:val="center"/>
        <w:rPr>
          <w:rFonts w:ascii="Century" w:hAnsi="Century"/>
          <w:b/>
          <w:color w:val="000090"/>
          <w:sz w:val="20"/>
        </w:rPr>
      </w:pPr>
    </w:p>
    <w:p w14:paraId="60DBC8B1" w14:textId="77777777" w:rsidR="004D0338" w:rsidRDefault="004D0338">
      <w:pPr>
        <w:jc w:val="center"/>
        <w:rPr>
          <w:rFonts w:ascii="Century" w:hAnsi="Century"/>
          <w:b/>
          <w:color w:val="000090"/>
          <w:sz w:val="20"/>
        </w:rPr>
      </w:pPr>
    </w:p>
    <w:p w14:paraId="6AAF2A9B" w14:textId="598BF12F" w:rsidR="004D0338" w:rsidRPr="0087423F" w:rsidRDefault="0087423F">
      <w:pPr>
        <w:jc w:val="center"/>
        <w:rPr>
          <w:rFonts w:asciiTheme="minorHAnsi" w:hAnsiTheme="minorHAnsi"/>
          <w:b/>
          <w:color w:val="000090"/>
        </w:rPr>
      </w:pPr>
      <w:r w:rsidRPr="0087423F">
        <w:rPr>
          <w:rFonts w:asciiTheme="minorHAnsi" w:hAnsiTheme="minorHAnsi"/>
          <w:b/>
          <w:color w:val="000090"/>
        </w:rPr>
        <w:t>Serving</w:t>
      </w:r>
    </w:p>
    <w:p w14:paraId="5D7E4F86" w14:textId="5AFEB1F1" w:rsidR="000E4708" w:rsidRDefault="000E4708">
      <w:pPr>
        <w:jc w:val="center"/>
        <w:rPr>
          <w:i/>
        </w:rPr>
      </w:pPr>
      <w:r>
        <w:rPr>
          <w:i/>
        </w:rPr>
        <w:t>Cambrian, Campbel</w:t>
      </w:r>
      <w:r w:rsidR="0087423F">
        <w:rPr>
          <w:i/>
        </w:rPr>
        <w:t xml:space="preserve">l Union, </w:t>
      </w:r>
      <w:r>
        <w:rPr>
          <w:i/>
        </w:rPr>
        <w:t>Franklin-McKinley, Luther B</w:t>
      </w:r>
      <w:r w:rsidR="004D0338">
        <w:rPr>
          <w:i/>
        </w:rPr>
        <w:t>urbank, Moreland, Orchard,</w:t>
      </w:r>
    </w:p>
    <w:p w14:paraId="51BDB4B3" w14:textId="4A2162E8" w:rsidR="000E4708" w:rsidRDefault="000E4708">
      <w:pPr>
        <w:jc w:val="center"/>
        <w:rPr>
          <w:i/>
        </w:rPr>
      </w:pPr>
      <w:r>
        <w:rPr>
          <w:i/>
        </w:rPr>
        <w:t xml:space="preserve">Voices </w:t>
      </w:r>
      <w:r w:rsidR="0087423F">
        <w:rPr>
          <w:i/>
        </w:rPr>
        <w:t>College-Bound Language Academy</w:t>
      </w:r>
      <w:r>
        <w:rPr>
          <w:i/>
        </w:rPr>
        <w:t>, Private Schools</w:t>
      </w:r>
    </w:p>
    <w:p w14:paraId="75CA1BE1" w14:textId="77777777" w:rsidR="000E4708" w:rsidRDefault="000E4708">
      <w:pPr>
        <w:jc w:val="center"/>
        <w:rPr>
          <w:i/>
        </w:rPr>
      </w:pPr>
    </w:p>
    <w:p w14:paraId="68B07715" w14:textId="77777777" w:rsidR="0087423F" w:rsidRDefault="0087423F">
      <w:pPr>
        <w:jc w:val="center"/>
        <w:rPr>
          <w:i/>
        </w:rPr>
      </w:pPr>
    </w:p>
    <w:p w14:paraId="659C734F" w14:textId="77777777" w:rsidR="000E4708" w:rsidRDefault="00163826">
      <w:pPr>
        <w:jc w:val="center"/>
        <w:rPr>
          <w:i/>
        </w:rPr>
      </w:pPr>
      <w:r>
        <w:rPr>
          <w:i/>
          <w:noProof/>
        </w:rPr>
        <mc:AlternateContent>
          <mc:Choice Requires="wps">
            <w:drawing>
              <wp:anchor distT="0" distB="0" distL="114300" distR="114300" simplePos="0" relativeHeight="251572224" behindDoc="0" locked="0" layoutInCell="1" allowOverlap="1" wp14:anchorId="2825067C" wp14:editId="2F768955">
                <wp:simplePos x="0" y="0"/>
                <wp:positionH relativeFrom="column">
                  <wp:posOffset>45720</wp:posOffset>
                </wp:positionH>
                <wp:positionV relativeFrom="paragraph">
                  <wp:posOffset>127000</wp:posOffset>
                </wp:positionV>
                <wp:extent cx="6248400" cy="1270000"/>
                <wp:effectExtent l="0" t="0" r="17780" b="12700"/>
                <wp:wrapNone/>
                <wp:docPr id="3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70000"/>
                        </a:xfrm>
                        <a:prstGeom prst="roundRect">
                          <a:avLst>
                            <a:gd name="adj" fmla="val 16667"/>
                          </a:avLst>
                        </a:prstGeom>
                        <a:solidFill>
                          <a:srgbClr val="FFFF99"/>
                        </a:solidFill>
                        <a:ln w="9525">
                          <a:solidFill>
                            <a:srgbClr val="000000"/>
                          </a:solidFill>
                          <a:round/>
                          <a:headEnd/>
                          <a:tailEnd/>
                        </a:ln>
                      </wps:spPr>
                      <wps:txbx>
                        <w:txbxContent>
                          <w:p w14:paraId="215E892F" w14:textId="238ABEDD" w:rsidR="00076C57" w:rsidRPr="00F62161" w:rsidRDefault="00076C57" w:rsidP="000E4708">
                            <w:pPr>
                              <w:jc w:val="center"/>
                              <w:rPr>
                                <w:sz w:val="32"/>
                              </w:rPr>
                            </w:pPr>
                            <w:r w:rsidRPr="00F62161">
                              <w:rPr>
                                <w:sz w:val="32"/>
                              </w:rPr>
                              <w:t>S</w:t>
                            </w:r>
                            <w:r>
                              <w:rPr>
                                <w:sz w:val="32"/>
                              </w:rPr>
                              <w:t>tate</w:t>
                            </w:r>
                            <w:r w:rsidRPr="00F62161">
                              <w:rPr>
                                <w:sz w:val="32"/>
                              </w:rPr>
                              <w:t xml:space="preserve"> Induction Task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5067C" id="AutoShape 56" o:spid="_x0000_s1034" style="position:absolute;left:0;text-align:left;margin-left:3.6pt;margin-top:10pt;width:492pt;height:10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" fillcolor="#ff9">
                <v:textbox>
                  <w:txbxContent>
                    <w:p w14:paraId="215E892F" w14:textId="238ABEDD" w:rsidR="00076C57" w:rsidRPr="00F62161" w:rsidRDefault="00076C57" w:rsidP="000E4708">
                      <w:pPr>
                        <w:jc w:val="center"/>
                        <w:rPr>
                          <w:sz w:val="32"/>
                        </w:rPr>
                      </w:pPr>
                      <w:r w:rsidRPr="00F62161">
                        <w:rPr>
                          <w:sz w:val="32"/>
                        </w:rPr>
                        <w:t>S</w:t>
                      </w:r>
                      <w:r>
                        <w:rPr>
                          <w:sz w:val="32"/>
                        </w:rPr>
                        <w:t>tate</w:t>
                      </w:r>
                      <w:r w:rsidRPr="00F62161">
                        <w:rPr>
                          <w:sz w:val="32"/>
                        </w:rPr>
                        <w:t xml:space="preserve"> Induction Task Force</w:t>
                      </w:r>
                    </w:p>
                  </w:txbxContent>
                </v:textbox>
              </v:roundrect>
            </w:pict>
          </mc:Fallback>
        </mc:AlternateContent>
      </w:r>
    </w:p>
    <w:p w14:paraId="3E007F2E" w14:textId="77777777" w:rsidR="000E4708" w:rsidRPr="00F62161" w:rsidRDefault="000E4708">
      <w:pPr>
        <w:jc w:val="center"/>
      </w:pPr>
    </w:p>
    <w:p w14:paraId="341BED9D" w14:textId="3C5D013E" w:rsidR="000E4708" w:rsidRDefault="000E4708">
      <w:pPr>
        <w:jc w:val="center"/>
        <w:rPr>
          <w:i/>
        </w:rPr>
      </w:pPr>
    </w:p>
    <w:p w14:paraId="2E777B13" w14:textId="372586D4" w:rsidR="000E4708" w:rsidRPr="00F62161" w:rsidRDefault="00867AE7">
      <w:pPr>
        <w:jc w:val="center"/>
      </w:pPr>
      <w:r>
        <w:rPr>
          <w:noProof/>
        </w:rPr>
        <mc:AlternateContent>
          <mc:Choice Requires="wps">
            <w:drawing>
              <wp:anchor distT="0" distB="0" distL="114300" distR="114300" simplePos="0" relativeHeight="251574272" behindDoc="0" locked="0" layoutInCell="1" allowOverlap="1" wp14:anchorId="045ADF1E" wp14:editId="669872E6">
                <wp:simplePos x="0" y="0"/>
                <wp:positionH relativeFrom="column">
                  <wp:posOffset>3880485</wp:posOffset>
                </wp:positionH>
                <wp:positionV relativeFrom="paragraph">
                  <wp:posOffset>28575</wp:posOffset>
                </wp:positionV>
                <wp:extent cx="1943100" cy="725805"/>
                <wp:effectExtent l="0" t="0" r="38100" b="36195"/>
                <wp:wrapNone/>
                <wp:docPr id="3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25805"/>
                        </a:xfrm>
                        <a:prstGeom prst="roundRect">
                          <a:avLst>
                            <a:gd name="adj" fmla="val 16667"/>
                          </a:avLst>
                        </a:prstGeom>
                        <a:solidFill>
                          <a:srgbClr val="FFFFFF"/>
                        </a:solidFill>
                        <a:ln w="9525">
                          <a:solidFill>
                            <a:srgbClr val="000000"/>
                          </a:solidFill>
                          <a:round/>
                          <a:headEnd/>
                          <a:tailEnd/>
                        </a:ln>
                      </wps:spPr>
                      <wps:txbx>
                        <w:txbxContent>
                          <w:p w14:paraId="7955F7B2" w14:textId="707F3E50" w:rsidR="00076C57" w:rsidRPr="00F62161" w:rsidRDefault="00076C57" w:rsidP="000E4708">
                            <w:pPr>
                              <w:jc w:val="center"/>
                              <w:rPr>
                                <w:b/>
                              </w:rPr>
                            </w:pPr>
                            <w:r>
                              <w:rPr>
                                <w:b/>
                              </w:rPr>
                              <w:t xml:space="preserve">6 Cluster </w:t>
                            </w:r>
                            <w:r w:rsidRPr="00F62161">
                              <w:rPr>
                                <w:b/>
                              </w:rPr>
                              <w:t>R</w:t>
                            </w:r>
                            <w:r>
                              <w:rPr>
                                <w:b/>
                              </w:rPr>
                              <w:t>egions</w:t>
                            </w:r>
                          </w:p>
                          <w:p w14:paraId="720C5369" w14:textId="15084A0F" w:rsidR="00076C57" w:rsidRDefault="00076C57" w:rsidP="000E4708">
                            <w:pPr>
                              <w:jc w:val="center"/>
                            </w:pPr>
                            <w:r>
                              <w:t>160 Induction Programs</w:t>
                            </w:r>
                          </w:p>
                          <w:p w14:paraId="5DE8C4C6" w14:textId="5C8682D0" w:rsidR="00076C57" w:rsidRDefault="00076C57" w:rsidP="000E47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ADF1E" id="AutoShape 58" o:spid="_x0000_s1035" style="position:absolute;left:0;text-align:left;margin-left:305.55pt;margin-top:2.25pt;width:153pt;height:5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">
                <v:textbox>
                  <w:txbxContent>
                    <w:p w14:paraId="7955F7B2" w14:textId="707F3E50" w:rsidR="00076C57" w:rsidRPr="00F62161" w:rsidRDefault="00076C57" w:rsidP="000E4708">
                      <w:pPr>
                        <w:jc w:val="center"/>
                        <w:rPr>
                          <w:b/>
                        </w:rPr>
                      </w:pPr>
                      <w:r>
                        <w:rPr>
                          <w:b/>
                        </w:rPr>
                        <w:t xml:space="preserve">6 Cluster </w:t>
                      </w:r>
                      <w:r w:rsidRPr="00F62161">
                        <w:rPr>
                          <w:b/>
                        </w:rPr>
                        <w:t>R</w:t>
                      </w:r>
                      <w:r>
                        <w:rPr>
                          <w:b/>
                        </w:rPr>
                        <w:t>egions</w:t>
                      </w:r>
                    </w:p>
                    <w:p w14:paraId="720C5369" w14:textId="15084A0F" w:rsidR="00076C57" w:rsidRDefault="00076C57" w:rsidP="000E4708">
                      <w:pPr>
                        <w:jc w:val="center"/>
                      </w:pPr>
                      <w:r>
                        <w:t>160 Induction Programs</w:t>
                      </w:r>
                    </w:p>
                    <w:p w14:paraId="5DE8C4C6" w14:textId="5C8682D0" w:rsidR="00076C57" w:rsidRDefault="00076C57" w:rsidP="000E4708">
                      <w:pPr>
                        <w:jc w:val="center"/>
                      </w:pPr>
                    </w:p>
                  </w:txbxContent>
                </v:textbox>
              </v:roundrect>
            </w:pict>
          </mc:Fallback>
        </mc:AlternateContent>
      </w:r>
      <w:r>
        <w:rPr>
          <w:i/>
          <w:noProof/>
        </w:rPr>
        <mc:AlternateContent>
          <mc:Choice Requires="wps">
            <w:drawing>
              <wp:anchor distT="0" distB="0" distL="114300" distR="114300" simplePos="0" relativeHeight="251573248" behindDoc="0" locked="0" layoutInCell="1" allowOverlap="1" wp14:anchorId="5E69B093" wp14:editId="35B24DFB">
                <wp:simplePos x="0" y="0"/>
                <wp:positionH relativeFrom="column">
                  <wp:posOffset>565785</wp:posOffset>
                </wp:positionH>
                <wp:positionV relativeFrom="paragraph">
                  <wp:posOffset>28575</wp:posOffset>
                </wp:positionV>
                <wp:extent cx="1828800" cy="725805"/>
                <wp:effectExtent l="0" t="0" r="25400" b="36195"/>
                <wp:wrapNone/>
                <wp:docPr id="31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oundRect">
                          <a:avLst>
                            <a:gd name="adj" fmla="val 16667"/>
                          </a:avLst>
                        </a:prstGeom>
                        <a:solidFill>
                          <a:srgbClr val="FFFFFF"/>
                        </a:solidFill>
                        <a:ln w="9525">
                          <a:solidFill>
                            <a:srgbClr val="000000"/>
                          </a:solidFill>
                          <a:round/>
                          <a:headEnd/>
                          <a:tailEnd/>
                        </a:ln>
                      </wps:spPr>
                      <wps:txbx>
                        <w:txbxContent>
                          <w:p w14:paraId="1DB8DF3C" w14:textId="77777777" w:rsidR="00076C57" w:rsidRPr="00F62161" w:rsidRDefault="00076C57" w:rsidP="000E4708">
                            <w:pPr>
                              <w:jc w:val="center"/>
                              <w:rPr>
                                <w:b/>
                              </w:rPr>
                            </w:pPr>
                            <w:r w:rsidRPr="00F62161">
                              <w:rPr>
                                <w:b/>
                              </w:rPr>
                              <w:t>CCTC</w:t>
                            </w:r>
                          </w:p>
                          <w:p w14:paraId="5858CB80" w14:textId="791202AF" w:rsidR="00076C57" w:rsidRDefault="00076C57" w:rsidP="000E4708">
                            <w:pPr>
                              <w:jc w:val="center"/>
                            </w:pPr>
                            <w:r>
                              <w:t>California Commission on Teacher Credentialing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9B093" id="AutoShape 57" o:spid="_x0000_s1036" style="position:absolute;left:0;text-align:left;margin-left:44.55pt;margin-top:2.25pt;width:2in;height:5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">
                <v:textbox>
                  <w:txbxContent>
                    <w:p w14:paraId="1DB8DF3C" w14:textId="77777777" w:rsidR="00076C57" w:rsidRPr="00F62161" w:rsidRDefault="00076C57" w:rsidP="000E4708">
                      <w:pPr>
                        <w:jc w:val="center"/>
                        <w:rPr>
                          <w:b/>
                        </w:rPr>
                      </w:pPr>
                      <w:r w:rsidRPr="00F62161">
                        <w:rPr>
                          <w:b/>
                        </w:rPr>
                        <w:t>CCTC</w:t>
                      </w:r>
                    </w:p>
                    <w:p w14:paraId="5858CB80" w14:textId="791202AF" w:rsidR="00076C57" w:rsidRDefault="00076C57" w:rsidP="000E4708">
                      <w:pPr>
                        <w:jc w:val="center"/>
                      </w:pPr>
                      <w:r>
                        <w:t>California Commission on Teacher Credentialing</w:t>
                      </w:r>
                    </w:p>
                  </w:txbxContent>
                </v:textbox>
              </v:roundrect>
            </w:pict>
          </mc:Fallback>
        </mc:AlternateContent>
      </w:r>
    </w:p>
    <w:p w14:paraId="38B955FA" w14:textId="77777777" w:rsidR="000E4708" w:rsidRDefault="000E4708" w:rsidP="000E4708">
      <w:pPr>
        <w:jc w:val="center"/>
      </w:pPr>
    </w:p>
    <w:p w14:paraId="39243C00" w14:textId="77777777" w:rsidR="000E4708" w:rsidRDefault="000E4708" w:rsidP="000E4708">
      <w:pPr>
        <w:jc w:val="center"/>
      </w:pPr>
    </w:p>
    <w:p w14:paraId="3E1EA038" w14:textId="77777777" w:rsidR="000E4708" w:rsidRDefault="000E4708" w:rsidP="000E4708">
      <w:pPr>
        <w:jc w:val="center"/>
      </w:pPr>
    </w:p>
    <w:p w14:paraId="37F5647A" w14:textId="77777777" w:rsidR="000E4708" w:rsidRDefault="00163826" w:rsidP="000E4708">
      <w:pPr>
        <w:jc w:val="center"/>
      </w:pPr>
      <w:r>
        <w:rPr>
          <w:noProof/>
        </w:rPr>
        <mc:AlternateContent>
          <mc:Choice Requires="wps">
            <w:drawing>
              <wp:anchor distT="0" distB="0" distL="114300" distR="114300" simplePos="0" relativeHeight="251568128" behindDoc="0" locked="0" layoutInCell="1" allowOverlap="1" wp14:anchorId="1E99CC19" wp14:editId="0D37ADF5">
                <wp:simplePos x="0" y="0"/>
                <wp:positionH relativeFrom="column">
                  <wp:posOffset>1397000</wp:posOffset>
                </wp:positionH>
                <wp:positionV relativeFrom="paragraph">
                  <wp:posOffset>114300</wp:posOffset>
                </wp:positionV>
                <wp:extent cx="1503680" cy="416560"/>
                <wp:effectExtent l="25400" t="25400" r="33020" b="40640"/>
                <wp:wrapNone/>
                <wp:docPr id="3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3680" cy="41656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ABD8" id="Line 49" o:spid="_x0000_s1026" style="position:absolute;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9pt" to="228.4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" strokeweight="1.5pt"/>
            </w:pict>
          </mc:Fallback>
        </mc:AlternateContent>
      </w:r>
      <w:r>
        <w:rPr>
          <w:noProof/>
        </w:rPr>
        <mc:AlternateContent>
          <mc:Choice Requires="wps">
            <w:drawing>
              <wp:anchor distT="0" distB="0" distL="114300" distR="114300" simplePos="0" relativeHeight="251569152" behindDoc="0" locked="0" layoutInCell="1" allowOverlap="1" wp14:anchorId="2C193F6F" wp14:editId="5FA35E56">
                <wp:simplePos x="0" y="0"/>
                <wp:positionH relativeFrom="column">
                  <wp:posOffset>2189480</wp:posOffset>
                </wp:positionH>
                <wp:positionV relativeFrom="paragraph">
                  <wp:posOffset>104140</wp:posOffset>
                </wp:positionV>
                <wp:extent cx="843280" cy="426720"/>
                <wp:effectExtent l="30480" t="27940" r="40640" b="40640"/>
                <wp:wrapNone/>
                <wp:docPr id="3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3280" cy="426720"/>
                        </a:xfrm>
                        <a:prstGeom prst="line">
                          <a:avLst/>
                        </a:prstGeom>
                        <a:noFill/>
                        <a:ln w="2857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F006" id="Line 50" o:spid="_x0000_s1026" style="position:absolute;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8.2pt" to="238.8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" strokecolor="red" strokeweight="2.25pt"/>
            </w:pict>
          </mc:Fallback>
        </mc:AlternateContent>
      </w:r>
      <w:r>
        <w:rPr>
          <w:noProof/>
        </w:rPr>
        <mc:AlternateContent>
          <mc:Choice Requires="wps">
            <w:drawing>
              <wp:anchor distT="0" distB="0" distL="114300" distR="114300" simplePos="0" relativeHeight="251565056" behindDoc="0" locked="0" layoutInCell="1" allowOverlap="1" wp14:anchorId="1967015B" wp14:editId="1FABBA0E">
                <wp:simplePos x="0" y="0"/>
                <wp:positionH relativeFrom="column">
                  <wp:posOffset>2890520</wp:posOffset>
                </wp:positionH>
                <wp:positionV relativeFrom="paragraph">
                  <wp:posOffset>124460</wp:posOffset>
                </wp:positionV>
                <wp:extent cx="264160" cy="375920"/>
                <wp:effectExtent l="20320" t="22860" r="33020" b="33020"/>
                <wp:wrapNone/>
                <wp:docPr id="3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7592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0927" id="Line 46" o:spid="_x0000_s1026" style="position:absolute;flip:x;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9.8pt" to="248.4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" strokeweight="1.5pt"/>
            </w:pict>
          </mc:Fallback>
        </mc:AlternateContent>
      </w:r>
      <w:r>
        <w:rPr>
          <w:noProof/>
        </w:rPr>
        <mc:AlternateContent>
          <mc:Choice Requires="wps">
            <w:drawing>
              <wp:anchor distT="0" distB="0" distL="114300" distR="114300" simplePos="0" relativeHeight="251567104" behindDoc="0" locked="0" layoutInCell="1" allowOverlap="1" wp14:anchorId="1A0D7531" wp14:editId="1155A4EE">
                <wp:simplePos x="0" y="0"/>
                <wp:positionH relativeFrom="column">
                  <wp:posOffset>3530600</wp:posOffset>
                </wp:positionH>
                <wp:positionV relativeFrom="paragraph">
                  <wp:posOffset>114300</wp:posOffset>
                </wp:positionV>
                <wp:extent cx="660400" cy="416560"/>
                <wp:effectExtent l="25400" t="25400" r="38100" b="40640"/>
                <wp:wrapNone/>
                <wp:docPr id="30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41656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96D6" id="Line 4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9pt" to="330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" strokeweight="1.5pt"/>
            </w:pict>
          </mc:Fallback>
        </mc:AlternateContent>
      </w:r>
      <w:r>
        <w:rPr>
          <w:noProof/>
        </w:rPr>
        <mc:AlternateContent>
          <mc:Choice Requires="wps">
            <w:drawing>
              <wp:anchor distT="0" distB="0" distL="114300" distR="114300" simplePos="0" relativeHeight="251570176" behindDoc="0" locked="0" layoutInCell="1" allowOverlap="1" wp14:anchorId="1DA506EB" wp14:editId="5F0731A6">
                <wp:simplePos x="0" y="0"/>
                <wp:positionH relativeFrom="column">
                  <wp:posOffset>3327400</wp:posOffset>
                </wp:positionH>
                <wp:positionV relativeFrom="paragraph">
                  <wp:posOffset>104140</wp:posOffset>
                </wp:positionV>
                <wp:extent cx="284480" cy="426720"/>
                <wp:effectExtent l="25400" t="27940" r="33020" b="40640"/>
                <wp:wrapNone/>
                <wp:docPr id="30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42672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45EA" id="Line 5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8.2pt" to="284.4pt,4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" strokeweight="1.5pt"/>
            </w:pict>
          </mc:Fallback>
        </mc:AlternateContent>
      </w:r>
      <w:r>
        <w:rPr>
          <w:noProof/>
        </w:rPr>
        <mc:AlternateContent>
          <mc:Choice Requires="wps">
            <w:drawing>
              <wp:anchor distT="0" distB="0" distL="114300" distR="114300" simplePos="0" relativeHeight="251579392" behindDoc="0" locked="0" layoutInCell="1" allowOverlap="1" wp14:anchorId="320883B3" wp14:editId="0BB12E11">
                <wp:simplePos x="0" y="0"/>
                <wp:positionH relativeFrom="column">
                  <wp:posOffset>3384550</wp:posOffset>
                </wp:positionH>
                <wp:positionV relativeFrom="paragraph">
                  <wp:posOffset>523240</wp:posOffset>
                </wp:positionV>
                <wp:extent cx="416560" cy="254000"/>
                <wp:effectExtent l="6350" t="2540" r="8890" b="10160"/>
                <wp:wrapNone/>
                <wp:docPr id="30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180FFFF1" w14:textId="77777777" w:rsidR="00076C57" w:rsidRDefault="00076C57" w:rsidP="000E4708">
                            <w:pPr>
                              <w:jc w:val="center"/>
                            </w:pPr>
                            <w: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883B3" id="AutoShape 63" o:spid="_x0000_s1037" style="position:absolute;left:0;text-align:left;margin-left:266.5pt;margin-top:41.2pt;width:32.8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" fillcolor="#ff9">
                <v:textbox>
                  <w:txbxContent>
                    <w:p w14:paraId="180FFFF1" w14:textId="77777777" w:rsidR="00076C57" w:rsidRDefault="00076C57" w:rsidP="000E4708">
                      <w:pPr>
                        <w:jc w:val="center"/>
                      </w:pPr>
                      <w:r>
                        <w:t xml:space="preserve">4 </w:t>
                      </w:r>
                    </w:p>
                  </w:txbxContent>
                </v:textbox>
              </v:roundrect>
            </w:pict>
          </mc:Fallback>
        </mc:AlternateContent>
      </w:r>
      <w:r>
        <w:rPr>
          <w:noProof/>
        </w:rPr>
        <mc:AlternateContent>
          <mc:Choice Requires="wps">
            <w:drawing>
              <wp:anchor distT="0" distB="0" distL="114300" distR="114300" simplePos="0" relativeHeight="251576320" behindDoc="0" locked="0" layoutInCell="1" allowOverlap="1" wp14:anchorId="2740F2F5" wp14:editId="01B55E00">
                <wp:simplePos x="0" y="0"/>
                <wp:positionH relativeFrom="column">
                  <wp:posOffset>1173480</wp:posOffset>
                </wp:positionH>
                <wp:positionV relativeFrom="paragraph">
                  <wp:posOffset>520700</wp:posOffset>
                </wp:positionV>
                <wp:extent cx="416560" cy="254000"/>
                <wp:effectExtent l="5080" t="0" r="10160" b="12700"/>
                <wp:wrapNone/>
                <wp:docPr id="30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33CC723C" w14:textId="77777777" w:rsidR="00076C57" w:rsidRDefault="00076C57" w:rsidP="000E4708">
                            <w:pPr>
                              <w:jc w:val="center"/>
                            </w:pPr>
                            <w: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F2F5" id="AutoShape 60" o:spid="_x0000_s1038" style="position:absolute;left:0;text-align:left;margin-left:92.4pt;margin-top:41pt;width:32.8pt;height:2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" fillcolor="#ff9">
                <v:textbox>
                  <w:txbxContent>
                    <w:p w14:paraId="33CC723C" w14:textId="77777777" w:rsidR="00076C57" w:rsidRDefault="00076C57" w:rsidP="000E4708">
                      <w:pPr>
                        <w:jc w:val="center"/>
                      </w:pPr>
                      <w:r>
                        <w:t xml:space="preserve">1 </w:t>
                      </w:r>
                    </w:p>
                  </w:txbxContent>
                </v:textbox>
              </v:roundrect>
            </w:pict>
          </mc:Fallback>
        </mc:AlternateContent>
      </w:r>
      <w:r>
        <w:rPr>
          <w:noProof/>
        </w:rPr>
        <mc:AlternateContent>
          <mc:Choice Requires="wps">
            <w:drawing>
              <wp:anchor distT="0" distB="0" distL="114300" distR="114300" simplePos="0" relativeHeight="251578368" behindDoc="0" locked="0" layoutInCell="1" allowOverlap="1" wp14:anchorId="25E3D3EF" wp14:editId="30463891">
                <wp:simplePos x="0" y="0"/>
                <wp:positionH relativeFrom="column">
                  <wp:posOffset>2632710</wp:posOffset>
                </wp:positionH>
                <wp:positionV relativeFrom="paragraph">
                  <wp:posOffset>513080</wp:posOffset>
                </wp:positionV>
                <wp:extent cx="416560" cy="254000"/>
                <wp:effectExtent l="3810" t="5080" r="11430" b="7620"/>
                <wp:wrapNone/>
                <wp:docPr id="30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5A7432F6" w14:textId="77777777" w:rsidR="00076C57" w:rsidRDefault="00076C57" w:rsidP="000E4708">
                            <w:pPr>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3D3EF" id="AutoShape 62" o:spid="_x0000_s1039" style="position:absolute;left:0;text-align:left;margin-left:207.3pt;margin-top:40.4pt;width:32.8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" fillcolor="#ff9">
                <v:textbox>
                  <w:txbxContent>
                    <w:p w14:paraId="5A7432F6" w14:textId="77777777" w:rsidR="00076C57" w:rsidRDefault="00076C57" w:rsidP="000E4708">
                      <w:pPr>
                        <w:jc w:val="center"/>
                      </w:pPr>
                      <w:r>
                        <w:t>3</w:t>
                      </w:r>
                    </w:p>
                  </w:txbxContent>
                </v:textbox>
              </v:roundrect>
            </w:pict>
          </mc:Fallback>
        </mc:AlternateContent>
      </w:r>
      <w:r>
        <w:rPr>
          <w:noProof/>
        </w:rPr>
        <mc:AlternateContent>
          <mc:Choice Requires="wps">
            <w:drawing>
              <wp:anchor distT="0" distB="0" distL="114300" distR="114300" simplePos="0" relativeHeight="251581440" behindDoc="0" locked="0" layoutInCell="1" allowOverlap="1" wp14:anchorId="10F4DAC3" wp14:editId="1C791447">
                <wp:simplePos x="0" y="0"/>
                <wp:positionH relativeFrom="column">
                  <wp:posOffset>4756150</wp:posOffset>
                </wp:positionH>
                <wp:positionV relativeFrom="paragraph">
                  <wp:posOffset>554355</wp:posOffset>
                </wp:positionV>
                <wp:extent cx="416560" cy="254000"/>
                <wp:effectExtent l="6350" t="0" r="8890" b="17145"/>
                <wp:wrapNone/>
                <wp:docPr id="30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7CC379C5" w14:textId="77777777" w:rsidR="00076C57" w:rsidRDefault="00076C57" w:rsidP="000E4708">
                            <w:pPr>
                              <w:jc w:val="center"/>
                            </w:pPr>
                            <w: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4DAC3" id="AutoShape 65" o:spid="_x0000_s1040" style="position:absolute;left:0;text-align:left;margin-left:374.5pt;margin-top:43.65pt;width:32.8pt;height:2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" fillcolor="#ff9">
                <v:textbox>
                  <w:txbxContent>
                    <w:p w14:paraId="7CC379C5" w14:textId="77777777" w:rsidR="00076C57" w:rsidRDefault="00076C57" w:rsidP="000E4708">
                      <w:pPr>
                        <w:jc w:val="center"/>
                      </w:pPr>
                      <w:r>
                        <w:t xml:space="preserve">6 </w:t>
                      </w:r>
                    </w:p>
                  </w:txbxContent>
                </v:textbox>
              </v:roundrect>
            </w:pict>
          </mc:Fallback>
        </mc:AlternateContent>
      </w:r>
      <w:r>
        <w:rPr>
          <w:noProof/>
        </w:rPr>
        <mc:AlternateContent>
          <mc:Choice Requires="wps">
            <w:drawing>
              <wp:anchor distT="0" distB="0" distL="114300" distR="114300" simplePos="0" relativeHeight="251580416" behindDoc="0" locked="0" layoutInCell="1" allowOverlap="1" wp14:anchorId="6C0BAC6D" wp14:editId="16E2BA20">
                <wp:simplePos x="0" y="0"/>
                <wp:positionH relativeFrom="column">
                  <wp:posOffset>4024630</wp:posOffset>
                </wp:positionH>
                <wp:positionV relativeFrom="paragraph">
                  <wp:posOffset>534035</wp:posOffset>
                </wp:positionV>
                <wp:extent cx="416560" cy="254000"/>
                <wp:effectExtent l="0" t="635" r="16510" b="12065"/>
                <wp:wrapNone/>
                <wp:docPr id="30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57E17573" w14:textId="77777777" w:rsidR="00076C57" w:rsidRDefault="00076C57" w:rsidP="000E4708">
                            <w:pPr>
                              <w:jc w:val="center"/>
                            </w:pPr>
                            <w: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BAC6D" id="AutoShape 64" o:spid="_x0000_s1041" style="position:absolute;left:0;text-align:left;margin-left:316.9pt;margin-top:42.05pt;width:32.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" fillcolor="#ff9">
                <v:textbox>
                  <w:txbxContent>
                    <w:p w14:paraId="57E17573" w14:textId="77777777" w:rsidR="00076C57" w:rsidRDefault="00076C57" w:rsidP="000E4708">
                      <w:pPr>
                        <w:jc w:val="center"/>
                      </w:pPr>
                      <w:r>
                        <w:t xml:space="preserve">5 </w:t>
                      </w:r>
                    </w:p>
                  </w:txbxContent>
                </v:textbox>
              </v:roundrect>
            </w:pict>
          </mc:Fallback>
        </mc:AlternateContent>
      </w:r>
      <w:r>
        <w:rPr>
          <w:noProof/>
        </w:rPr>
        <mc:AlternateContent>
          <mc:Choice Requires="wps">
            <w:drawing>
              <wp:anchor distT="0" distB="0" distL="114300" distR="114300" simplePos="0" relativeHeight="251577344" behindDoc="0" locked="0" layoutInCell="1" allowOverlap="1" wp14:anchorId="130B2017" wp14:editId="2CDACA41">
                <wp:simplePos x="0" y="0"/>
                <wp:positionH relativeFrom="column">
                  <wp:posOffset>1911350</wp:posOffset>
                </wp:positionH>
                <wp:positionV relativeFrom="paragraph">
                  <wp:posOffset>534035</wp:posOffset>
                </wp:positionV>
                <wp:extent cx="416560" cy="254000"/>
                <wp:effectExtent l="6350" t="635" r="8890" b="12065"/>
                <wp:wrapNone/>
                <wp:docPr id="30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54000"/>
                        </a:xfrm>
                        <a:prstGeom prst="roundRect">
                          <a:avLst>
                            <a:gd name="adj" fmla="val 16667"/>
                          </a:avLst>
                        </a:prstGeom>
                        <a:solidFill>
                          <a:srgbClr val="FFFF99"/>
                        </a:solidFill>
                        <a:ln w="9525">
                          <a:solidFill>
                            <a:srgbClr val="000000"/>
                          </a:solidFill>
                          <a:round/>
                          <a:headEnd/>
                          <a:tailEnd/>
                        </a:ln>
                      </wps:spPr>
                      <wps:txbx>
                        <w:txbxContent>
                          <w:p w14:paraId="2DC65858" w14:textId="77777777" w:rsidR="00076C57" w:rsidRPr="007617F0" w:rsidRDefault="00076C57" w:rsidP="000E4708">
                            <w:pPr>
                              <w:jc w:val="center"/>
                              <w:rPr>
                                <w:b/>
                                <w:color w:val="FF0000"/>
                              </w:rPr>
                            </w:pPr>
                            <w:r w:rsidRPr="007617F0">
                              <w:rPr>
                                <w:b/>
                                <w:color w:val="FF0000"/>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2017" id="AutoShape 61" o:spid="_x0000_s1042" style="position:absolute;left:0;text-align:left;margin-left:150.5pt;margin-top:42.05pt;width:32.8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" fillcolor="#ff9">
                <v:textbox>
                  <w:txbxContent>
                    <w:p w14:paraId="2DC65858" w14:textId="77777777" w:rsidR="00076C57" w:rsidRPr="007617F0" w:rsidRDefault="00076C57" w:rsidP="000E4708">
                      <w:pPr>
                        <w:jc w:val="center"/>
                        <w:rPr>
                          <w:b/>
                          <w:color w:val="FF0000"/>
                        </w:rPr>
                      </w:pPr>
                      <w:r w:rsidRPr="007617F0">
                        <w:rPr>
                          <w:b/>
                          <w:color w:val="FF0000"/>
                        </w:rPr>
                        <w:t xml:space="preserve">2 </w:t>
                      </w:r>
                    </w:p>
                  </w:txbxContent>
                </v:textbox>
              </v:roundrect>
            </w:pict>
          </mc:Fallback>
        </mc:AlternateContent>
      </w:r>
      <w:r>
        <w:rPr>
          <w:noProof/>
        </w:rPr>
        <mc:AlternateContent>
          <mc:Choice Requires="wps">
            <w:drawing>
              <wp:anchor distT="0" distB="0" distL="114300" distR="114300" simplePos="0" relativeHeight="251566080" behindDoc="0" locked="0" layoutInCell="1" allowOverlap="1" wp14:anchorId="608DE66B" wp14:editId="3ECD89A9">
                <wp:simplePos x="0" y="0"/>
                <wp:positionH relativeFrom="column">
                  <wp:posOffset>3601720</wp:posOffset>
                </wp:positionH>
                <wp:positionV relativeFrom="paragraph">
                  <wp:posOffset>104140</wp:posOffset>
                </wp:positionV>
                <wp:extent cx="1381760" cy="436880"/>
                <wp:effectExtent l="20320" t="27940" r="33020" b="43180"/>
                <wp:wrapNone/>
                <wp:docPr id="3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43688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307F" id="Line 4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pt,8.2pt" to="392.4pt,4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" strokeweight="1.5pt"/>
            </w:pict>
          </mc:Fallback>
        </mc:AlternateContent>
      </w:r>
    </w:p>
    <w:p w14:paraId="5C1C77E2" w14:textId="77777777" w:rsidR="000E4708" w:rsidRDefault="000E4708" w:rsidP="000E4708">
      <w:pPr>
        <w:jc w:val="center"/>
      </w:pPr>
    </w:p>
    <w:p w14:paraId="4B2FF197" w14:textId="77777777" w:rsidR="000E4708" w:rsidRDefault="000E4708" w:rsidP="000E4708">
      <w:pPr>
        <w:jc w:val="center"/>
      </w:pPr>
    </w:p>
    <w:p w14:paraId="09541B8E" w14:textId="77777777" w:rsidR="000E4708" w:rsidRDefault="000E4708" w:rsidP="000E4708">
      <w:pPr>
        <w:jc w:val="center"/>
      </w:pPr>
    </w:p>
    <w:p w14:paraId="7AB1C710" w14:textId="77777777" w:rsidR="000E4708" w:rsidRDefault="00163826" w:rsidP="000E4708">
      <w:pPr>
        <w:jc w:val="center"/>
      </w:pPr>
      <w:r>
        <w:rPr>
          <w:noProof/>
        </w:rPr>
        <mc:AlternateContent>
          <mc:Choice Requires="wps">
            <w:drawing>
              <wp:anchor distT="0" distB="0" distL="114300" distR="114300" simplePos="0" relativeHeight="251564032" behindDoc="0" locked="0" layoutInCell="1" allowOverlap="1" wp14:anchorId="6E26FCB9" wp14:editId="68BA275C">
                <wp:simplePos x="0" y="0"/>
                <wp:positionH relativeFrom="column">
                  <wp:posOffset>2148840</wp:posOffset>
                </wp:positionH>
                <wp:positionV relativeFrom="paragraph">
                  <wp:posOffset>50800</wp:posOffset>
                </wp:positionV>
                <wp:extent cx="1198880" cy="640080"/>
                <wp:effectExtent l="27940" t="25400" r="43180" b="33020"/>
                <wp:wrapNone/>
                <wp:docPr id="29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640080"/>
                        </a:xfrm>
                        <a:prstGeom prst="line">
                          <a:avLst/>
                        </a:prstGeom>
                        <a:noFill/>
                        <a:ln w="2857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94E2" id="Line 4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4pt" to="263.6pt,5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" strokecolor="red" strokeweight="2.25pt"/>
            </w:pict>
          </mc:Fallback>
        </mc:AlternateContent>
      </w:r>
    </w:p>
    <w:p w14:paraId="112E9EA9" w14:textId="77777777" w:rsidR="000E4708" w:rsidRDefault="000E4708" w:rsidP="000E4708">
      <w:pPr>
        <w:jc w:val="center"/>
      </w:pPr>
    </w:p>
    <w:p w14:paraId="448977F6" w14:textId="29B668FE" w:rsidR="000E4708" w:rsidRPr="007617F0" w:rsidRDefault="00163826">
      <w:pPr>
        <w:jc w:val="center"/>
        <w:rPr>
          <w:rFonts w:ascii="Helvetica" w:hAnsi="Helvetica"/>
          <w:b/>
          <w:color w:val="333399"/>
          <w:sz w:val="40"/>
        </w:rPr>
      </w:pPr>
      <w:r>
        <w:rPr>
          <w:noProof/>
        </w:rPr>
        <mc:AlternateContent>
          <mc:Choice Requires="wps">
            <w:drawing>
              <wp:anchor distT="0" distB="0" distL="114300" distR="114300" simplePos="0" relativeHeight="251583488" behindDoc="0" locked="0" layoutInCell="1" allowOverlap="1" wp14:anchorId="4884F2D3" wp14:editId="2F6472E7">
                <wp:simplePos x="0" y="0"/>
                <wp:positionH relativeFrom="column">
                  <wp:posOffset>339090</wp:posOffset>
                </wp:positionH>
                <wp:positionV relativeFrom="paragraph">
                  <wp:posOffset>1417955</wp:posOffset>
                </wp:positionV>
                <wp:extent cx="1473200" cy="508000"/>
                <wp:effectExtent l="0" t="0" r="16510" b="17145"/>
                <wp:wrapNone/>
                <wp:docPr id="29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508000"/>
                        </a:xfrm>
                        <a:prstGeom prst="roundRect">
                          <a:avLst>
                            <a:gd name="adj" fmla="val 16667"/>
                          </a:avLst>
                        </a:prstGeom>
                        <a:solidFill>
                          <a:srgbClr val="FFFF99"/>
                        </a:solidFill>
                        <a:ln w="9525">
                          <a:solidFill>
                            <a:srgbClr val="000000"/>
                          </a:solidFill>
                          <a:round/>
                          <a:headEnd/>
                          <a:tailEnd/>
                        </a:ln>
                      </wps:spPr>
                      <wps:txbx>
                        <w:txbxContent>
                          <w:p w14:paraId="55B35603" w14:textId="77777777" w:rsidR="00076C57" w:rsidRDefault="00076C57" w:rsidP="000E4708">
                            <w:pPr>
                              <w:jc w:val="center"/>
                            </w:pPr>
                            <w:r>
                              <w:t>Cambrian School</w:t>
                            </w:r>
                          </w:p>
                          <w:p w14:paraId="5BF79844" w14:textId="77777777" w:rsidR="00076C57" w:rsidRDefault="00076C57" w:rsidP="000E4708">
                            <w:pPr>
                              <w:jc w:val="center"/>
                            </w:pPr>
                            <w:r>
                              <w:t>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4F2D3" id="AutoShape 67" o:spid="_x0000_s1043" style="position:absolute;left:0;text-align:left;margin-left:26.7pt;margin-top:111.65pt;width:116pt;height:40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" fillcolor="#ff9">
                <v:textbox>
                  <w:txbxContent>
                    <w:p w14:paraId="55B35603" w14:textId="77777777" w:rsidR="00076C57" w:rsidRDefault="00076C57" w:rsidP="000E4708">
                      <w:pPr>
                        <w:jc w:val="center"/>
                      </w:pPr>
                      <w:r>
                        <w:t>Cambrian School</w:t>
                      </w:r>
                    </w:p>
                    <w:p w14:paraId="5BF79844" w14:textId="77777777" w:rsidR="00076C57" w:rsidRDefault="00076C57" w:rsidP="000E4708">
                      <w:pPr>
                        <w:jc w:val="center"/>
                      </w:pPr>
                      <w:r>
                        <w:t>District</w:t>
                      </w:r>
                    </w:p>
                  </w:txbxContent>
                </v:textbox>
              </v:roundrect>
            </w:pict>
          </mc:Fallback>
        </mc:AlternateContent>
      </w:r>
      <w:r>
        <w:rPr>
          <w:noProof/>
        </w:rPr>
        <mc:AlternateContent>
          <mc:Choice Requires="wps">
            <w:drawing>
              <wp:anchor distT="0" distB="0" distL="114300" distR="114300" simplePos="0" relativeHeight="251586560" behindDoc="0" locked="0" layoutInCell="1" allowOverlap="1" wp14:anchorId="3B98D120" wp14:editId="709B7DDB">
                <wp:simplePos x="0" y="0"/>
                <wp:positionH relativeFrom="column">
                  <wp:posOffset>125730</wp:posOffset>
                </wp:positionH>
                <wp:positionV relativeFrom="paragraph">
                  <wp:posOffset>2118995</wp:posOffset>
                </wp:positionV>
                <wp:extent cx="1798320" cy="528320"/>
                <wp:effectExtent l="0" t="0" r="19050" b="6985"/>
                <wp:wrapNone/>
                <wp:docPr id="29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28320"/>
                        </a:xfrm>
                        <a:prstGeom prst="roundRect">
                          <a:avLst>
                            <a:gd name="adj" fmla="val 16667"/>
                          </a:avLst>
                        </a:prstGeom>
                        <a:solidFill>
                          <a:srgbClr val="FFFF99"/>
                        </a:solidFill>
                        <a:ln w="9525">
                          <a:solidFill>
                            <a:srgbClr val="000000"/>
                          </a:solidFill>
                          <a:round/>
                          <a:headEnd/>
                          <a:tailEnd/>
                        </a:ln>
                      </wps:spPr>
                      <wps:txbx>
                        <w:txbxContent>
                          <w:p w14:paraId="4749F847" w14:textId="77777777" w:rsidR="00076C57" w:rsidRDefault="00076C57" w:rsidP="000E4708">
                            <w:pPr>
                              <w:jc w:val="center"/>
                            </w:pPr>
                            <w:r>
                              <w:t>Moreland School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8D120" id="AutoShape 70" o:spid="_x0000_s1044" style="position:absolute;left:0;text-align:left;margin-left:9.9pt;margin-top:166.85pt;width:141.6pt;height:41.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" fillcolor="#ff9">
                <v:textbox>
                  <w:txbxContent>
                    <w:p w14:paraId="4749F847" w14:textId="77777777" w:rsidR="00076C57" w:rsidRDefault="00076C57" w:rsidP="000E4708">
                      <w:pPr>
                        <w:jc w:val="center"/>
                      </w:pPr>
                      <w:r>
                        <w:t>Moreland School District</w:t>
                      </w:r>
                    </w:p>
                  </w:txbxContent>
                </v:textbox>
              </v:roundrect>
            </w:pict>
          </mc:Fallback>
        </mc:AlternateContent>
      </w:r>
    </w:p>
    <w:p w14:paraId="68CBE58B" w14:textId="7790A0DE" w:rsidR="000E4708" w:rsidRDefault="00F14613" w:rsidP="000E4708">
      <w:pPr>
        <w:jc w:val="center"/>
        <w:rPr>
          <w:rFonts w:ascii="Helvetica" w:hAnsi="Helvetica"/>
          <w:b/>
          <w:color w:val="333399"/>
          <w:sz w:val="40"/>
        </w:rPr>
      </w:pPr>
      <w:r>
        <w:rPr>
          <w:noProof/>
        </w:rPr>
        <mc:AlternateContent>
          <mc:Choice Requires="wps">
            <w:drawing>
              <wp:anchor distT="0" distB="0" distL="114300" distR="114300" simplePos="0" relativeHeight="251582464" behindDoc="0" locked="0" layoutInCell="1" allowOverlap="1" wp14:anchorId="18383478" wp14:editId="142AD229">
                <wp:simplePos x="0" y="0"/>
                <wp:positionH relativeFrom="column">
                  <wp:posOffset>2394585</wp:posOffset>
                </wp:positionH>
                <wp:positionV relativeFrom="paragraph">
                  <wp:posOffset>20955</wp:posOffset>
                </wp:positionV>
                <wp:extent cx="1798320" cy="528320"/>
                <wp:effectExtent l="0" t="0" r="30480" b="30480"/>
                <wp:wrapNone/>
                <wp:docPr id="29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28320"/>
                        </a:xfrm>
                        <a:prstGeom prst="roundRect">
                          <a:avLst>
                            <a:gd name="adj" fmla="val 16667"/>
                          </a:avLst>
                        </a:prstGeom>
                        <a:solidFill>
                          <a:srgbClr val="FFFF99"/>
                        </a:solidFill>
                        <a:ln w="9525">
                          <a:solidFill>
                            <a:srgbClr val="000000"/>
                          </a:solidFill>
                          <a:round/>
                          <a:headEnd/>
                          <a:tailEnd/>
                        </a:ln>
                      </wps:spPr>
                      <wps:txbx>
                        <w:txbxContent>
                          <w:p w14:paraId="0EE83CB0" w14:textId="77777777" w:rsidR="00076C57" w:rsidRDefault="00076C57" w:rsidP="000E4708">
                            <w:pPr>
                              <w:jc w:val="center"/>
                            </w:pPr>
                            <w:r>
                              <w:t>BTSA South Bay Consortium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83478" id="AutoShape 66" o:spid="_x0000_s1045" style="position:absolute;left:0;text-align:left;margin-left:188.55pt;margin-top:1.65pt;width:141.6pt;height:41.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" fillcolor="#ff9">
                <v:textbox>
                  <w:txbxContent>
                    <w:p w14:paraId="0EE83CB0" w14:textId="77777777" w:rsidR="00076C57" w:rsidRDefault="00076C57" w:rsidP="000E4708">
                      <w:pPr>
                        <w:jc w:val="center"/>
                      </w:pPr>
                      <w:r>
                        <w:t>BTSA South Bay Consortium</w:t>
                      </w:r>
                    </w:p>
                  </w:txbxContent>
                </v:textbox>
              </v:roundrect>
            </w:pict>
          </mc:Fallback>
        </mc:AlternateContent>
      </w:r>
      <w:r w:rsidR="00163826">
        <w:rPr>
          <w:noProof/>
        </w:rPr>
        <mc:AlternateContent>
          <mc:Choice Requires="wps">
            <w:drawing>
              <wp:anchor distT="0" distB="0" distL="114300" distR="114300" simplePos="0" relativeHeight="251712512" behindDoc="0" locked="0" layoutInCell="1" allowOverlap="1" wp14:anchorId="54C1C809" wp14:editId="2923D245">
                <wp:simplePos x="0" y="0"/>
                <wp:positionH relativeFrom="column">
                  <wp:posOffset>108585</wp:posOffset>
                </wp:positionH>
                <wp:positionV relativeFrom="paragraph">
                  <wp:posOffset>2550160</wp:posOffset>
                </wp:positionV>
                <wp:extent cx="1798320" cy="565150"/>
                <wp:effectExtent l="0" t="0" r="10795" b="8890"/>
                <wp:wrapTight wrapText="bothSides">
                  <wp:wrapPolygon edited="0">
                    <wp:start x="458" y="0"/>
                    <wp:lineTo x="0" y="1578"/>
                    <wp:lineTo x="-114" y="2742"/>
                    <wp:lineTo x="-114" y="18858"/>
                    <wp:lineTo x="229" y="21212"/>
                    <wp:lineTo x="21371" y="21212"/>
                    <wp:lineTo x="21714" y="18858"/>
                    <wp:lineTo x="21714" y="2742"/>
                    <wp:lineTo x="21600" y="1578"/>
                    <wp:lineTo x="21142" y="0"/>
                    <wp:lineTo x="458" y="0"/>
                  </wp:wrapPolygon>
                </wp:wrapTight>
                <wp:docPr id="295"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65150"/>
                        </a:xfrm>
                        <a:prstGeom prst="roundRect">
                          <a:avLst>
                            <a:gd name="adj" fmla="val 16667"/>
                          </a:avLst>
                        </a:prstGeom>
                        <a:solidFill>
                          <a:srgbClr val="FFFF99"/>
                        </a:solidFill>
                        <a:ln w="9525">
                          <a:solidFill>
                            <a:srgbClr val="000000"/>
                          </a:solidFill>
                          <a:round/>
                          <a:headEnd/>
                          <a:tailEnd/>
                        </a:ln>
                      </wps:spPr>
                      <wps:txbx>
                        <w:txbxContent>
                          <w:p w14:paraId="31F774DA" w14:textId="77777777" w:rsidR="00076C57" w:rsidRDefault="00076C57" w:rsidP="000E4708">
                            <w:pPr>
                              <w:jc w:val="center"/>
                            </w:pPr>
                            <w:r>
                              <w:t>Private Schools</w:t>
                            </w:r>
                          </w:p>
                          <w:p w14:paraId="7D4AAB21" w14:textId="77777777" w:rsidR="00076C57" w:rsidRDefault="00076C57" w:rsidP="000E4708">
                            <w:pPr>
                              <w:jc w:val="center"/>
                              <w:rPr>
                                <w:sz w:val="16"/>
                              </w:rPr>
                            </w:pPr>
                          </w:p>
                          <w:p w14:paraId="34940C52" w14:textId="77777777" w:rsidR="00076C57" w:rsidRPr="00772732" w:rsidRDefault="00076C57" w:rsidP="000E470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1C809" id="AutoShape 289" o:spid="_x0000_s1046" style="position:absolute;left:0;text-align:left;margin-left:8.55pt;margin-top:200.8pt;width:141.6pt;height: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" fillcolor="#ff9">
                <v:textbox>
                  <w:txbxContent>
                    <w:p w14:paraId="31F774DA" w14:textId="77777777" w:rsidR="00076C57" w:rsidRDefault="00076C57" w:rsidP="000E4708">
                      <w:pPr>
                        <w:jc w:val="center"/>
                      </w:pPr>
                      <w:r>
                        <w:t>Private Schools</w:t>
                      </w:r>
                    </w:p>
                    <w:p w14:paraId="7D4AAB21" w14:textId="77777777" w:rsidR="00076C57" w:rsidRDefault="00076C57" w:rsidP="000E4708">
                      <w:pPr>
                        <w:jc w:val="center"/>
                        <w:rPr>
                          <w:sz w:val="16"/>
                        </w:rPr>
                      </w:pPr>
                    </w:p>
                    <w:p w14:paraId="34940C52" w14:textId="77777777" w:rsidR="00076C57" w:rsidRPr="00772732" w:rsidRDefault="00076C57" w:rsidP="000E4708">
                      <w:pPr>
                        <w:jc w:val="center"/>
                        <w:rPr>
                          <w:sz w:val="16"/>
                        </w:rPr>
                      </w:pPr>
                    </w:p>
                  </w:txbxContent>
                </v:textbox>
                <w10:wrap type="tight"/>
              </v:roundrect>
            </w:pict>
          </mc:Fallback>
        </mc:AlternateContent>
      </w:r>
      <w:r w:rsidR="00163826">
        <w:rPr>
          <w:b/>
          <w:noProof/>
          <w:color w:val="333399"/>
          <w:sz w:val="40"/>
        </w:rPr>
        <mc:AlternateContent>
          <mc:Choice Requires="wps">
            <w:drawing>
              <wp:anchor distT="0" distB="0" distL="114300" distR="114300" simplePos="0" relativeHeight="251599872" behindDoc="0" locked="0" layoutInCell="1" allowOverlap="1" wp14:anchorId="3B4515DA" wp14:editId="601DCCCD">
                <wp:simplePos x="0" y="0"/>
                <wp:positionH relativeFrom="column">
                  <wp:posOffset>3166110</wp:posOffset>
                </wp:positionH>
                <wp:positionV relativeFrom="paragraph">
                  <wp:posOffset>-1799590</wp:posOffset>
                </wp:positionV>
                <wp:extent cx="406400" cy="5232400"/>
                <wp:effectExtent l="29210" t="29210" r="46990" b="46990"/>
                <wp:wrapNone/>
                <wp:docPr id="29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6400" cy="5232400"/>
                        </a:xfrm>
                        <a:prstGeom prst="rightBrace">
                          <a:avLst>
                            <a:gd name="adj1" fmla="val 107292"/>
                            <a:gd name="adj2" fmla="val 50000"/>
                          </a:avLst>
                        </a:prstGeom>
                        <a:noFill/>
                        <a:ln w="2857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A06B"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8" o:spid="_x0000_s1026" type="#_x0000_t88" style="position:absolute;margin-left:249.3pt;margin-top:-141.65pt;width:32pt;height:412pt;rotation:-9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" strokecolor="red" strokeweight="2.25pt"/>
            </w:pict>
          </mc:Fallback>
        </mc:AlternateContent>
      </w:r>
      <w:r w:rsidR="00163826">
        <w:rPr>
          <w:noProof/>
        </w:rPr>
        <mc:AlternateContent>
          <mc:Choice Requires="wps">
            <w:drawing>
              <wp:anchor distT="0" distB="0" distL="114300" distR="114300" simplePos="0" relativeHeight="251587584" behindDoc="0" locked="0" layoutInCell="1" allowOverlap="1" wp14:anchorId="1732AE55" wp14:editId="4DAA1D2A">
                <wp:simplePos x="0" y="0"/>
                <wp:positionH relativeFrom="column">
                  <wp:posOffset>2401570</wp:posOffset>
                </wp:positionH>
                <wp:positionV relativeFrom="paragraph">
                  <wp:posOffset>1811020</wp:posOffset>
                </wp:positionV>
                <wp:extent cx="1798320" cy="528320"/>
                <wp:effectExtent l="1270" t="0" r="16510" b="10160"/>
                <wp:wrapNone/>
                <wp:docPr id="28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28320"/>
                        </a:xfrm>
                        <a:prstGeom prst="roundRect">
                          <a:avLst>
                            <a:gd name="adj" fmla="val 16667"/>
                          </a:avLst>
                        </a:prstGeom>
                        <a:solidFill>
                          <a:srgbClr val="FFFF99"/>
                        </a:solidFill>
                        <a:ln w="9525">
                          <a:solidFill>
                            <a:srgbClr val="000000"/>
                          </a:solidFill>
                          <a:round/>
                          <a:headEnd/>
                          <a:tailEnd/>
                        </a:ln>
                      </wps:spPr>
                      <wps:txbx>
                        <w:txbxContent>
                          <w:p w14:paraId="377E9E15" w14:textId="77777777" w:rsidR="00076C57" w:rsidRDefault="00076C57" w:rsidP="000E4708">
                            <w:pPr>
                              <w:jc w:val="center"/>
                            </w:pPr>
                            <w:r>
                              <w:t>Franklin-McKinley School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2AE55" id="AutoShape 71" o:spid="_x0000_s1047" style="position:absolute;left:0;text-align:left;margin-left:189.1pt;margin-top:142.6pt;width:141.6pt;height:41.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" fillcolor="#ff9">
                <v:textbox>
                  <w:txbxContent>
                    <w:p w14:paraId="377E9E15" w14:textId="77777777" w:rsidR="00076C57" w:rsidRDefault="00076C57" w:rsidP="000E4708">
                      <w:pPr>
                        <w:jc w:val="center"/>
                      </w:pPr>
                      <w:r>
                        <w:t>Franklin-McKinley School District</w:t>
                      </w:r>
                    </w:p>
                  </w:txbxContent>
                </v:textbox>
              </v:roundrect>
            </w:pict>
          </mc:Fallback>
        </mc:AlternateContent>
      </w:r>
    </w:p>
    <w:p w14:paraId="7131E2C7" w14:textId="77777777" w:rsidR="000E4708" w:rsidRDefault="000E4708" w:rsidP="000E4708">
      <w:pPr>
        <w:jc w:val="center"/>
        <w:rPr>
          <w:rFonts w:ascii="Helvetica" w:hAnsi="Helvetica"/>
          <w:b/>
          <w:color w:val="333399"/>
          <w:sz w:val="40"/>
        </w:rPr>
      </w:pPr>
    </w:p>
    <w:p w14:paraId="21D5F1F8" w14:textId="77777777" w:rsidR="000E4708" w:rsidRDefault="000E4708" w:rsidP="000E4708">
      <w:pPr>
        <w:jc w:val="center"/>
        <w:rPr>
          <w:rFonts w:ascii="Helvetica" w:hAnsi="Helvetica"/>
          <w:b/>
          <w:color w:val="333399"/>
          <w:sz w:val="40"/>
        </w:rPr>
      </w:pPr>
    </w:p>
    <w:p w14:paraId="27B06C5F" w14:textId="76792F19" w:rsidR="000E4708" w:rsidRDefault="00971602" w:rsidP="000E4708">
      <w:pPr>
        <w:jc w:val="center"/>
        <w:rPr>
          <w:rFonts w:ascii="Helvetica" w:hAnsi="Helvetica"/>
          <w:b/>
          <w:color w:val="333399"/>
          <w:sz w:val="40"/>
        </w:rPr>
      </w:pPr>
      <w:r>
        <w:rPr>
          <w:noProof/>
        </w:rPr>
        <mc:AlternateContent>
          <mc:Choice Requires="wps">
            <w:drawing>
              <wp:anchor distT="0" distB="0" distL="114300" distR="114300" simplePos="0" relativeHeight="251585536" behindDoc="0" locked="0" layoutInCell="1" allowOverlap="1" wp14:anchorId="725B86F7" wp14:editId="4231D51A">
                <wp:simplePos x="0" y="0"/>
                <wp:positionH relativeFrom="column">
                  <wp:posOffset>4566285</wp:posOffset>
                </wp:positionH>
                <wp:positionV relativeFrom="paragraph">
                  <wp:posOffset>134620</wp:posOffset>
                </wp:positionV>
                <wp:extent cx="1798320" cy="693420"/>
                <wp:effectExtent l="0" t="0" r="30480" b="17780"/>
                <wp:wrapNone/>
                <wp:docPr id="29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693420"/>
                        </a:xfrm>
                        <a:prstGeom prst="roundRect">
                          <a:avLst>
                            <a:gd name="adj" fmla="val 16667"/>
                          </a:avLst>
                        </a:prstGeom>
                        <a:solidFill>
                          <a:srgbClr val="FFFF99"/>
                        </a:solidFill>
                        <a:ln w="9525">
                          <a:solidFill>
                            <a:srgbClr val="000000"/>
                          </a:solidFill>
                          <a:round/>
                          <a:headEnd/>
                          <a:tailEnd/>
                        </a:ln>
                      </wps:spPr>
                      <wps:txbx>
                        <w:txbxContent>
                          <w:p w14:paraId="673D41CD" w14:textId="77777777" w:rsidR="00076C57" w:rsidRDefault="00076C57" w:rsidP="000E4708">
                            <w:pPr>
                              <w:jc w:val="center"/>
                            </w:pPr>
                            <w:r>
                              <w:t>Luther Burbank School</w:t>
                            </w:r>
                          </w:p>
                          <w:p w14:paraId="34124DBC" w14:textId="77777777" w:rsidR="00076C57" w:rsidRDefault="00076C57" w:rsidP="000E4708">
                            <w:pPr>
                              <w:jc w:val="center"/>
                            </w:pPr>
                            <w:r>
                              <w:t>District</w:t>
                            </w:r>
                          </w:p>
                          <w:p w14:paraId="3D3CED3B" w14:textId="77777777" w:rsidR="00076C57" w:rsidRPr="00ED18BE" w:rsidRDefault="00076C57" w:rsidP="000E4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B86F7" id="AutoShape 69" o:spid="_x0000_s1048" style="position:absolute;left:0;text-align:left;margin-left:359.55pt;margin-top:10.6pt;width:141.6pt;height:54.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" fillcolor="#ff9">
                <v:textbox>
                  <w:txbxContent>
                    <w:p w14:paraId="673D41CD" w14:textId="77777777" w:rsidR="00076C57" w:rsidRDefault="00076C57" w:rsidP="000E4708">
                      <w:pPr>
                        <w:jc w:val="center"/>
                      </w:pPr>
                      <w:r>
                        <w:t>Luther Burbank School</w:t>
                      </w:r>
                    </w:p>
                    <w:p w14:paraId="34124DBC" w14:textId="77777777" w:rsidR="00076C57" w:rsidRDefault="00076C57" w:rsidP="000E4708">
                      <w:pPr>
                        <w:jc w:val="center"/>
                      </w:pPr>
                      <w:r>
                        <w:t>District</w:t>
                      </w:r>
                    </w:p>
                    <w:p w14:paraId="3D3CED3B" w14:textId="77777777" w:rsidR="00076C57" w:rsidRPr="00ED18BE" w:rsidRDefault="00076C57" w:rsidP="000E4708"/>
                  </w:txbxContent>
                </v:textbox>
              </v:roundrect>
            </w:pict>
          </mc:Fallback>
        </mc:AlternateContent>
      </w:r>
      <w:r w:rsidR="00F14613">
        <w:rPr>
          <w:b/>
          <w:noProof/>
          <w:color w:val="333399"/>
          <w:sz w:val="40"/>
        </w:rPr>
        <mc:AlternateContent>
          <mc:Choice Requires="wps">
            <w:drawing>
              <wp:anchor distT="0" distB="0" distL="114300" distR="114300" simplePos="0" relativeHeight="251584512" behindDoc="0" locked="0" layoutInCell="1" allowOverlap="1" wp14:anchorId="2E5555EE" wp14:editId="121E3185">
                <wp:simplePos x="0" y="0"/>
                <wp:positionH relativeFrom="column">
                  <wp:posOffset>2280285</wp:posOffset>
                </wp:positionH>
                <wp:positionV relativeFrom="paragraph">
                  <wp:posOffset>103505</wp:posOffset>
                </wp:positionV>
                <wp:extent cx="2057400" cy="682625"/>
                <wp:effectExtent l="0" t="0" r="25400" b="28575"/>
                <wp:wrapNone/>
                <wp:docPr id="28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2625"/>
                        </a:xfrm>
                        <a:prstGeom prst="roundRect">
                          <a:avLst>
                            <a:gd name="adj" fmla="val 16667"/>
                          </a:avLst>
                        </a:prstGeom>
                        <a:solidFill>
                          <a:srgbClr val="FFFF99"/>
                        </a:solidFill>
                        <a:ln w="9525">
                          <a:solidFill>
                            <a:srgbClr val="000000"/>
                          </a:solidFill>
                          <a:round/>
                          <a:headEnd/>
                          <a:tailEnd/>
                        </a:ln>
                      </wps:spPr>
                      <wps:txbx>
                        <w:txbxContent>
                          <w:p w14:paraId="3EE3FDC0" w14:textId="66145317" w:rsidR="00076C57" w:rsidRPr="00F62161" w:rsidRDefault="00076C57" w:rsidP="000E4708">
                            <w:pPr>
                              <w:jc w:val="center"/>
                              <w:rPr>
                                <w:b/>
                              </w:rPr>
                            </w:pPr>
                            <w:r w:rsidRPr="00F62161">
                              <w:rPr>
                                <w:b/>
                              </w:rPr>
                              <w:t>L</w:t>
                            </w:r>
                            <w:r>
                              <w:rPr>
                                <w:b/>
                              </w:rPr>
                              <w:t>ocal Educational Agency</w:t>
                            </w:r>
                            <w:r w:rsidRPr="00F62161">
                              <w:rPr>
                                <w:b/>
                              </w:rPr>
                              <w:t xml:space="preserve"> </w:t>
                            </w:r>
                          </w:p>
                          <w:p w14:paraId="4B8A77A8" w14:textId="77777777" w:rsidR="00076C57" w:rsidRDefault="00076C57" w:rsidP="000E4708">
                            <w:pPr>
                              <w:jc w:val="center"/>
                            </w:pPr>
                            <w:r>
                              <w:t>Campbell Union School District</w:t>
                            </w:r>
                          </w:p>
                          <w:p w14:paraId="1A1D37C2" w14:textId="77777777" w:rsidR="00076C57" w:rsidRDefault="00076C57" w:rsidP="000E47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555EE" id="AutoShape 68" o:spid="_x0000_s1049" style="position:absolute;left:0;text-align:left;margin-left:179.55pt;margin-top:8.15pt;width:162pt;height:5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" fillcolor="#ff9">
                <v:textbox>
                  <w:txbxContent>
                    <w:p w14:paraId="3EE3FDC0" w14:textId="66145317" w:rsidR="00076C57" w:rsidRPr="00F62161" w:rsidRDefault="00076C57" w:rsidP="000E4708">
                      <w:pPr>
                        <w:jc w:val="center"/>
                        <w:rPr>
                          <w:b/>
                        </w:rPr>
                      </w:pPr>
                      <w:r w:rsidRPr="00F62161">
                        <w:rPr>
                          <w:b/>
                        </w:rPr>
                        <w:t>L</w:t>
                      </w:r>
                      <w:r>
                        <w:rPr>
                          <w:b/>
                        </w:rPr>
                        <w:t>ocal Educational Agency</w:t>
                      </w:r>
                      <w:r w:rsidRPr="00F62161">
                        <w:rPr>
                          <w:b/>
                        </w:rPr>
                        <w:t xml:space="preserve"> </w:t>
                      </w:r>
                    </w:p>
                    <w:p w14:paraId="4B8A77A8" w14:textId="77777777" w:rsidR="00076C57" w:rsidRDefault="00076C57" w:rsidP="000E4708">
                      <w:pPr>
                        <w:jc w:val="center"/>
                      </w:pPr>
                      <w:r>
                        <w:t>Campbell Union School District</w:t>
                      </w:r>
                    </w:p>
                    <w:p w14:paraId="1A1D37C2" w14:textId="77777777" w:rsidR="00076C57" w:rsidRDefault="00076C57" w:rsidP="000E4708">
                      <w:pPr>
                        <w:jc w:val="center"/>
                      </w:pPr>
                    </w:p>
                  </w:txbxContent>
                </v:textbox>
              </v:roundrect>
            </w:pict>
          </mc:Fallback>
        </mc:AlternateContent>
      </w:r>
    </w:p>
    <w:p w14:paraId="363A319C" w14:textId="77777777" w:rsidR="000E4708" w:rsidRDefault="000E4708" w:rsidP="000E4708">
      <w:pPr>
        <w:jc w:val="center"/>
        <w:rPr>
          <w:rFonts w:ascii="Helvetica" w:hAnsi="Helvetica"/>
          <w:b/>
          <w:color w:val="333399"/>
          <w:sz w:val="40"/>
        </w:rPr>
      </w:pPr>
    </w:p>
    <w:p w14:paraId="718DF0E1" w14:textId="77777777" w:rsidR="000E4708" w:rsidRDefault="000E4708" w:rsidP="000E4708">
      <w:pPr>
        <w:jc w:val="center"/>
        <w:rPr>
          <w:rFonts w:ascii="Helvetica" w:hAnsi="Helvetica"/>
          <w:b/>
          <w:color w:val="333399"/>
          <w:sz w:val="40"/>
        </w:rPr>
      </w:pPr>
    </w:p>
    <w:p w14:paraId="6D5EE551" w14:textId="771B393A" w:rsidR="0021319B" w:rsidRDefault="00971602" w:rsidP="0021319B">
      <w:pPr>
        <w:rPr>
          <w:rFonts w:ascii="Helvetica" w:hAnsi="Helvetica"/>
          <w:b/>
          <w:color w:val="333399"/>
          <w:sz w:val="40"/>
        </w:rPr>
      </w:pPr>
      <w:r>
        <w:rPr>
          <w:noProof/>
        </w:rPr>
        <mc:AlternateContent>
          <mc:Choice Requires="wps">
            <w:drawing>
              <wp:anchor distT="0" distB="0" distL="114300" distR="114300" simplePos="0" relativeHeight="251588608" behindDoc="0" locked="0" layoutInCell="1" allowOverlap="1" wp14:anchorId="5E46621A" wp14:editId="6E203DE1">
                <wp:simplePos x="0" y="0"/>
                <wp:positionH relativeFrom="column">
                  <wp:posOffset>4566285</wp:posOffset>
                </wp:positionH>
                <wp:positionV relativeFrom="paragraph">
                  <wp:posOffset>19685</wp:posOffset>
                </wp:positionV>
                <wp:extent cx="1798320" cy="497840"/>
                <wp:effectExtent l="0" t="0" r="30480" b="35560"/>
                <wp:wrapNone/>
                <wp:docPr id="29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497840"/>
                        </a:xfrm>
                        <a:prstGeom prst="roundRect">
                          <a:avLst>
                            <a:gd name="adj" fmla="val 16667"/>
                          </a:avLst>
                        </a:prstGeom>
                        <a:solidFill>
                          <a:srgbClr val="FFFF99"/>
                        </a:solidFill>
                        <a:ln w="9525">
                          <a:solidFill>
                            <a:srgbClr val="000000"/>
                          </a:solidFill>
                          <a:round/>
                          <a:headEnd/>
                          <a:tailEnd/>
                        </a:ln>
                      </wps:spPr>
                      <wps:txbx>
                        <w:txbxContent>
                          <w:p w14:paraId="377B1632" w14:textId="77777777" w:rsidR="00076C57" w:rsidRDefault="00076C57" w:rsidP="000E4708">
                            <w:pPr>
                              <w:jc w:val="center"/>
                            </w:pPr>
                            <w:r>
                              <w:t>Orchard School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6621A" id="AutoShape 72" o:spid="_x0000_s1050" style="position:absolute;margin-left:359.55pt;margin-top:1.55pt;width:141.6pt;height:39.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" fillcolor="#ff9">
                <v:textbox>
                  <w:txbxContent>
                    <w:p w14:paraId="377B1632" w14:textId="77777777" w:rsidR="00076C57" w:rsidRDefault="00076C57" w:rsidP="000E4708">
                      <w:pPr>
                        <w:jc w:val="center"/>
                      </w:pPr>
                      <w:r>
                        <w:t>Orchard School District</w:t>
                      </w:r>
                    </w:p>
                  </w:txbxContent>
                </v:textbox>
              </v:roundrect>
            </w:pict>
          </mc:Fallback>
        </mc:AlternateContent>
      </w:r>
    </w:p>
    <w:p w14:paraId="6C903EBF" w14:textId="77777777" w:rsidR="0021319B" w:rsidRDefault="0021319B" w:rsidP="0021319B">
      <w:pPr>
        <w:rPr>
          <w:rFonts w:ascii="Helvetica" w:hAnsi="Helvetica"/>
          <w:b/>
          <w:color w:val="333399"/>
          <w:sz w:val="40"/>
        </w:rPr>
      </w:pPr>
    </w:p>
    <w:p w14:paraId="74C41BFF" w14:textId="02786741" w:rsidR="0021319B" w:rsidRDefault="00971602" w:rsidP="0021319B">
      <w:pPr>
        <w:jc w:val="center"/>
        <w:rPr>
          <w:rFonts w:ascii="Arial Black" w:hAnsi="Arial Black"/>
          <w:color w:val="333399"/>
          <w:sz w:val="36"/>
        </w:rPr>
      </w:pPr>
      <w:r>
        <w:rPr>
          <w:noProof/>
        </w:rPr>
        <mc:AlternateContent>
          <mc:Choice Requires="wps">
            <w:drawing>
              <wp:anchor distT="0" distB="0" distL="114300" distR="114300" simplePos="0" relativeHeight="251713536" behindDoc="0" locked="0" layoutInCell="1" allowOverlap="1" wp14:anchorId="09F56B39" wp14:editId="20D00B3E">
                <wp:simplePos x="0" y="0"/>
                <wp:positionH relativeFrom="column">
                  <wp:posOffset>2536190</wp:posOffset>
                </wp:positionH>
                <wp:positionV relativeFrom="paragraph">
                  <wp:posOffset>95885</wp:posOffset>
                </wp:positionV>
                <wp:extent cx="1798320" cy="528320"/>
                <wp:effectExtent l="0" t="0" r="30480" b="30480"/>
                <wp:wrapTight wrapText="bothSides">
                  <wp:wrapPolygon edited="0">
                    <wp:start x="0" y="0"/>
                    <wp:lineTo x="0" y="21808"/>
                    <wp:lineTo x="21661" y="21808"/>
                    <wp:lineTo x="21661" y="0"/>
                    <wp:lineTo x="0" y="0"/>
                  </wp:wrapPolygon>
                </wp:wrapTight>
                <wp:docPr id="293"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28320"/>
                        </a:xfrm>
                        <a:prstGeom prst="roundRect">
                          <a:avLst>
                            <a:gd name="adj" fmla="val 16667"/>
                          </a:avLst>
                        </a:prstGeom>
                        <a:solidFill>
                          <a:srgbClr val="FFFF99"/>
                        </a:solidFill>
                        <a:ln w="9525">
                          <a:solidFill>
                            <a:srgbClr val="000000"/>
                          </a:solidFill>
                          <a:round/>
                          <a:headEnd/>
                          <a:tailEnd/>
                        </a:ln>
                      </wps:spPr>
                      <wps:txbx>
                        <w:txbxContent>
                          <w:p w14:paraId="4E83001F" w14:textId="5CCC3245" w:rsidR="00076C57" w:rsidRDefault="00076C57" w:rsidP="000E4708">
                            <w:pPr>
                              <w:jc w:val="center"/>
                            </w:pPr>
                            <w:r>
                              <w:t>Voices College-Bound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56B39" id="AutoShape 290" o:spid="_x0000_s1051" style="position:absolute;left:0;text-align:left;margin-left:199.7pt;margin-top:7.55pt;width:141.6pt;height:4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" fillcolor="#ff9">
                <v:textbox>
                  <w:txbxContent>
                    <w:p w14:paraId="4E83001F" w14:textId="5CCC3245" w:rsidR="00076C57" w:rsidRDefault="00076C57" w:rsidP="000E4708">
                      <w:pPr>
                        <w:jc w:val="center"/>
                      </w:pPr>
                      <w:r>
                        <w:t>Voices College-Bound Academy</w:t>
                      </w:r>
                    </w:p>
                  </w:txbxContent>
                </v:textbox>
                <w10:wrap type="tight"/>
              </v:roundrect>
            </w:pict>
          </mc:Fallback>
        </mc:AlternateContent>
      </w:r>
    </w:p>
    <w:p w14:paraId="2272F428" w14:textId="74D9D5BE" w:rsidR="0021319B" w:rsidRDefault="00F14613" w:rsidP="0021319B">
      <w:pPr>
        <w:jc w:val="center"/>
        <w:rPr>
          <w:rFonts w:ascii="Arial Black" w:hAnsi="Arial Black"/>
          <w:color w:val="333399"/>
          <w:sz w:val="36"/>
        </w:rPr>
      </w:pPr>
      <w:r>
        <w:rPr>
          <w:noProof/>
        </w:rPr>
        <w:drawing>
          <wp:anchor distT="0" distB="0" distL="114300" distR="114300" simplePos="0" relativeHeight="251769856" behindDoc="0" locked="0" layoutInCell="1" allowOverlap="1" wp14:anchorId="74C685F0" wp14:editId="15371F6E">
            <wp:simplePos x="0" y="0"/>
            <wp:positionH relativeFrom="column">
              <wp:posOffset>250190</wp:posOffset>
            </wp:positionH>
            <wp:positionV relativeFrom="paragraph">
              <wp:posOffset>1905</wp:posOffset>
            </wp:positionV>
            <wp:extent cx="2059940" cy="1122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9"/>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205994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A3C3" w14:textId="275B4E5C" w:rsidR="00345C88" w:rsidRDefault="00345C88" w:rsidP="0021319B">
      <w:pPr>
        <w:jc w:val="center"/>
        <w:rPr>
          <w:rFonts w:ascii="Arial Black" w:hAnsi="Arial Black"/>
          <w:color w:val="333399"/>
          <w:sz w:val="36"/>
        </w:rPr>
      </w:pPr>
    </w:p>
    <w:p w14:paraId="7BF01899" w14:textId="77777777" w:rsidR="00345C88" w:rsidRDefault="00345C88" w:rsidP="0021319B">
      <w:pPr>
        <w:jc w:val="center"/>
        <w:rPr>
          <w:rFonts w:ascii="Arial Black" w:hAnsi="Arial Black"/>
          <w:color w:val="333399"/>
          <w:sz w:val="36"/>
        </w:rPr>
      </w:pPr>
    </w:p>
    <w:p w14:paraId="2F0D7960" w14:textId="77777777" w:rsidR="000E4708" w:rsidRPr="004D0338" w:rsidRDefault="000E4708" w:rsidP="0021319B">
      <w:pPr>
        <w:jc w:val="center"/>
        <w:rPr>
          <w:rFonts w:ascii="Helvetica" w:hAnsi="Helvetica"/>
          <w:b/>
          <w:color w:val="000090"/>
          <w:sz w:val="40"/>
          <w:szCs w:val="40"/>
        </w:rPr>
      </w:pPr>
      <w:r w:rsidRPr="004D0338">
        <w:rPr>
          <w:rFonts w:ascii="Helvetica" w:hAnsi="Helvetica"/>
          <w:b/>
          <w:color w:val="000090"/>
          <w:sz w:val="40"/>
          <w:szCs w:val="40"/>
        </w:rPr>
        <w:t>BTSA South Bay Consortium</w:t>
      </w:r>
    </w:p>
    <w:p w14:paraId="32F61F5C" w14:textId="77777777" w:rsidR="000E4708" w:rsidRDefault="000E4708">
      <w:pPr>
        <w:jc w:val="center"/>
      </w:pPr>
    </w:p>
    <w:p w14:paraId="271DCAD7" w14:textId="77777777" w:rsidR="000E4708" w:rsidRDefault="000E4708">
      <w:pPr>
        <w:jc w:val="center"/>
      </w:pPr>
    </w:p>
    <w:p w14:paraId="3CFB5958" w14:textId="77777777" w:rsidR="000E4708" w:rsidRDefault="000E4708">
      <w:pPr>
        <w:jc w:val="center"/>
      </w:pPr>
    </w:p>
    <w:p w14:paraId="119F6A80" w14:textId="77777777" w:rsidR="000E4708" w:rsidRDefault="000E4708">
      <w:pPr>
        <w:jc w:val="center"/>
      </w:pPr>
    </w:p>
    <w:p w14:paraId="2BC568B3" w14:textId="77777777" w:rsidR="000E4708" w:rsidRDefault="00163826">
      <w:pPr>
        <w:jc w:val="center"/>
      </w:pPr>
      <w:r>
        <w:rPr>
          <w:rFonts w:ascii="Capitals" w:hAnsi="Capitals"/>
          <w:noProof/>
          <w:sz w:val="36"/>
        </w:rPr>
        <mc:AlternateContent>
          <mc:Choice Requires="wps">
            <w:drawing>
              <wp:anchor distT="0" distB="0" distL="114300" distR="114300" simplePos="0" relativeHeight="251657216" behindDoc="0" locked="0" layoutInCell="1" allowOverlap="1" wp14:anchorId="77599773" wp14:editId="43140586">
                <wp:simplePos x="0" y="0"/>
                <wp:positionH relativeFrom="column">
                  <wp:posOffset>3579495</wp:posOffset>
                </wp:positionH>
                <wp:positionV relativeFrom="paragraph">
                  <wp:posOffset>135255</wp:posOffset>
                </wp:positionV>
                <wp:extent cx="1930400" cy="690880"/>
                <wp:effectExtent l="0" t="0" r="1905" b="0"/>
                <wp:wrapNone/>
                <wp:docPr id="28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690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5C471BC" w14:textId="24D515C4"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Ass</w:t>
                            </w:r>
                            <w:r>
                              <w:rPr>
                                <w:b/>
                              </w:rPr>
                              <w:t>istant</w:t>
                            </w:r>
                            <w:r w:rsidRPr="00055B81">
                              <w:rPr>
                                <w:b/>
                              </w:rPr>
                              <w:t xml:space="preserve"> Superintendent </w:t>
                            </w:r>
                          </w:p>
                          <w:p w14:paraId="4C4BFBAF"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Education</w:t>
                            </w:r>
                            <w:r>
                              <w:rPr>
                                <w:b/>
                              </w:rPr>
                              <w:t>al</w:t>
                            </w:r>
                            <w:r w:rsidRPr="00055B81">
                              <w:rPr>
                                <w:b/>
                              </w:rPr>
                              <w:t xml:space="preserve"> Services</w:t>
                            </w:r>
                          </w:p>
                          <w:p w14:paraId="1A033FDE" w14:textId="448CEE2E"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Whitney Holton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99773" id="Text Box 215" o:spid="_x0000_s1052" type="#_x0000_t202" style="position:absolute;left:0;text-align:left;margin-left:281.85pt;margin-top:10.65pt;width:152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" stroked="f">
                <v:textbox>
                  <w:txbxContent>
                    <w:p w14:paraId="35C471BC" w14:textId="24D515C4"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Ass</w:t>
                      </w:r>
                      <w:r>
                        <w:rPr>
                          <w:b/>
                        </w:rPr>
                        <w:t>istant</w:t>
                      </w:r>
                      <w:r w:rsidRPr="00055B81">
                        <w:rPr>
                          <w:b/>
                        </w:rPr>
                        <w:t xml:space="preserve"> Superintendent </w:t>
                      </w:r>
                    </w:p>
                    <w:p w14:paraId="4C4BFBAF"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Education</w:t>
                      </w:r>
                      <w:r>
                        <w:rPr>
                          <w:b/>
                        </w:rPr>
                        <w:t>al</w:t>
                      </w:r>
                      <w:r w:rsidRPr="00055B81">
                        <w:rPr>
                          <w:b/>
                        </w:rPr>
                        <w:t xml:space="preserve"> Services</w:t>
                      </w:r>
                    </w:p>
                    <w:p w14:paraId="1A033FDE" w14:textId="448CEE2E"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Whitney Holton</w:t>
                      </w:r>
                    </w:p>
                  </w:txbxContent>
                </v:textbox>
              </v:shape>
            </w:pict>
          </mc:Fallback>
        </mc:AlternateContent>
      </w:r>
    </w:p>
    <w:p w14:paraId="4F4E5758" w14:textId="77777777" w:rsidR="000E4708" w:rsidRDefault="000E4708">
      <w:pPr>
        <w:jc w:val="center"/>
      </w:pPr>
    </w:p>
    <w:p w14:paraId="0B79AD47" w14:textId="77777777" w:rsidR="000E4708" w:rsidRDefault="000E4708">
      <w:pPr>
        <w:jc w:val="center"/>
      </w:pPr>
    </w:p>
    <w:p w14:paraId="55F93C42" w14:textId="77777777" w:rsidR="000E4708" w:rsidRDefault="000E4708">
      <w:pPr>
        <w:jc w:val="center"/>
      </w:pPr>
    </w:p>
    <w:p w14:paraId="5589840C" w14:textId="77777777" w:rsidR="000E4708" w:rsidRDefault="000E4708">
      <w:pPr>
        <w:jc w:val="center"/>
      </w:pPr>
    </w:p>
    <w:p w14:paraId="179B928F" w14:textId="77777777" w:rsidR="000E4708" w:rsidRDefault="000E4708">
      <w:pPr>
        <w:jc w:val="center"/>
      </w:pPr>
    </w:p>
    <w:p w14:paraId="46523564" w14:textId="77777777" w:rsidR="000E4708" w:rsidRDefault="000E4708">
      <w:pPr>
        <w:jc w:val="center"/>
      </w:pPr>
    </w:p>
    <w:p w14:paraId="5AD71511" w14:textId="77777777" w:rsidR="000E4708" w:rsidRDefault="000E4708">
      <w:pPr>
        <w:jc w:val="center"/>
      </w:pPr>
    </w:p>
    <w:p w14:paraId="085021EB" w14:textId="77777777" w:rsidR="000E4708" w:rsidRDefault="00163826">
      <w:pPr>
        <w:jc w:val="center"/>
      </w:pPr>
      <w:r>
        <w:rPr>
          <w:rFonts w:ascii="Capitals" w:hAnsi="Capitals"/>
          <w:noProof/>
          <w:sz w:val="36"/>
        </w:rPr>
        <mc:AlternateContent>
          <mc:Choice Requires="wps">
            <w:drawing>
              <wp:anchor distT="0" distB="0" distL="114300" distR="114300" simplePos="0" relativeHeight="251664384" behindDoc="0" locked="0" layoutInCell="1" allowOverlap="1" wp14:anchorId="7224AB23" wp14:editId="0E940F90">
                <wp:simplePos x="0" y="0"/>
                <wp:positionH relativeFrom="column">
                  <wp:posOffset>337185</wp:posOffset>
                </wp:positionH>
                <wp:positionV relativeFrom="paragraph">
                  <wp:posOffset>26035</wp:posOffset>
                </wp:positionV>
                <wp:extent cx="5486400" cy="2080260"/>
                <wp:effectExtent l="0" t="0" r="0" b="2540"/>
                <wp:wrapNone/>
                <wp:docPr id="28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802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427E3D2" w14:textId="77777777" w:rsidR="00076C57" w:rsidRPr="004D184B"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4D184B">
                              <w:rPr>
                                <w:b/>
                              </w:rPr>
                              <w:t>Advisory Council</w:t>
                            </w:r>
                          </w:p>
                          <w:p w14:paraId="376EFC8B" w14:textId="0AF75B74" w:rsidR="00076C57" w:rsidRDefault="00076C57" w:rsidP="0005080A">
                            <w:pPr>
                              <w:pBdr>
                                <w:top w:val="single" w:sz="4" w:space="1" w:color="auto" w:shadow="1"/>
                                <w:left w:val="single" w:sz="4" w:space="4" w:color="auto" w:shadow="1"/>
                                <w:bottom w:val="single" w:sz="4" w:space="1" w:color="auto" w:shadow="1"/>
                                <w:right w:val="single" w:sz="4" w:space="4" w:color="auto" w:shadow="1"/>
                              </w:pBdr>
                            </w:pPr>
                            <w:r>
                              <w:t>Whitney Holton, Assistant Superintendent</w:t>
                            </w:r>
                            <w:r w:rsidRPr="004D184B">
                              <w:t xml:space="preserve">, </w:t>
                            </w:r>
                            <w:r>
                              <w:t>Instructional</w:t>
                            </w:r>
                            <w:r w:rsidRPr="004D184B">
                              <w:t xml:space="preserve"> Services</w:t>
                            </w:r>
                          </w:p>
                          <w:p w14:paraId="3D9992B1" w14:textId="4D7B3A0D" w:rsidR="00076C57" w:rsidRDefault="00076C57" w:rsidP="0005080A">
                            <w:pPr>
                              <w:pBdr>
                                <w:top w:val="single" w:sz="4" w:space="1" w:color="auto" w:shadow="1"/>
                                <w:left w:val="single" w:sz="4" w:space="4" w:color="auto" w:shadow="1"/>
                                <w:bottom w:val="single" w:sz="4" w:space="1" w:color="auto" w:shadow="1"/>
                                <w:right w:val="single" w:sz="4" w:space="4" w:color="auto" w:shadow="1"/>
                              </w:pBdr>
                            </w:pPr>
                            <w:r>
                              <w:t>Liliana Contreras</w:t>
                            </w:r>
                            <w:r w:rsidRPr="004D184B">
                              <w:t xml:space="preserve">, </w:t>
                            </w:r>
                            <w:r>
                              <w:t xml:space="preserve">Administrator on Special Assignment, </w:t>
                            </w:r>
                            <w:r w:rsidRPr="004D184B">
                              <w:t xml:space="preserve">Consortium </w:t>
                            </w:r>
                            <w:r>
                              <w:t>Coordinator</w:t>
                            </w:r>
                            <w:r w:rsidRPr="004D184B">
                              <w:rPr>
                                <w:b/>
                              </w:rPr>
                              <w:t xml:space="preserve"> </w:t>
                            </w:r>
                          </w:p>
                          <w:p w14:paraId="6CE3A1F3"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pPr>
                          </w:p>
                          <w:p w14:paraId="479D6651" w14:textId="0B6EF57E"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Cambrian –     </w:t>
                            </w:r>
                            <w:r>
                              <w:tab/>
                            </w:r>
                            <w:r>
                              <w:tab/>
                              <w:t>Lesa Nieri, Assistant Superintendent, Personnel Services</w:t>
                            </w:r>
                          </w:p>
                          <w:p w14:paraId="7C6B1F58" w14:textId="6C525874"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Franklin-McKinley –  Marcela Miranda, Director, Human Resources</w:t>
                            </w:r>
                          </w:p>
                          <w:p w14:paraId="349E5EB7" w14:textId="484696C2"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Luther Burbank – </w:t>
                            </w:r>
                            <w:r>
                              <w:tab/>
                              <w:t>Dr. Christopher Ortiz, Superintendent</w:t>
                            </w:r>
                          </w:p>
                          <w:p w14:paraId="3AA4741D" w14:textId="30B545A4"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Moreland –   </w:t>
                            </w:r>
                            <w:r>
                              <w:tab/>
                            </w:r>
                            <w:r>
                              <w:tab/>
                              <w:t>Mary Kay Going, Superintendent</w:t>
                            </w:r>
                          </w:p>
                          <w:p w14:paraId="52074A03" w14:textId="464E2A99" w:rsidR="00076C57" w:rsidRDefault="00742530" w:rsidP="000E4708">
                            <w:pPr>
                              <w:pBdr>
                                <w:top w:val="single" w:sz="4" w:space="1" w:color="auto" w:shadow="1"/>
                                <w:left w:val="single" w:sz="4" w:space="4" w:color="auto" w:shadow="1"/>
                                <w:bottom w:val="single" w:sz="4" w:space="1" w:color="auto" w:shadow="1"/>
                                <w:right w:val="single" w:sz="4" w:space="4" w:color="auto" w:shadow="1"/>
                              </w:pBdr>
                            </w:pPr>
                            <w:r>
                              <w:t xml:space="preserve">Orchard –     </w:t>
                            </w:r>
                            <w:r>
                              <w:tab/>
                            </w:r>
                            <w:r>
                              <w:tab/>
                              <w:t>Wendy Gudalewicz</w:t>
                            </w:r>
                            <w:r w:rsidR="00076C57">
                              <w:t xml:space="preserve">, Superintendent </w:t>
                            </w:r>
                          </w:p>
                          <w:p w14:paraId="217DBDD2" w14:textId="58B2D21A"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Voices – </w:t>
                            </w:r>
                            <w:r>
                              <w:tab/>
                            </w:r>
                            <w:r>
                              <w:tab/>
                              <w:t>Frances Teso,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AB23" id="Text Box 223" o:spid="_x0000_s1053" type="#_x0000_t202" style="position:absolute;left:0;text-align:left;margin-left:26.55pt;margin-top:2.05pt;width:6in;height:1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" stroked="f">
                <v:textbox>
                  <w:txbxContent>
                    <w:p w14:paraId="2427E3D2" w14:textId="77777777" w:rsidR="00076C57" w:rsidRPr="004D184B"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4D184B">
                        <w:rPr>
                          <w:b/>
                        </w:rPr>
                        <w:t>Advisory Council</w:t>
                      </w:r>
                    </w:p>
                    <w:p w14:paraId="376EFC8B" w14:textId="0AF75B74" w:rsidR="00076C57" w:rsidRDefault="00076C57" w:rsidP="0005080A">
                      <w:pPr>
                        <w:pBdr>
                          <w:top w:val="single" w:sz="4" w:space="1" w:color="auto" w:shadow="1"/>
                          <w:left w:val="single" w:sz="4" w:space="4" w:color="auto" w:shadow="1"/>
                          <w:bottom w:val="single" w:sz="4" w:space="1" w:color="auto" w:shadow="1"/>
                          <w:right w:val="single" w:sz="4" w:space="4" w:color="auto" w:shadow="1"/>
                        </w:pBdr>
                      </w:pPr>
                      <w:r>
                        <w:t>Whitney Holton, Assistant Superintendent</w:t>
                      </w:r>
                      <w:r w:rsidRPr="004D184B">
                        <w:t xml:space="preserve">, </w:t>
                      </w:r>
                      <w:r>
                        <w:t>Instructional</w:t>
                      </w:r>
                      <w:r w:rsidRPr="004D184B">
                        <w:t xml:space="preserve"> Services</w:t>
                      </w:r>
                    </w:p>
                    <w:p w14:paraId="3D9992B1" w14:textId="4D7B3A0D" w:rsidR="00076C57" w:rsidRDefault="00076C57" w:rsidP="0005080A">
                      <w:pPr>
                        <w:pBdr>
                          <w:top w:val="single" w:sz="4" w:space="1" w:color="auto" w:shadow="1"/>
                          <w:left w:val="single" w:sz="4" w:space="4" w:color="auto" w:shadow="1"/>
                          <w:bottom w:val="single" w:sz="4" w:space="1" w:color="auto" w:shadow="1"/>
                          <w:right w:val="single" w:sz="4" w:space="4" w:color="auto" w:shadow="1"/>
                        </w:pBdr>
                      </w:pPr>
                      <w:r>
                        <w:t>Liliana Contreras</w:t>
                      </w:r>
                      <w:r w:rsidRPr="004D184B">
                        <w:t xml:space="preserve">, </w:t>
                      </w:r>
                      <w:r>
                        <w:t xml:space="preserve">Administrator on Special Assignment, </w:t>
                      </w:r>
                      <w:r w:rsidRPr="004D184B">
                        <w:t xml:space="preserve">Consortium </w:t>
                      </w:r>
                      <w:r>
                        <w:t>Coordinator</w:t>
                      </w:r>
                      <w:r w:rsidRPr="004D184B">
                        <w:rPr>
                          <w:b/>
                        </w:rPr>
                        <w:t xml:space="preserve"> </w:t>
                      </w:r>
                    </w:p>
                    <w:p w14:paraId="6CE3A1F3"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pPr>
                    </w:p>
                    <w:p w14:paraId="479D6651" w14:textId="0B6EF57E"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Cambrian –     </w:t>
                      </w:r>
                      <w:r>
                        <w:tab/>
                      </w:r>
                      <w:r>
                        <w:tab/>
                        <w:t>Lesa Nieri, Assistant Superintendent, Personnel Services</w:t>
                      </w:r>
                    </w:p>
                    <w:p w14:paraId="7C6B1F58" w14:textId="6C525874"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Franklin-McKinley –  Marcela Miranda, Director, Human Resources</w:t>
                      </w:r>
                    </w:p>
                    <w:p w14:paraId="349E5EB7" w14:textId="484696C2"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Luther Burbank – </w:t>
                      </w:r>
                      <w:r>
                        <w:tab/>
                        <w:t>Dr. Christopher Ortiz, Superintendent</w:t>
                      </w:r>
                    </w:p>
                    <w:p w14:paraId="3AA4741D" w14:textId="30B545A4"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Moreland –   </w:t>
                      </w:r>
                      <w:r>
                        <w:tab/>
                      </w:r>
                      <w:r>
                        <w:tab/>
                        <w:t>Mary Kay Going, Superintendent</w:t>
                      </w:r>
                    </w:p>
                    <w:p w14:paraId="52074A03" w14:textId="464E2A99" w:rsidR="00076C57" w:rsidRDefault="00742530" w:rsidP="000E4708">
                      <w:pPr>
                        <w:pBdr>
                          <w:top w:val="single" w:sz="4" w:space="1" w:color="auto" w:shadow="1"/>
                          <w:left w:val="single" w:sz="4" w:space="4" w:color="auto" w:shadow="1"/>
                          <w:bottom w:val="single" w:sz="4" w:space="1" w:color="auto" w:shadow="1"/>
                          <w:right w:val="single" w:sz="4" w:space="4" w:color="auto" w:shadow="1"/>
                        </w:pBdr>
                      </w:pPr>
                      <w:r>
                        <w:t xml:space="preserve">Orchard –     </w:t>
                      </w:r>
                      <w:r>
                        <w:tab/>
                      </w:r>
                      <w:r>
                        <w:tab/>
                        <w:t>Wendy Gudalewicz</w:t>
                      </w:r>
                      <w:r w:rsidR="00076C57">
                        <w:t xml:space="preserve">, Superintendent </w:t>
                      </w:r>
                    </w:p>
                    <w:p w14:paraId="217DBDD2" w14:textId="58B2D21A" w:rsidR="00076C57" w:rsidRDefault="00076C57" w:rsidP="000E4708">
                      <w:pPr>
                        <w:pBdr>
                          <w:top w:val="single" w:sz="4" w:space="1" w:color="auto" w:shadow="1"/>
                          <w:left w:val="single" w:sz="4" w:space="4" w:color="auto" w:shadow="1"/>
                          <w:bottom w:val="single" w:sz="4" w:space="1" w:color="auto" w:shadow="1"/>
                          <w:right w:val="single" w:sz="4" w:space="4" w:color="auto" w:shadow="1"/>
                        </w:pBdr>
                      </w:pPr>
                      <w:r>
                        <w:t xml:space="preserve">Voices – </w:t>
                      </w:r>
                      <w:r>
                        <w:tab/>
                      </w:r>
                      <w:r>
                        <w:tab/>
                        <w:t>Frances Teso, Chief Executive Officer</w:t>
                      </w:r>
                    </w:p>
                  </w:txbxContent>
                </v:textbox>
              </v:shape>
            </w:pict>
          </mc:Fallback>
        </mc:AlternateContent>
      </w:r>
    </w:p>
    <w:p w14:paraId="0531E7B3" w14:textId="77777777" w:rsidR="000E4708" w:rsidRDefault="000E4708">
      <w:pPr>
        <w:jc w:val="center"/>
      </w:pPr>
    </w:p>
    <w:p w14:paraId="669281C3" w14:textId="77777777" w:rsidR="000E4708" w:rsidRDefault="000E4708">
      <w:pPr>
        <w:jc w:val="center"/>
      </w:pPr>
    </w:p>
    <w:p w14:paraId="1D88F779" w14:textId="77777777" w:rsidR="000E4708" w:rsidRDefault="000E4708">
      <w:pPr>
        <w:jc w:val="center"/>
      </w:pPr>
    </w:p>
    <w:p w14:paraId="2A8AAA6F" w14:textId="77777777" w:rsidR="000E4708" w:rsidRDefault="000E4708">
      <w:pPr>
        <w:jc w:val="center"/>
      </w:pPr>
    </w:p>
    <w:p w14:paraId="24B9371F" w14:textId="77777777" w:rsidR="000E4708" w:rsidRDefault="000E4708">
      <w:pPr>
        <w:jc w:val="center"/>
      </w:pPr>
    </w:p>
    <w:p w14:paraId="70846F15" w14:textId="77777777" w:rsidR="000E4708" w:rsidRDefault="000E4708">
      <w:pPr>
        <w:jc w:val="center"/>
      </w:pPr>
    </w:p>
    <w:p w14:paraId="23A67C21" w14:textId="77777777" w:rsidR="000E4708" w:rsidRDefault="000E4708">
      <w:pPr>
        <w:jc w:val="center"/>
      </w:pPr>
    </w:p>
    <w:p w14:paraId="44F4CF6F" w14:textId="77777777" w:rsidR="000E4708" w:rsidRDefault="000E4708">
      <w:pPr>
        <w:jc w:val="center"/>
      </w:pPr>
    </w:p>
    <w:p w14:paraId="7EC6C02B" w14:textId="77777777" w:rsidR="000E4708" w:rsidRDefault="000E4708">
      <w:pPr>
        <w:jc w:val="center"/>
      </w:pPr>
    </w:p>
    <w:p w14:paraId="29C73293" w14:textId="77777777" w:rsidR="000E4708" w:rsidRDefault="000E4708">
      <w:pPr>
        <w:jc w:val="center"/>
      </w:pPr>
    </w:p>
    <w:p w14:paraId="59EBFC1B" w14:textId="77777777" w:rsidR="000E4708" w:rsidRDefault="000E4708">
      <w:pPr>
        <w:jc w:val="center"/>
      </w:pPr>
    </w:p>
    <w:p w14:paraId="4D337552" w14:textId="77777777" w:rsidR="000E4708" w:rsidRDefault="00163826">
      <w:pPr>
        <w:jc w:val="center"/>
      </w:pPr>
      <w:r>
        <w:rPr>
          <w:rFonts w:ascii="Capitals" w:hAnsi="Capitals"/>
          <w:noProof/>
          <w:sz w:val="36"/>
        </w:rPr>
        <mc:AlternateContent>
          <mc:Choice Requires="wps">
            <w:drawing>
              <wp:anchor distT="0" distB="0" distL="114300" distR="114300" simplePos="0" relativeHeight="251667456" behindDoc="0" locked="0" layoutInCell="1" allowOverlap="1" wp14:anchorId="687E9B30" wp14:editId="5C1469C9">
                <wp:simplePos x="0" y="0"/>
                <wp:positionH relativeFrom="column">
                  <wp:posOffset>694055</wp:posOffset>
                </wp:positionH>
                <wp:positionV relativeFrom="paragraph">
                  <wp:posOffset>-3455670</wp:posOffset>
                </wp:positionV>
                <wp:extent cx="1930400" cy="792480"/>
                <wp:effectExtent l="0" t="0" r="4445" b="0"/>
                <wp:wrapNone/>
                <wp:docPr id="28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924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CBD3A05" w14:textId="7DD41AF5"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Ass</w:t>
                            </w:r>
                            <w:r>
                              <w:rPr>
                                <w:b/>
                              </w:rPr>
                              <w:t>ociate</w:t>
                            </w:r>
                            <w:r w:rsidRPr="00055B81">
                              <w:rPr>
                                <w:b/>
                              </w:rPr>
                              <w:t xml:space="preserve"> Superintendent </w:t>
                            </w:r>
                          </w:p>
                          <w:p w14:paraId="4267A330"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Human Resources</w:t>
                            </w:r>
                          </w:p>
                          <w:p w14:paraId="1CEC4C52" w14:textId="483C7270" w:rsidR="00076C57" w:rsidRPr="0095266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Lena Bundtzen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9B30" id="Text Box 226" o:spid="_x0000_s1054" type="#_x0000_t202" style="position:absolute;left:0;text-align:left;margin-left:54.65pt;margin-top:-272.05pt;width:152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" stroked="f">
                <v:textbox>
                  <w:txbxContent>
                    <w:p w14:paraId="3CBD3A05" w14:textId="7DD41AF5"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Ass</w:t>
                      </w:r>
                      <w:r>
                        <w:rPr>
                          <w:b/>
                        </w:rPr>
                        <w:t>ociate</w:t>
                      </w:r>
                      <w:r w:rsidRPr="00055B81">
                        <w:rPr>
                          <w:b/>
                        </w:rPr>
                        <w:t xml:space="preserve"> Superintendent </w:t>
                      </w:r>
                    </w:p>
                    <w:p w14:paraId="4267A330"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Human Resources</w:t>
                      </w:r>
                    </w:p>
                    <w:p w14:paraId="1CEC4C52" w14:textId="483C7270" w:rsidR="00076C57" w:rsidRPr="0095266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Lena Bundtzen</w:t>
                      </w:r>
                    </w:p>
                  </w:txbxContent>
                </v:textbox>
              </v:shape>
            </w:pict>
          </mc:Fallback>
        </mc:AlternateContent>
      </w:r>
      <w:r>
        <w:rPr>
          <w:rFonts w:ascii="Capitals" w:hAnsi="Capitals"/>
          <w:noProof/>
          <w:sz w:val="36"/>
        </w:rPr>
        <mc:AlternateContent>
          <mc:Choice Requires="wps">
            <w:drawing>
              <wp:anchor distT="0" distB="0" distL="114300" distR="114300" simplePos="0" relativeHeight="251658240" behindDoc="0" locked="0" layoutInCell="1" allowOverlap="1" wp14:anchorId="162B2CB2" wp14:editId="115E78FE">
                <wp:simplePos x="0" y="0"/>
                <wp:positionH relativeFrom="column">
                  <wp:posOffset>1974215</wp:posOffset>
                </wp:positionH>
                <wp:positionV relativeFrom="paragraph">
                  <wp:posOffset>-2683510</wp:posOffset>
                </wp:positionV>
                <wp:extent cx="2103120" cy="619760"/>
                <wp:effectExtent l="5715" t="0" r="0" b="6350"/>
                <wp:wrapNone/>
                <wp:docPr id="28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197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07176EF9"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Consortium Coordinator</w:t>
                            </w:r>
                          </w:p>
                          <w:p w14:paraId="2908FA29" w14:textId="52A4D6F3"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Liliana Contreras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2CB2" id="Text Box 216" o:spid="_x0000_s1055" type="#_x0000_t202" style="position:absolute;left:0;text-align:left;margin-left:155.45pt;margin-top:-211.25pt;width:165.6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" stroked="f">
                <v:textbox>
                  <w:txbxContent>
                    <w:p w14:paraId="07176EF9"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Consortium Coordinator</w:t>
                      </w:r>
                    </w:p>
                    <w:p w14:paraId="2908FA29" w14:textId="52A4D6F3"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Liliana Contreras</w:t>
                      </w:r>
                    </w:p>
                  </w:txbxContent>
                </v:textbox>
              </v:shape>
            </w:pict>
          </mc:Fallback>
        </mc:AlternateContent>
      </w:r>
      <w:r>
        <w:rPr>
          <w:rFonts w:ascii="Capitals" w:hAnsi="Capitals"/>
          <w:noProof/>
          <w:sz w:val="36"/>
        </w:rPr>
        <mc:AlternateContent>
          <mc:Choice Requires="wps">
            <w:drawing>
              <wp:anchor distT="0" distB="0" distL="114300" distR="114300" simplePos="0" relativeHeight="251668480" behindDoc="0" locked="0" layoutInCell="1" allowOverlap="1" wp14:anchorId="705450F5" wp14:editId="6DB2B90B">
                <wp:simplePos x="0" y="0"/>
                <wp:positionH relativeFrom="column">
                  <wp:posOffset>1313815</wp:posOffset>
                </wp:positionH>
                <wp:positionV relativeFrom="paragraph">
                  <wp:posOffset>-4177030</wp:posOffset>
                </wp:positionV>
                <wp:extent cx="3322320" cy="690880"/>
                <wp:effectExtent l="5715" t="1270" r="0" b="6350"/>
                <wp:wrapNone/>
                <wp:docPr id="28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690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19050">
                              <a:solidFill>
                                <a:srgbClr val="000000"/>
                              </a:solidFill>
                              <a:miter lim="800000"/>
                              <a:headEnd/>
                              <a:tailEnd/>
                            </a14:hiddenLine>
                          </a:ext>
                        </a:extLst>
                      </wps:spPr>
                      <wps:txbx>
                        <w:txbxContent>
                          <w:p w14:paraId="1D8A7A33"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rsidRPr="00055B81">
                              <w:rPr>
                                <w:b/>
                              </w:rPr>
                              <w:t>Campbell Union School District (LEA)</w:t>
                            </w:r>
                            <w:r>
                              <w:t xml:space="preserve"> Superintendent</w:t>
                            </w:r>
                          </w:p>
                          <w:p w14:paraId="647EC5E0" w14:textId="52860A54"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Dr. Shelly Viramontez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50F5" id="Text Box 227" o:spid="_x0000_s1056" type="#_x0000_t202" style="position:absolute;left:0;text-align:left;margin-left:103.45pt;margin-top:-328.85pt;width:261.6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" stroked="f">
                <v:textbox>
                  <w:txbxContent>
                    <w:p w14:paraId="1D8A7A33"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rsidRPr="00055B81">
                        <w:rPr>
                          <w:b/>
                        </w:rPr>
                        <w:t>Campbell Union School District (LEA)</w:t>
                      </w:r>
                      <w:r>
                        <w:t xml:space="preserve"> Superintendent</w:t>
                      </w:r>
                    </w:p>
                    <w:p w14:paraId="647EC5E0" w14:textId="52860A54"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Dr. Shelly Viramontez</w:t>
                      </w:r>
                    </w:p>
                  </w:txbxContent>
                </v:textbox>
              </v:shape>
            </w:pict>
          </mc:Fallback>
        </mc:AlternateContent>
      </w:r>
      <w:r>
        <w:rPr>
          <w:rFonts w:ascii="Capitals" w:hAnsi="Capitals"/>
          <w:noProof/>
          <w:sz w:val="36"/>
        </w:rPr>
        <mc:AlternateContent>
          <mc:Choice Requires="wps">
            <w:drawing>
              <wp:anchor distT="0" distB="0" distL="114300" distR="114300" simplePos="0" relativeHeight="251666432" behindDoc="0" locked="0" layoutInCell="1" allowOverlap="1" wp14:anchorId="7C71C684" wp14:editId="33D9A8F8">
                <wp:simplePos x="0" y="0"/>
                <wp:positionH relativeFrom="column">
                  <wp:posOffset>1898015</wp:posOffset>
                </wp:positionH>
                <wp:positionV relativeFrom="paragraph">
                  <wp:posOffset>46990</wp:posOffset>
                </wp:positionV>
                <wp:extent cx="2600960" cy="447040"/>
                <wp:effectExtent l="5715" t="0" r="9525" b="13970"/>
                <wp:wrapNone/>
                <wp:docPr id="28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47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5ADBA3FC" w14:textId="77777777" w:rsidR="00076C57" w:rsidRPr="009829D7" w:rsidRDefault="00076C57" w:rsidP="000E4708">
                            <w:pPr>
                              <w:jc w:val="center"/>
                              <w:rPr>
                                <w:b/>
                              </w:rPr>
                            </w:pPr>
                            <w:r w:rsidRPr="009829D7">
                              <w:rPr>
                                <w:b/>
                              </w:rPr>
                              <w:t>Steering Committee/Professional Development Providers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C684" id="Text Box 225" o:spid="_x0000_s1057" type="#_x0000_t202" style="position:absolute;left:0;text-align:left;margin-left:149.45pt;margin-top:3.7pt;width:204.8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">
                <v:textbox>
                  <w:txbxContent>
                    <w:p w14:paraId="5ADBA3FC" w14:textId="77777777" w:rsidR="00076C57" w:rsidRPr="009829D7" w:rsidRDefault="00076C57" w:rsidP="000E4708">
                      <w:pPr>
                        <w:jc w:val="center"/>
                        <w:rPr>
                          <w:b/>
                        </w:rPr>
                      </w:pPr>
                      <w:r w:rsidRPr="009829D7">
                        <w:rPr>
                          <w:b/>
                        </w:rPr>
                        <w:t>Steering Committee/Professional Development Providers</w:t>
                      </w:r>
                    </w:p>
                  </w:txbxContent>
                </v:textbox>
              </v:shape>
            </w:pict>
          </mc:Fallback>
        </mc:AlternateContent>
      </w:r>
    </w:p>
    <w:p w14:paraId="4A2898A4" w14:textId="77777777" w:rsidR="000E4708" w:rsidRDefault="000E4708">
      <w:pPr>
        <w:jc w:val="center"/>
      </w:pPr>
    </w:p>
    <w:p w14:paraId="12749ADB" w14:textId="77777777" w:rsidR="000E4708" w:rsidRDefault="000E4708">
      <w:pPr>
        <w:jc w:val="center"/>
      </w:pPr>
    </w:p>
    <w:p w14:paraId="1E657DC8" w14:textId="77777777" w:rsidR="000E4708" w:rsidRDefault="00163826">
      <w:pPr>
        <w:jc w:val="center"/>
      </w:pPr>
      <w:r>
        <w:rPr>
          <w:rFonts w:ascii="Capitals" w:hAnsi="Capitals"/>
          <w:noProof/>
          <w:sz w:val="36"/>
        </w:rPr>
        <mc:AlternateContent>
          <mc:Choice Requires="wps">
            <w:drawing>
              <wp:anchor distT="0" distB="0" distL="114300" distR="114300" simplePos="0" relativeHeight="251665408" behindDoc="0" locked="0" layoutInCell="1" allowOverlap="1" wp14:anchorId="4034050A" wp14:editId="26B22D65">
                <wp:simplePos x="0" y="0"/>
                <wp:positionH relativeFrom="column">
                  <wp:posOffset>2898775</wp:posOffset>
                </wp:positionH>
                <wp:positionV relativeFrom="paragraph">
                  <wp:posOffset>-2847975</wp:posOffset>
                </wp:positionV>
                <wp:extent cx="528320" cy="6279515"/>
                <wp:effectExtent l="22860" t="27940" r="47625" b="53340"/>
                <wp:wrapNone/>
                <wp:docPr id="280"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28320" cy="6279515"/>
                        </a:xfrm>
                        <a:prstGeom prst="rightBrace">
                          <a:avLst>
                            <a:gd name="adj1" fmla="val 99048"/>
                            <a:gd name="adj2" fmla="val 50000"/>
                          </a:avLst>
                        </a:prstGeom>
                        <a:noFill/>
                        <a:ln w="28575">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17EA" id="AutoShape 224" o:spid="_x0000_s1026" type="#_x0000_t88" style="position:absolute;margin-left:228.25pt;margin-top:-224.2pt;width:41.6pt;height:49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" strokecolor="#339" strokeweight="2.25pt"/>
            </w:pict>
          </mc:Fallback>
        </mc:AlternateContent>
      </w:r>
    </w:p>
    <w:p w14:paraId="36971A4E" w14:textId="77777777" w:rsidR="000E4708" w:rsidRDefault="00163826">
      <w:pPr>
        <w:jc w:val="center"/>
      </w:pPr>
      <w:r>
        <w:rPr>
          <w:noProof/>
        </w:rPr>
        <w:drawing>
          <wp:anchor distT="0" distB="0" distL="114300" distR="114300" simplePos="0" relativeHeight="251608064" behindDoc="1" locked="0" layoutInCell="1" allowOverlap="1" wp14:anchorId="1C845096" wp14:editId="1B145C9E">
            <wp:simplePos x="0" y="0"/>
            <wp:positionH relativeFrom="column">
              <wp:posOffset>448945</wp:posOffset>
            </wp:positionH>
            <wp:positionV relativeFrom="paragraph">
              <wp:posOffset>124460</wp:posOffset>
            </wp:positionV>
            <wp:extent cx="5732145" cy="3608070"/>
            <wp:effectExtent l="0" t="0" r="825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5"/>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5732145" cy="3608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8E219" w14:textId="2AB9F081" w:rsidR="000E4708" w:rsidRDefault="00163826">
      <w:pPr>
        <w:jc w:val="center"/>
      </w:pPr>
      <w:r>
        <w:rPr>
          <w:noProof/>
        </w:rPr>
        <mc:AlternateContent>
          <mc:Choice Requires="wps">
            <w:drawing>
              <wp:anchor distT="0" distB="0" distL="114300" distR="114300" simplePos="0" relativeHeight="251740160" behindDoc="0" locked="0" layoutInCell="1" allowOverlap="1" wp14:anchorId="7731CFDE" wp14:editId="0FD3C536">
                <wp:simplePos x="0" y="0"/>
                <wp:positionH relativeFrom="column">
                  <wp:posOffset>2159635</wp:posOffset>
                </wp:positionH>
                <wp:positionV relativeFrom="paragraph">
                  <wp:posOffset>132715</wp:posOffset>
                </wp:positionV>
                <wp:extent cx="2092960" cy="685800"/>
                <wp:effectExtent l="4445" t="0" r="0" b="635"/>
                <wp:wrapThrough wrapText="bothSides">
                  <wp:wrapPolygon edited="0">
                    <wp:start x="-98" y="0"/>
                    <wp:lineTo x="-98" y="21100"/>
                    <wp:lineTo x="21600" y="21100"/>
                    <wp:lineTo x="21600" y="0"/>
                    <wp:lineTo x="-98" y="0"/>
                  </wp:wrapPolygon>
                </wp:wrapThrough>
                <wp:docPr id="27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6858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1C7F55A7" w14:textId="77777777" w:rsidR="00076C57" w:rsidRPr="00055B81" w:rsidRDefault="00076C57" w:rsidP="00D1672E">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Campbell</w:t>
                            </w:r>
                          </w:p>
                          <w:p w14:paraId="5C05B704" w14:textId="7E92DF07" w:rsidR="00076C57" w:rsidRDefault="00076C57" w:rsidP="00D1672E">
                            <w:pPr>
                              <w:pBdr>
                                <w:top w:val="single" w:sz="4" w:space="1" w:color="auto" w:shadow="1"/>
                                <w:left w:val="single" w:sz="4" w:space="4" w:color="auto" w:shadow="1"/>
                                <w:bottom w:val="single" w:sz="4" w:space="1" w:color="auto" w:shadow="1"/>
                                <w:right w:val="single" w:sz="4" w:space="4" w:color="auto" w:shadow="1"/>
                              </w:pBdr>
                              <w:jc w:val="center"/>
                            </w:pPr>
                            <w:r>
                              <w:t>Jessica Judson, TOSA</w:t>
                            </w:r>
                          </w:p>
                          <w:p w14:paraId="624AFC01" w14:textId="62240E14" w:rsidR="00076C57" w:rsidRDefault="007828AE" w:rsidP="00D1672E">
                            <w:pPr>
                              <w:pBdr>
                                <w:top w:val="single" w:sz="4" w:space="1" w:color="auto" w:shadow="1"/>
                                <w:left w:val="single" w:sz="4" w:space="4" w:color="auto" w:shadow="1"/>
                                <w:bottom w:val="single" w:sz="4" w:space="1" w:color="auto" w:shadow="1"/>
                                <w:right w:val="single" w:sz="4" w:space="4" w:color="auto" w:shadow="1"/>
                              </w:pBdr>
                              <w:jc w:val="center"/>
                            </w:pPr>
                            <w:r>
                              <w:t>Lead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CFDE" id="Text Box 342" o:spid="_x0000_s1058" type="#_x0000_t202" style="position:absolute;left:0;text-align:left;margin-left:170.05pt;margin-top:10.45pt;width:164.8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" stroked="f">
                <v:textbox>
                  <w:txbxContent>
                    <w:p w14:paraId="1C7F55A7" w14:textId="77777777" w:rsidR="00076C57" w:rsidRPr="00055B81" w:rsidRDefault="00076C57" w:rsidP="00D1672E">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Campbell</w:t>
                      </w:r>
                    </w:p>
                    <w:p w14:paraId="5C05B704" w14:textId="7E92DF07" w:rsidR="00076C57" w:rsidRDefault="00076C57" w:rsidP="00D1672E">
                      <w:pPr>
                        <w:pBdr>
                          <w:top w:val="single" w:sz="4" w:space="1" w:color="auto" w:shadow="1"/>
                          <w:left w:val="single" w:sz="4" w:space="4" w:color="auto" w:shadow="1"/>
                          <w:bottom w:val="single" w:sz="4" w:space="1" w:color="auto" w:shadow="1"/>
                          <w:right w:val="single" w:sz="4" w:space="4" w:color="auto" w:shadow="1"/>
                        </w:pBdr>
                        <w:jc w:val="center"/>
                      </w:pPr>
                      <w:r>
                        <w:t>Jessica Judson, TOSA</w:t>
                      </w:r>
                    </w:p>
                    <w:p w14:paraId="624AFC01" w14:textId="62240E14" w:rsidR="00076C57" w:rsidRDefault="007828AE" w:rsidP="00D1672E">
                      <w:pPr>
                        <w:pBdr>
                          <w:top w:val="single" w:sz="4" w:space="1" w:color="auto" w:shadow="1"/>
                          <w:left w:val="single" w:sz="4" w:space="4" w:color="auto" w:shadow="1"/>
                          <w:bottom w:val="single" w:sz="4" w:space="1" w:color="auto" w:shadow="1"/>
                          <w:right w:val="single" w:sz="4" w:space="4" w:color="auto" w:shadow="1"/>
                        </w:pBdr>
                        <w:jc w:val="center"/>
                      </w:pPr>
                      <w:r>
                        <w:t>Lead Mentor</w:t>
                      </w:r>
                    </w:p>
                  </w:txbxContent>
                </v:textbox>
                <w10:wrap type="through"/>
              </v:shape>
            </w:pict>
          </mc:Fallback>
        </mc:AlternateContent>
      </w:r>
    </w:p>
    <w:p w14:paraId="6466C906" w14:textId="77777777" w:rsidR="000E4708" w:rsidRDefault="000E4708">
      <w:pPr>
        <w:jc w:val="center"/>
      </w:pPr>
    </w:p>
    <w:p w14:paraId="563AD341" w14:textId="77777777" w:rsidR="000E4708" w:rsidRDefault="000E4708">
      <w:pPr>
        <w:jc w:val="center"/>
      </w:pPr>
    </w:p>
    <w:p w14:paraId="29C749EB" w14:textId="77777777" w:rsidR="000E4708" w:rsidRDefault="000E4708">
      <w:pPr>
        <w:jc w:val="center"/>
      </w:pPr>
    </w:p>
    <w:p w14:paraId="5D6B8606" w14:textId="77777777" w:rsidR="000E4708" w:rsidRDefault="00163826">
      <w:pPr>
        <w:jc w:val="center"/>
      </w:pPr>
      <w:r>
        <w:rPr>
          <w:noProof/>
        </w:rPr>
        <mc:AlternateContent>
          <mc:Choice Requires="wps">
            <w:drawing>
              <wp:anchor distT="0" distB="0" distL="114300" distR="114300" simplePos="0" relativeHeight="251669504" behindDoc="0" locked="0" layoutInCell="1" allowOverlap="1" wp14:anchorId="6B192C1D" wp14:editId="5EACD67D">
                <wp:simplePos x="0" y="0"/>
                <wp:positionH relativeFrom="column">
                  <wp:posOffset>4415155</wp:posOffset>
                </wp:positionH>
                <wp:positionV relativeFrom="paragraph">
                  <wp:posOffset>152400</wp:posOffset>
                </wp:positionV>
                <wp:extent cx="1856740" cy="977900"/>
                <wp:effectExtent l="0" t="0" r="0" b="12700"/>
                <wp:wrapNone/>
                <wp:docPr id="27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779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338D99D6"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Luther Burbank School District</w:t>
                            </w:r>
                          </w:p>
                          <w:p w14:paraId="5A537B7C" w14:textId="4B883853"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 xml:space="preserve">Kristin Murphy </w:t>
                            </w:r>
                          </w:p>
                          <w:p w14:paraId="6628EFE6" w14:textId="54CF2F82"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2C1D" id="Text Box 228" o:spid="_x0000_s1059" type="#_x0000_t202" style="position:absolute;left:0;text-align:left;margin-left:347.65pt;margin-top:12pt;width:146.2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" stroked="f">
                <v:textbox>
                  <w:txbxContent>
                    <w:p w14:paraId="338D99D6"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Luther Burbank School District</w:t>
                      </w:r>
                    </w:p>
                    <w:p w14:paraId="5A537B7C" w14:textId="4B883853"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 xml:space="preserve">Kristin Murphy </w:t>
                      </w:r>
                    </w:p>
                    <w:p w14:paraId="6628EFE6" w14:textId="54CF2F82"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Assistant Principal</w:t>
                      </w:r>
                    </w:p>
                  </w:txbxContent>
                </v:textbox>
              </v:shape>
            </w:pict>
          </mc:Fallback>
        </mc:AlternateContent>
      </w:r>
      <w:r>
        <w:rPr>
          <w:rFonts w:ascii="Capitals" w:hAnsi="Capitals"/>
          <w:noProof/>
          <w:sz w:val="36"/>
        </w:rPr>
        <mc:AlternateContent>
          <mc:Choice Requires="wps">
            <w:drawing>
              <wp:anchor distT="0" distB="0" distL="114300" distR="114300" simplePos="0" relativeHeight="251659264" behindDoc="0" locked="0" layoutInCell="1" allowOverlap="1" wp14:anchorId="7F089EFB" wp14:editId="08C7F048">
                <wp:simplePos x="0" y="0"/>
                <wp:positionH relativeFrom="column">
                  <wp:posOffset>116205</wp:posOffset>
                </wp:positionH>
                <wp:positionV relativeFrom="paragraph">
                  <wp:posOffset>109220</wp:posOffset>
                </wp:positionV>
                <wp:extent cx="1940560" cy="701040"/>
                <wp:effectExtent l="1905" t="0" r="635" b="2540"/>
                <wp:wrapNone/>
                <wp:docPr id="27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0104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74C9624B"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Cambrian School District</w:t>
                            </w:r>
                          </w:p>
                          <w:p w14:paraId="147E59D6"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Lesa Nieri</w:t>
                            </w:r>
                          </w:p>
                          <w:p w14:paraId="6CCCD8B8" w14:textId="4550673B"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 xml:space="preserve">Assistant Superintendent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9EFB" id="Text Box 217" o:spid="_x0000_s1060" type="#_x0000_t202" style="position:absolute;left:0;text-align:left;margin-left:9.15pt;margin-top:8.6pt;width:152.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" stroked="f">
                <v:textbox>
                  <w:txbxContent>
                    <w:p w14:paraId="74C9624B"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Cambrian School District</w:t>
                      </w:r>
                    </w:p>
                    <w:p w14:paraId="147E59D6"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Lesa Nieri</w:t>
                      </w:r>
                    </w:p>
                    <w:p w14:paraId="6CCCD8B8" w14:textId="4550673B"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 xml:space="preserve">Assistant Superintendent </w:t>
                      </w:r>
                    </w:p>
                  </w:txbxContent>
                </v:textbox>
              </v:shape>
            </w:pict>
          </mc:Fallback>
        </mc:AlternateContent>
      </w:r>
    </w:p>
    <w:p w14:paraId="0101833A" w14:textId="77777777" w:rsidR="000E4708" w:rsidRDefault="000E4708">
      <w:pPr>
        <w:jc w:val="center"/>
      </w:pPr>
    </w:p>
    <w:p w14:paraId="321402E4" w14:textId="77777777" w:rsidR="000E4708" w:rsidRDefault="000E4708">
      <w:pPr>
        <w:jc w:val="center"/>
      </w:pPr>
    </w:p>
    <w:p w14:paraId="44BFAEDC" w14:textId="77777777" w:rsidR="000E4708" w:rsidRDefault="00163826">
      <w:pPr>
        <w:jc w:val="center"/>
      </w:pPr>
      <w:r>
        <w:rPr>
          <w:rFonts w:ascii="Capitals" w:hAnsi="Capitals"/>
          <w:noProof/>
          <w:sz w:val="36"/>
        </w:rPr>
        <mc:AlternateContent>
          <mc:Choice Requires="wps">
            <w:drawing>
              <wp:anchor distT="0" distB="0" distL="114300" distR="114300" simplePos="0" relativeHeight="251661312" behindDoc="0" locked="0" layoutInCell="1" allowOverlap="1" wp14:anchorId="7959BF9D" wp14:editId="69EB60D0">
                <wp:simplePos x="0" y="0"/>
                <wp:positionH relativeFrom="column">
                  <wp:posOffset>2275205</wp:posOffset>
                </wp:positionH>
                <wp:positionV relativeFrom="paragraph">
                  <wp:posOffset>44873</wp:posOffset>
                </wp:positionV>
                <wp:extent cx="1940560" cy="707390"/>
                <wp:effectExtent l="4445" t="0" r="0" b="4445"/>
                <wp:wrapNone/>
                <wp:docPr id="27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0739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4E33A562"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sz w:val="16"/>
                              </w:rPr>
                            </w:pPr>
                            <w:r w:rsidRPr="00055B81">
                              <w:rPr>
                                <w:b/>
                              </w:rPr>
                              <w:t>Orchard School District</w:t>
                            </w:r>
                          </w:p>
                          <w:p w14:paraId="636F57B1" w14:textId="1AA0F0F8" w:rsidR="00076C57" w:rsidRDefault="002E261E" w:rsidP="000E4708">
                            <w:pPr>
                              <w:pBdr>
                                <w:top w:val="single" w:sz="4" w:space="1" w:color="auto" w:shadow="1"/>
                                <w:left w:val="single" w:sz="4" w:space="4" w:color="auto" w:shadow="1"/>
                                <w:bottom w:val="single" w:sz="4" w:space="1" w:color="auto" w:shadow="1"/>
                                <w:right w:val="single" w:sz="4" w:space="4" w:color="auto" w:shadow="1"/>
                              </w:pBdr>
                              <w:jc w:val="center"/>
                            </w:pPr>
                            <w:r>
                              <w:t>Michelle Quilantang</w:t>
                            </w:r>
                          </w:p>
                          <w:p w14:paraId="2D142FC0" w14:textId="4AE9AA09" w:rsidR="00076C57" w:rsidRDefault="004D666A" w:rsidP="000E4708">
                            <w:pPr>
                              <w:pBdr>
                                <w:top w:val="single" w:sz="4" w:space="1" w:color="auto" w:shadow="1"/>
                                <w:left w:val="single" w:sz="4" w:space="4" w:color="auto" w:shadow="1"/>
                                <w:bottom w:val="single" w:sz="4" w:space="1" w:color="auto" w:shadow="1"/>
                                <w:right w:val="single" w:sz="4" w:space="4" w:color="auto" w:shadow="1"/>
                              </w:pBdr>
                              <w:jc w:val="center"/>
                            </w:pPr>
                            <w: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9BF9D" id="Text Box 219" o:spid="_x0000_s1061" type="#_x0000_t202" style="position:absolute;left:0;text-align:left;margin-left:179.15pt;margin-top:3.55pt;width:152.8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" stroked="f">
                <v:textbox>
                  <w:txbxContent>
                    <w:p w14:paraId="4E33A562"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sz w:val="16"/>
                        </w:rPr>
                      </w:pPr>
                      <w:r w:rsidRPr="00055B81">
                        <w:rPr>
                          <w:b/>
                        </w:rPr>
                        <w:t>Orchard School District</w:t>
                      </w:r>
                    </w:p>
                    <w:p w14:paraId="636F57B1" w14:textId="1AA0F0F8" w:rsidR="00076C57" w:rsidRDefault="002E261E" w:rsidP="000E4708">
                      <w:pPr>
                        <w:pBdr>
                          <w:top w:val="single" w:sz="4" w:space="1" w:color="auto" w:shadow="1"/>
                          <w:left w:val="single" w:sz="4" w:space="4" w:color="auto" w:shadow="1"/>
                          <w:bottom w:val="single" w:sz="4" w:space="1" w:color="auto" w:shadow="1"/>
                          <w:right w:val="single" w:sz="4" w:space="4" w:color="auto" w:shadow="1"/>
                        </w:pBdr>
                        <w:jc w:val="center"/>
                      </w:pPr>
                      <w:r>
                        <w:t>Michelle Quilantang</w:t>
                      </w:r>
                    </w:p>
                    <w:p w14:paraId="2D142FC0" w14:textId="4AE9AA09" w:rsidR="00076C57" w:rsidRDefault="004D666A" w:rsidP="000E4708">
                      <w:pPr>
                        <w:pBdr>
                          <w:top w:val="single" w:sz="4" w:space="1" w:color="auto" w:shadow="1"/>
                          <w:left w:val="single" w:sz="4" w:space="4" w:color="auto" w:shadow="1"/>
                          <w:bottom w:val="single" w:sz="4" w:space="1" w:color="auto" w:shadow="1"/>
                          <w:right w:val="single" w:sz="4" w:space="4" w:color="auto" w:shadow="1"/>
                        </w:pBdr>
                        <w:jc w:val="center"/>
                      </w:pPr>
                      <w:r>
                        <w:t>Principal</w:t>
                      </w:r>
                    </w:p>
                  </w:txbxContent>
                </v:textbox>
              </v:shape>
            </w:pict>
          </mc:Fallback>
        </mc:AlternateContent>
      </w:r>
    </w:p>
    <w:p w14:paraId="08A3FE96" w14:textId="77777777" w:rsidR="000E4708" w:rsidRDefault="000E4708">
      <w:pPr>
        <w:jc w:val="center"/>
      </w:pPr>
    </w:p>
    <w:p w14:paraId="166A7565" w14:textId="34CA683D" w:rsidR="000E4708" w:rsidRDefault="00AC7D06">
      <w:pPr>
        <w:jc w:val="center"/>
      </w:pPr>
      <w:r>
        <w:rPr>
          <w:noProof/>
        </w:rPr>
        <mc:AlternateContent>
          <mc:Choice Requires="wps">
            <w:drawing>
              <wp:anchor distT="0" distB="0" distL="114300" distR="114300" simplePos="0" relativeHeight="251714560" behindDoc="0" locked="0" layoutInCell="1" allowOverlap="1" wp14:anchorId="5EF96D4E" wp14:editId="540DA93A">
                <wp:simplePos x="0" y="0"/>
                <wp:positionH relativeFrom="column">
                  <wp:posOffset>108585</wp:posOffset>
                </wp:positionH>
                <wp:positionV relativeFrom="paragraph">
                  <wp:posOffset>136525</wp:posOffset>
                </wp:positionV>
                <wp:extent cx="1940560" cy="914400"/>
                <wp:effectExtent l="0" t="0" r="0" b="0"/>
                <wp:wrapTight wrapText="bothSides">
                  <wp:wrapPolygon edited="0">
                    <wp:start x="0" y="0"/>
                    <wp:lineTo x="0" y="21000"/>
                    <wp:lineTo x="21204" y="21000"/>
                    <wp:lineTo x="21204" y="0"/>
                    <wp:lineTo x="0" y="0"/>
                  </wp:wrapPolygon>
                </wp:wrapTight>
                <wp:docPr id="27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9144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7458A695"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sz w:val="16"/>
                              </w:rPr>
                            </w:pPr>
                            <w:r>
                              <w:rPr>
                                <w:b/>
                              </w:rPr>
                              <w:t>Franklin-McKinley</w:t>
                            </w:r>
                            <w:r w:rsidRPr="00055B81">
                              <w:rPr>
                                <w:b/>
                              </w:rPr>
                              <w:t xml:space="preserve"> School District</w:t>
                            </w:r>
                          </w:p>
                          <w:p w14:paraId="07FBA6D5" w14:textId="0690A111"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Marcela Miranda</w:t>
                            </w:r>
                          </w:p>
                          <w:p w14:paraId="5C3BE0DD" w14:textId="359EE2EC"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Director of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6D4E" id="Text Box 291" o:spid="_x0000_s1062" type="#_x0000_t202" style="position:absolute;left:0;text-align:left;margin-left:8.55pt;margin-top:10.75pt;width:152.8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" stroked="f">
                <v:textbox>
                  <w:txbxContent>
                    <w:p w14:paraId="7458A695" w14:textId="77777777" w:rsidR="00076C57" w:rsidRPr="00055B81"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sz w:val="16"/>
                        </w:rPr>
                      </w:pPr>
                      <w:r>
                        <w:rPr>
                          <w:b/>
                        </w:rPr>
                        <w:t>Franklin-McKinley</w:t>
                      </w:r>
                      <w:r w:rsidRPr="00055B81">
                        <w:rPr>
                          <w:b/>
                        </w:rPr>
                        <w:t xml:space="preserve"> School District</w:t>
                      </w:r>
                    </w:p>
                    <w:p w14:paraId="07FBA6D5" w14:textId="0690A111"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Marcela Miranda</w:t>
                      </w:r>
                    </w:p>
                    <w:p w14:paraId="5C3BE0DD" w14:textId="359EE2EC"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Director of HR</w:t>
                      </w:r>
                    </w:p>
                  </w:txbxContent>
                </v:textbox>
                <w10:wrap type="tight"/>
              </v:shape>
            </w:pict>
          </mc:Fallback>
        </mc:AlternateContent>
      </w:r>
    </w:p>
    <w:p w14:paraId="0D266050" w14:textId="77777777" w:rsidR="000E4708" w:rsidRDefault="000E4708">
      <w:pPr>
        <w:jc w:val="center"/>
      </w:pPr>
    </w:p>
    <w:p w14:paraId="14498E85" w14:textId="261877C9" w:rsidR="000E4708" w:rsidRDefault="00AC7D06">
      <w:pPr>
        <w:jc w:val="center"/>
      </w:pPr>
      <w:r>
        <w:rPr>
          <w:rFonts w:ascii="Capitals" w:hAnsi="Capitals"/>
          <w:noProof/>
          <w:sz w:val="36"/>
        </w:rPr>
        <mc:AlternateContent>
          <mc:Choice Requires="wps">
            <w:drawing>
              <wp:anchor distT="0" distB="0" distL="114300" distR="114300" simplePos="0" relativeHeight="251756544" behindDoc="0" locked="0" layoutInCell="1" allowOverlap="1" wp14:anchorId="1C474A76" wp14:editId="4643A308">
                <wp:simplePos x="0" y="0"/>
                <wp:positionH relativeFrom="column">
                  <wp:posOffset>2210435</wp:posOffset>
                </wp:positionH>
                <wp:positionV relativeFrom="paragraph">
                  <wp:posOffset>12700</wp:posOffset>
                </wp:positionV>
                <wp:extent cx="2143760" cy="685800"/>
                <wp:effectExtent l="0" t="0" r="0" b="0"/>
                <wp:wrapNone/>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858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6395F783" w14:textId="7C2FE3EC" w:rsidR="00076C57" w:rsidRPr="00055B81" w:rsidRDefault="00076C57" w:rsidP="00817744">
                            <w:pPr>
                              <w:pBdr>
                                <w:top w:val="single" w:sz="4" w:space="1" w:color="auto" w:shadow="1"/>
                                <w:left w:val="single" w:sz="4" w:space="4" w:color="auto" w:shadow="1"/>
                                <w:bottom w:val="single" w:sz="4" w:space="1" w:color="auto" w:shadow="1"/>
                                <w:right w:val="single" w:sz="4" w:space="4" w:color="auto" w:shadow="1"/>
                              </w:pBdr>
                              <w:jc w:val="center"/>
                              <w:rPr>
                                <w:b/>
                              </w:rPr>
                            </w:pPr>
                            <w:r>
                              <w:rPr>
                                <w:b/>
                              </w:rPr>
                              <w:t>Voices Charter School</w:t>
                            </w:r>
                          </w:p>
                          <w:p w14:paraId="0B4547AA" w14:textId="65371BFF" w:rsidR="00076C57" w:rsidRDefault="00076C57" w:rsidP="00817744">
                            <w:pPr>
                              <w:pBdr>
                                <w:top w:val="single" w:sz="4" w:space="1" w:color="auto" w:shadow="1"/>
                                <w:left w:val="single" w:sz="4" w:space="4" w:color="auto" w:shadow="1"/>
                                <w:bottom w:val="single" w:sz="4" w:space="1" w:color="auto" w:shadow="1"/>
                                <w:right w:val="single" w:sz="4" w:space="4" w:color="auto" w:shadow="1"/>
                              </w:pBdr>
                              <w:jc w:val="center"/>
                            </w:pPr>
                            <w:r>
                              <w:t>Rodrigo Soto</w:t>
                            </w:r>
                          </w:p>
                          <w:p w14:paraId="15635026" w14:textId="61B169C7" w:rsidR="00076C57" w:rsidRDefault="00076C57" w:rsidP="00817744">
                            <w:pPr>
                              <w:pBdr>
                                <w:top w:val="single" w:sz="4" w:space="1" w:color="auto" w:shadow="1"/>
                                <w:left w:val="single" w:sz="4" w:space="4" w:color="auto" w:shadow="1"/>
                                <w:bottom w:val="single" w:sz="4" w:space="1" w:color="auto" w:shadow="1"/>
                                <w:right w:val="single" w:sz="4" w:space="4" w:color="auto" w:shadow="1"/>
                              </w:pBdr>
                              <w:jc w:val="center"/>
                            </w:pPr>
                            <w:r>
                              <w:t>HR Associate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4A76" id="Text Box 222" o:spid="_x0000_s1063" type="#_x0000_t202" style="position:absolute;left:0;text-align:left;margin-left:174.05pt;margin-top:1pt;width:168.8pt;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" stroked="f">
                <v:textbox>
                  <w:txbxContent>
                    <w:p w14:paraId="6395F783" w14:textId="7C2FE3EC" w:rsidR="00076C57" w:rsidRPr="00055B81" w:rsidRDefault="00076C57" w:rsidP="00817744">
                      <w:pPr>
                        <w:pBdr>
                          <w:top w:val="single" w:sz="4" w:space="1" w:color="auto" w:shadow="1"/>
                          <w:left w:val="single" w:sz="4" w:space="4" w:color="auto" w:shadow="1"/>
                          <w:bottom w:val="single" w:sz="4" w:space="1" w:color="auto" w:shadow="1"/>
                          <w:right w:val="single" w:sz="4" w:space="4" w:color="auto" w:shadow="1"/>
                        </w:pBdr>
                        <w:jc w:val="center"/>
                        <w:rPr>
                          <w:b/>
                        </w:rPr>
                      </w:pPr>
                      <w:r>
                        <w:rPr>
                          <w:b/>
                        </w:rPr>
                        <w:t>Voices Charter School</w:t>
                      </w:r>
                    </w:p>
                    <w:p w14:paraId="0B4547AA" w14:textId="65371BFF" w:rsidR="00076C57" w:rsidRDefault="00076C57" w:rsidP="00817744">
                      <w:pPr>
                        <w:pBdr>
                          <w:top w:val="single" w:sz="4" w:space="1" w:color="auto" w:shadow="1"/>
                          <w:left w:val="single" w:sz="4" w:space="4" w:color="auto" w:shadow="1"/>
                          <w:bottom w:val="single" w:sz="4" w:space="1" w:color="auto" w:shadow="1"/>
                          <w:right w:val="single" w:sz="4" w:space="4" w:color="auto" w:shadow="1"/>
                        </w:pBdr>
                        <w:jc w:val="center"/>
                      </w:pPr>
                      <w:r>
                        <w:t>Rodrigo Soto</w:t>
                      </w:r>
                    </w:p>
                    <w:p w14:paraId="15635026" w14:textId="61B169C7" w:rsidR="00076C57" w:rsidRDefault="00076C57" w:rsidP="00817744">
                      <w:pPr>
                        <w:pBdr>
                          <w:top w:val="single" w:sz="4" w:space="1" w:color="auto" w:shadow="1"/>
                          <w:left w:val="single" w:sz="4" w:space="4" w:color="auto" w:shadow="1"/>
                          <w:bottom w:val="single" w:sz="4" w:space="1" w:color="auto" w:shadow="1"/>
                          <w:right w:val="single" w:sz="4" w:space="4" w:color="auto" w:shadow="1"/>
                        </w:pBdr>
                        <w:jc w:val="center"/>
                      </w:pPr>
                      <w:r>
                        <w:t>HR Associate</w:t>
                      </w:r>
                    </w:p>
                  </w:txbxContent>
                </v:textbox>
              </v:shape>
            </w:pict>
          </mc:Fallback>
        </mc:AlternateContent>
      </w:r>
    </w:p>
    <w:p w14:paraId="64ED334B" w14:textId="77777777" w:rsidR="000E4708" w:rsidRDefault="000E4708">
      <w:pPr>
        <w:jc w:val="center"/>
      </w:pPr>
    </w:p>
    <w:p w14:paraId="7AD5C02D" w14:textId="05E9ADF1" w:rsidR="000E4708" w:rsidRDefault="00AC7D06">
      <w:pPr>
        <w:jc w:val="center"/>
      </w:pPr>
      <w:r>
        <w:rPr>
          <w:rFonts w:ascii="Capitals" w:hAnsi="Capitals"/>
          <w:noProof/>
          <w:sz w:val="36"/>
        </w:rPr>
        <mc:AlternateContent>
          <mc:Choice Requires="wps">
            <w:drawing>
              <wp:anchor distT="0" distB="0" distL="114300" distR="114300" simplePos="0" relativeHeight="251662336" behindDoc="0" locked="0" layoutInCell="1" allowOverlap="1" wp14:anchorId="6A4FC0FA" wp14:editId="3501CA38">
                <wp:simplePos x="0" y="0"/>
                <wp:positionH relativeFrom="column">
                  <wp:posOffset>38100</wp:posOffset>
                </wp:positionH>
                <wp:positionV relativeFrom="paragraph">
                  <wp:posOffset>115781</wp:posOffset>
                </wp:positionV>
                <wp:extent cx="2057400" cy="933873"/>
                <wp:effectExtent l="0" t="0" r="0" b="6350"/>
                <wp:wrapNone/>
                <wp:docPr id="27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3873"/>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5F363A94"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Moreland School District</w:t>
                            </w:r>
                          </w:p>
                          <w:p w14:paraId="757FAB6A"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Jeanette Escobar</w:t>
                            </w:r>
                          </w:p>
                          <w:p w14:paraId="662B1583" w14:textId="5F7957A5" w:rsidR="00076C57" w:rsidRPr="004D666A" w:rsidRDefault="00076C57" w:rsidP="004D666A">
                            <w:pPr>
                              <w:pBdr>
                                <w:top w:val="single" w:sz="4" w:space="1" w:color="auto" w:shadow="1"/>
                                <w:left w:val="single" w:sz="4" w:space="4" w:color="auto" w:shadow="1"/>
                                <w:bottom w:val="single" w:sz="4" w:space="1" w:color="auto" w:shadow="1"/>
                                <w:right w:val="single" w:sz="4" w:space="4" w:color="auto" w:shadow="1"/>
                              </w:pBdr>
                              <w:jc w:val="center"/>
                            </w:pPr>
                            <w:r>
                              <w:t>Coordinator of Education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C0FA" id="Text Box 221" o:spid="_x0000_s1064" type="#_x0000_t202" style="position:absolute;left:0;text-align:left;margin-left:3pt;margin-top:9.1pt;width:162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" stroked="f">
                <v:textbox>
                  <w:txbxContent>
                    <w:p w14:paraId="5F363A94"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rPr>
                          <w:b/>
                        </w:rPr>
                      </w:pPr>
                      <w:r w:rsidRPr="00055B81">
                        <w:rPr>
                          <w:b/>
                        </w:rPr>
                        <w:t>Moreland School District</w:t>
                      </w:r>
                    </w:p>
                    <w:p w14:paraId="757FAB6A" w14:textId="77777777" w:rsidR="00076C57" w:rsidRDefault="00076C57" w:rsidP="000E4708">
                      <w:pPr>
                        <w:pBdr>
                          <w:top w:val="single" w:sz="4" w:space="1" w:color="auto" w:shadow="1"/>
                          <w:left w:val="single" w:sz="4" w:space="4" w:color="auto" w:shadow="1"/>
                          <w:bottom w:val="single" w:sz="4" w:space="1" w:color="auto" w:shadow="1"/>
                          <w:right w:val="single" w:sz="4" w:space="4" w:color="auto" w:shadow="1"/>
                        </w:pBdr>
                        <w:jc w:val="center"/>
                      </w:pPr>
                      <w:r>
                        <w:t>Jeanette Escobar</w:t>
                      </w:r>
                    </w:p>
                    <w:p w14:paraId="662B1583" w14:textId="5F7957A5" w:rsidR="00076C57" w:rsidRPr="004D666A" w:rsidRDefault="00076C57" w:rsidP="004D666A">
                      <w:pPr>
                        <w:pBdr>
                          <w:top w:val="single" w:sz="4" w:space="1" w:color="auto" w:shadow="1"/>
                          <w:left w:val="single" w:sz="4" w:space="4" w:color="auto" w:shadow="1"/>
                          <w:bottom w:val="single" w:sz="4" w:space="1" w:color="auto" w:shadow="1"/>
                          <w:right w:val="single" w:sz="4" w:space="4" w:color="auto" w:shadow="1"/>
                        </w:pBdr>
                        <w:jc w:val="center"/>
                      </w:pPr>
                      <w:r>
                        <w:t>Coordinator of Education Services</w:t>
                      </w:r>
                    </w:p>
                  </w:txbxContent>
                </v:textbox>
              </v:shape>
            </w:pict>
          </mc:Fallback>
        </mc:AlternateContent>
      </w:r>
    </w:p>
    <w:p w14:paraId="753A68D1" w14:textId="7A90F51E" w:rsidR="000E4708" w:rsidRDefault="000E4708">
      <w:pPr>
        <w:jc w:val="center"/>
      </w:pPr>
    </w:p>
    <w:p w14:paraId="5CD41E79" w14:textId="660503C1" w:rsidR="000E4708" w:rsidRDefault="000E4708" w:rsidP="000E4708">
      <w:pPr>
        <w:jc w:val="center"/>
      </w:pPr>
    </w:p>
    <w:p w14:paraId="50A1EE3C" w14:textId="298537AD" w:rsidR="000E4708" w:rsidRDefault="000E4708" w:rsidP="000E4708">
      <w:pPr>
        <w:jc w:val="center"/>
      </w:pPr>
    </w:p>
    <w:p w14:paraId="6F3D4B50" w14:textId="30305362" w:rsidR="000E4708" w:rsidRDefault="000E4708" w:rsidP="000E4708">
      <w:pPr>
        <w:jc w:val="center"/>
      </w:pPr>
    </w:p>
    <w:p w14:paraId="1D7F1BE6" w14:textId="7F94AE25" w:rsidR="002F1377" w:rsidRDefault="002F1377" w:rsidP="000E4708">
      <w:pPr>
        <w:jc w:val="center"/>
        <w:rPr>
          <w:rFonts w:ascii="Helvetica" w:eastAsia="Times New Roman" w:hAnsi="Helvetica"/>
          <w:b/>
          <w:color w:val="333399"/>
          <w:sz w:val="44"/>
        </w:rPr>
      </w:pPr>
    </w:p>
    <w:p w14:paraId="305E0652" w14:textId="77777777" w:rsidR="000E4708" w:rsidRPr="004D0338" w:rsidRDefault="000E4708" w:rsidP="000E4708">
      <w:pPr>
        <w:jc w:val="center"/>
        <w:rPr>
          <w:color w:val="000090"/>
          <w:sz w:val="40"/>
          <w:szCs w:val="40"/>
        </w:rPr>
      </w:pPr>
      <w:r w:rsidRPr="004D0338">
        <w:rPr>
          <w:rFonts w:ascii="Helvetica" w:eastAsia="Times New Roman" w:hAnsi="Helvetica"/>
          <w:b/>
          <w:color w:val="000090"/>
          <w:sz w:val="40"/>
          <w:szCs w:val="40"/>
        </w:rPr>
        <w:t>California Induction Goals</w:t>
      </w:r>
    </w:p>
    <w:p w14:paraId="2225415F" w14:textId="77777777" w:rsidR="000E4708" w:rsidRDefault="000E4708">
      <w:pPr>
        <w:rPr>
          <w:rFonts w:ascii="Arial" w:hAnsi="Arial"/>
          <w:color w:val="FF0000"/>
        </w:rPr>
      </w:pPr>
    </w:p>
    <w:p w14:paraId="0A499B3A" w14:textId="77777777" w:rsidR="000E4708" w:rsidRDefault="000E4708">
      <w:pPr>
        <w:pStyle w:val="bullets12point"/>
        <w:numPr>
          <w:ilvl w:val="0"/>
          <w:numId w:val="7"/>
        </w:numPr>
        <w:rPr>
          <w:rFonts w:ascii="Arial" w:hAnsi="Arial"/>
        </w:rPr>
      </w:pPr>
      <w:r>
        <w:rPr>
          <w:rFonts w:ascii="Arial" w:hAnsi="Arial"/>
        </w:rPr>
        <w:t>Provide an effective transition into teaching for first-year and second-year teachers in California</w:t>
      </w:r>
    </w:p>
    <w:p w14:paraId="44D4BF03" w14:textId="77777777" w:rsidR="000E4708" w:rsidRDefault="000E4708">
      <w:pPr>
        <w:pStyle w:val="bullets12point"/>
        <w:rPr>
          <w:rFonts w:ascii="Arial" w:hAnsi="Arial"/>
          <w:sz w:val="16"/>
        </w:rPr>
      </w:pPr>
    </w:p>
    <w:p w14:paraId="30B09FBF" w14:textId="77777777" w:rsidR="000E4708" w:rsidRDefault="000E4708">
      <w:pPr>
        <w:pStyle w:val="bullets12point"/>
        <w:numPr>
          <w:ilvl w:val="0"/>
          <w:numId w:val="7"/>
        </w:numPr>
        <w:rPr>
          <w:rFonts w:ascii="Arial" w:hAnsi="Arial"/>
        </w:rPr>
      </w:pPr>
      <w:r>
        <w:rPr>
          <w:rFonts w:ascii="Arial" w:hAnsi="Arial"/>
        </w:rPr>
        <w:t>Improve the educational performance of students through improved training, information, and assistance for new teachers</w:t>
      </w:r>
    </w:p>
    <w:p w14:paraId="02ED2B12" w14:textId="77777777" w:rsidR="000E4708" w:rsidRDefault="000E4708">
      <w:pPr>
        <w:pStyle w:val="bullets12point"/>
        <w:rPr>
          <w:rFonts w:ascii="Arial" w:hAnsi="Arial"/>
          <w:sz w:val="16"/>
        </w:rPr>
      </w:pPr>
    </w:p>
    <w:p w14:paraId="5F9A0C5B" w14:textId="77777777" w:rsidR="000E4708" w:rsidRDefault="000E4708">
      <w:pPr>
        <w:pStyle w:val="bullets12point"/>
        <w:numPr>
          <w:ilvl w:val="0"/>
          <w:numId w:val="7"/>
        </w:numPr>
        <w:rPr>
          <w:rFonts w:ascii="Arial" w:hAnsi="Arial"/>
        </w:rPr>
      </w:pPr>
      <w:r>
        <w:rPr>
          <w:rFonts w:ascii="Arial" w:hAnsi="Arial"/>
        </w:rPr>
        <w:t>Ensure the professional success and retention of new teachers</w:t>
      </w:r>
    </w:p>
    <w:p w14:paraId="33D8EF74" w14:textId="77777777" w:rsidR="000E4708" w:rsidRDefault="000E4708">
      <w:pPr>
        <w:pStyle w:val="bullets12point"/>
        <w:rPr>
          <w:rFonts w:ascii="Arial" w:hAnsi="Arial"/>
          <w:sz w:val="16"/>
        </w:rPr>
      </w:pPr>
    </w:p>
    <w:p w14:paraId="2467114E" w14:textId="111CB7FF" w:rsidR="000E4708" w:rsidRDefault="007828AE">
      <w:pPr>
        <w:pStyle w:val="bullets12point"/>
        <w:numPr>
          <w:ilvl w:val="0"/>
          <w:numId w:val="7"/>
        </w:numPr>
        <w:rPr>
          <w:rFonts w:ascii="Arial" w:hAnsi="Arial"/>
        </w:rPr>
      </w:pPr>
      <w:r>
        <w:rPr>
          <w:rFonts w:ascii="Arial" w:hAnsi="Arial"/>
        </w:rPr>
        <w:t>Enable Candidates</w:t>
      </w:r>
      <w:r w:rsidR="000E4708">
        <w:rPr>
          <w:rFonts w:ascii="Arial" w:hAnsi="Arial"/>
        </w:rPr>
        <w:t xml:space="preserve"> to be effective in teaching students who are culturally, linguistically, and academically diverse</w:t>
      </w:r>
    </w:p>
    <w:p w14:paraId="210FA0D9" w14:textId="77777777" w:rsidR="000E4708" w:rsidRDefault="000E4708">
      <w:pPr>
        <w:pStyle w:val="bullets12point"/>
        <w:rPr>
          <w:rFonts w:ascii="Arial" w:hAnsi="Arial"/>
          <w:sz w:val="16"/>
        </w:rPr>
      </w:pPr>
    </w:p>
    <w:p w14:paraId="6F9A718E" w14:textId="220EDF9E" w:rsidR="000E4708" w:rsidRDefault="000E4708">
      <w:pPr>
        <w:pStyle w:val="bullets12point"/>
        <w:numPr>
          <w:ilvl w:val="0"/>
          <w:numId w:val="7"/>
        </w:numPr>
        <w:rPr>
          <w:rFonts w:ascii="Arial" w:hAnsi="Arial"/>
        </w:rPr>
      </w:pPr>
      <w:r>
        <w:rPr>
          <w:rFonts w:ascii="Arial" w:hAnsi="Arial"/>
        </w:rPr>
        <w:t xml:space="preserve">Ensure intensive individualized support and assistance for each </w:t>
      </w:r>
      <w:r w:rsidR="007828AE">
        <w:rPr>
          <w:rFonts w:ascii="Arial" w:hAnsi="Arial"/>
        </w:rPr>
        <w:t>Candidate</w:t>
      </w:r>
    </w:p>
    <w:p w14:paraId="130354CB" w14:textId="77777777" w:rsidR="000E4708" w:rsidRDefault="000E4708">
      <w:pPr>
        <w:pStyle w:val="bullets12point"/>
        <w:rPr>
          <w:rFonts w:ascii="Arial" w:hAnsi="Arial"/>
          <w:sz w:val="16"/>
        </w:rPr>
      </w:pPr>
    </w:p>
    <w:p w14:paraId="01D89B22" w14:textId="77777777" w:rsidR="000E4708" w:rsidRDefault="000E4708">
      <w:pPr>
        <w:pStyle w:val="bullets12point"/>
        <w:numPr>
          <w:ilvl w:val="0"/>
          <w:numId w:val="7"/>
        </w:numPr>
        <w:rPr>
          <w:rFonts w:ascii="Arial" w:hAnsi="Arial"/>
        </w:rPr>
      </w:pPr>
      <w:r>
        <w:rPr>
          <w:rFonts w:ascii="Arial" w:hAnsi="Arial"/>
        </w:rPr>
        <w:t xml:space="preserve">Establish an effective, coherent system of formative assessments based on the </w:t>
      </w:r>
      <w:r>
        <w:rPr>
          <w:rFonts w:ascii="Arial" w:hAnsi="Arial"/>
          <w:i/>
        </w:rPr>
        <w:t>California Standards for the Teaching Profession</w:t>
      </w:r>
    </w:p>
    <w:p w14:paraId="6DC42158" w14:textId="77777777" w:rsidR="000E4708" w:rsidRDefault="000E4708">
      <w:pPr>
        <w:pStyle w:val="bullets12point"/>
        <w:rPr>
          <w:rFonts w:ascii="Arial" w:hAnsi="Arial"/>
          <w:sz w:val="16"/>
        </w:rPr>
      </w:pPr>
    </w:p>
    <w:p w14:paraId="18401D71" w14:textId="1F1EF8D2" w:rsidR="000E4708" w:rsidRDefault="000E4708">
      <w:pPr>
        <w:pStyle w:val="bullets12point"/>
        <w:numPr>
          <w:ilvl w:val="0"/>
          <w:numId w:val="7"/>
        </w:numPr>
        <w:rPr>
          <w:rFonts w:ascii="Arial" w:hAnsi="Arial"/>
        </w:rPr>
      </w:pPr>
      <w:r>
        <w:rPr>
          <w:rFonts w:ascii="Arial" w:hAnsi="Arial"/>
        </w:rPr>
        <w:t>Ensure that a Professional Growth Plan (Individual</w:t>
      </w:r>
      <w:r w:rsidR="008205CC">
        <w:rPr>
          <w:rFonts w:ascii="Arial" w:hAnsi="Arial"/>
        </w:rPr>
        <w:t>ized Learning</w:t>
      </w:r>
      <w:r>
        <w:rPr>
          <w:rFonts w:ascii="Arial" w:hAnsi="Arial"/>
        </w:rPr>
        <w:t xml:space="preserve"> Plan</w:t>
      </w:r>
      <w:r w:rsidR="007828AE">
        <w:rPr>
          <w:rFonts w:ascii="Arial" w:hAnsi="Arial"/>
        </w:rPr>
        <w:t>) for each Candidate</w:t>
      </w:r>
      <w:r>
        <w:rPr>
          <w:rFonts w:ascii="Arial" w:hAnsi="Arial"/>
        </w:rPr>
        <w:t xml:space="preserve"> is </w:t>
      </w:r>
      <w:r w:rsidR="008205CC">
        <w:rPr>
          <w:rFonts w:ascii="Arial" w:hAnsi="Arial"/>
        </w:rPr>
        <w:t>developed based on the needs</w:t>
      </w:r>
      <w:r w:rsidR="007828AE">
        <w:rPr>
          <w:rFonts w:ascii="Arial" w:hAnsi="Arial"/>
        </w:rPr>
        <w:t xml:space="preserve"> of the Candidate</w:t>
      </w:r>
      <w:r w:rsidR="008205CC">
        <w:rPr>
          <w:rFonts w:ascii="Arial" w:hAnsi="Arial"/>
        </w:rPr>
        <w:t xml:space="preserve"> and employer</w:t>
      </w:r>
    </w:p>
    <w:p w14:paraId="6EB634D1" w14:textId="77777777" w:rsidR="000E4708" w:rsidRDefault="000E4708" w:rsidP="000E4708">
      <w:pPr>
        <w:pStyle w:val="bullets12point"/>
        <w:rPr>
          <w:rFonts w:ascii="Arial" w:hAnsi="Arial"/>
        </w:rPr>
      </w:pPr>
    </w:p>
    <w:p w14:paraId="5F151BAD" w14:textId="77777777" w:rsidR="000E4708" w:rsidRDefault="000E4708">
      <w:pPr>
        <w:pStyle w:val="bullets12point"/>
        <w:numPr>
          <w:ilvl w:val="0"/>
          <w:numId w:val="7"/>
        </w:numPr>
        <w:rPr>
          <w:rFonts w:ascii="Arial" w:hAnsi="Arial"/>
        </w:rPr>
      </w:pPr>
      <w:r>
        <w:rPr>
          <w:rFonts w:ascii="Arial" w:hAnsi="Arial"/>
        </w:rPr>
        <w:t>Ensure continuous program improvement through ongoing research, development, and evaluation</w:t>
      </w:r>
    </w:p>
    <w:p w14:paraId="47D3AF76" w14:textId="79BCCDCF" w:rsidR="000E4708" w:rsidRDefault="00163826">
      <w:pPr>
        <w:jc w:val="center"/>
        <w:rPr>
          <w:rFonts w:ascii="Helvetica" w:eastAsia="Times New Roman" w:hAnsi="Helvetica"/>
          <w:sz w:val="44"/>
        </w:rPr>
      </w:pPr>
      <w:r>
        <w:rPr>
          <w:noProof/>
        </w:rPr>
        <mc:AlternateContent>
          <mc:Choice Requires="wps">
            <w:drawing>
              <wp:anchor distT="0" distB="0" distL="114300" distR="114300" simplePos="0" relativeHeight="251654144" behindDoc="0" locked="0" layoutInCell="1" allowOverlap="1" wp14:anchorId="332BF4C5" wp14:editId="6AB971D7">
                <wp:simplePos x="0" y="0"/>
                <wp:positionH relativeFrom="column">
                  <wp:posOffset>108585</wp:posOffset>
                </wp:positionH>
                <wp:positionV relativeFrom="paragraph">
                  <wp:posOffset>276860</wp:posOffset>
                </wp:positionV>
                <wp:extent cx="6057900" cy="1600200"/>
                <wp:effectExtent l="6985" t="10160" r="18415" b="15240"/>
                <wp:wrapSquare wrapText="bothSides"/>
                <wp:docPr id="26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DEDEDE"/>
                        </a:solidFill>
                        <a:ln w="28575">
                          <a:solidFill>
                            <a:srgbClr val="000000"/>
                          </a:solidFill>
                          <a:miter lim="800000"/>
                          <a:headEnd/>
                          <a:tailEnd/>
                        </a:ln>
                      </wps:spPr>
                      <wps:txbx>
                        <w:txbxContent>
                          <w:p w14:paraId="15ADA0D3" w14:textId="77777777" w:rsidR="00076C57" w:rsidRPr="004D0338"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color w:val="000090"/>
                              </w:rPr>
                            </w:pPr>
                            <w:r w:rsidRPr="004D0338">
                              <w:rPr>
                                <w:rFonts w:ascii="Helvetica" w:eastAsia="Times New Roman" w:hAnsi="Helvetica"/>
                                <w:b/>
                                <w:color w:val="000090"/>
                              </w:rPr>
                              <w:t>California Standards for the Teaching Profession (CSTP)</w:t>
                            </w:r>
                          </w:p>
                          <w:p w14:paraId="40FF79E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rPr>
                            </w:pPr>
                          </w:p>
                          <w:p w14:paraId="23F52036"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1 </w:t>
                            </w:r>
                            <w:r>
                              <w:rPr>
                                <w:rFonts w:ascii="Helvetica" w:eastAsia="Times New Roman" w:hAnsi="Helvetica"/>
                              </w:rPr>
                              <w:tab/>
                            </w:r>
                            <w:r>
                              <w:rPr>
                                <w:rFonts w:ascii="Helvetica" w:eastAsia="Times New Roman" w:hAnsi="Helvetica"/>
                              </w:rPr>
                              <w:tab/>
                              <w:t xml:space="preserve">Engaging &amp; Supporting All Students in Learning </w:t>
                            </w:r>
                          </w:p>
                          <w:p w14:paraId="0DE18A6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2 </w:t>
                            </w:r>
                            <w:r>
                              <w:rPr>
                                <w:rFonts w:ascii="Helvetica" w:eastAsia="Times New Roman" w:hAnsi="Helvetica"/>
                              </w:rPr>
                              <w:tab/>
                            </w:r>
                            <w:r>
                              <w:rPr>
                                <w:rFonts w:ascii="Helvetica" w:eastAsia="Times New Roman" w:hAnsi="Helvetica"/>
                              </w:rPr>
                              <w:tab/>
                              <w:t xml:space="preserve">Creating &amp; Maintaining Effective Learning Environments </w:t>
                            </w:r>
                          </w:p>
                          <w:p w14:paraId="2087D356"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3 </w:t>
                            </w:r>
                            <w:r>
                              <w:rPr>
                                <w:rFonts w:ascii="Helvetica" w:eastAsia="Times New Roman" w:hAnsi="Helvetica"/>
                              </w:rPr>
                              <w:tab/>
                            </w:r>
                            <w:r>
                              <w:rPr>
                                <w:rFonts w:ascii="Helvetica" w:eastAsia="Times New Roman" w:hAnsi="Helvetica"/>
                              </w:rPr>
                              <w:tab/>
                              <w:t xml:space="preserve">Understanding &amp; Organizing Subject Matter for Student Learning </w:t>
                            </w:r>
                          </w:p>
                          <w:p w14:paraId="15C34105"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4 </w:t>
                            </w:r>
                            <w:r>
                              <w:rPr>
                                <w:rFonts w:ascii="Helvetica" w:eastAsia="Times New Roman" w:hAnsi="Helvetica"/>
                              </w:rPr>
                              <w:tab/>
                            </w:r>
                            <w:r>
                              <w:rPr>
                                <w:rFonts w:ascii="Helvetica" w:eastAsia="Times New Roman" w:hAnsi="Helvetica"/>
                              </w:rPr>
                              <w:tab/>
                              <w:t xml:space="preserve">Planning Instruction &amp; Designing Learning Experiences </w:t>
                            </w:r>
                          </w:p>
                          <w:p w14:paraId="7EA207D2" w14:textId="31AC329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5 </w:t>
                            </w:r>
                            <w:r>
                              <w:rPr>
                                <w:rFonts w:ascii="Helvetica" w:eastAsia="Times New Roman" w:hAnsi="Helvetica"/>
                              </w:rPr>
                              <w:tab/>
                            </w:r>
                            <w:r>
                              <w:rPr>
                                <w:rFonts w:ascii="Helvetica" w:eastAsia="Times New Roman" w:hAnsi="Helvetica"/>
                              </w:rPr>
                              <w:tab/>
                              <w:t xml:space="preserve">Assessing Students for Learning </w:t>
                            </w:r>
                          </w:p>
                          <w:p w14:paraId="29130D89" w14:textId="77777777" w:rsidR="00076C57" w:rsidRDefault="00076C57">
                            <w:pPr>
                              <w:pStyle w:val="bullets12point"/>
                              <w:rPr>
                                <w:rFonts w:ascii="Arial" w:hAnsi="Arial"/>
                              </w:rPr>
                            </w:pPr>
                            <w:r>
                              <w:rPr>
                                <w:rFonts w:ascii="Helvetica" w:eastAsia="Times New Roman" w:hAnsi="Helvetica"/>
                              </w:rPr>
                              <w:t xml:space="preserve">Standard 6 </w:t>
                            </w:r>
                            <w:r>
                              <w:rPr>
                                <w:rFonts w:ascii="Helvetica" w:eastAsia="Times New Roman" w:hAnsi="Helvetica"/>
                              </w:rPr>
                              <w:tab/>
                              <w:t xml:space="preserve">    </w:t>
                            </w:r>
                            <w:r>
                              <w:rPr>
                                <w:rFonts w:ascii="Helvetica" w:eastAsia="Times New Roman" w:hAnsi="Helvetica"/>
                              </w:rPr>
                              <w:tab/>
                              <w:t xml:space="preserve"> Developing as a Professional Educator</w:t>
                            </w:r>
                          </w:p>
                          <w:p w14:paraId="5AFAF930" w14:textId="77777777" w:rsidR="00076C57" w:rsidRDefault="0007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F4C5" id="Text Box 198" o:spid="_x0000_s1065" type="#_x0000_t202" style="position:absolute;left:0;text-align:left;margin-left:8.55pt;margin-top:21.8pt;width:477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" fillcolor="#dedede" strokeweight="2.25pt">
                <v:textbox>
                  <w:txbxContent>
                    <w:p w14:paraId="15ADA0D3" w14:textId="77777777" w:rsidR="00076C57" w:rsidRPr="004D0338"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color w:val="000090"/>
                        </w:rPr>
                      </w:pPr>
                      <w:r w:rsidRPr="004D0338">
                        <w:rPr>
                          <w:rFonts w:ascii="Helvetica" w:eastAsia="Times New Roman" w:hAnsi="Helvetica"/>
                          <w:b/>
                          <w:color w:val="000090"/>
                        </w:rPr>
                        <w:t>California Standards for the Teaching Profession (CSTP)</w:t>
                      </w:r>
                    </w:p>
                    <w:p w14:paraId="40FF79EC"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rPr>
                      </w:pPr>
                    </w:p>
                    <w:p w14:paraId="23F52036"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1 </w:t>
                      </w:r>
                      <w:r>
                        <w:rPr>
                          <w:rFonts w:ascii="Helvetica" w:eastAsia="Times New Roman" w:hAnsi="Helvetica"/>
                        </w:rPr>
                        <w:tab/>
                      </w:r>
                      <w:r>
                        <w:rPr>
                          <w:rFonts w:ascii="Helvetica" w:eastAsia="Times New Roman" w:hAnsi="Helvetica"/>
                        </w:rPr>
                        <w:tab/>
                        <w:t xml:space="preserve">Engaging &amp; Supporting All Students in Learning </w:t>
                      </w:r>
                    </w:p>
                    <w:p w14:paraId="0DE18A6B"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2 </w:t>
                      </w:r>
                      <w:r>
                        <w:rPr>
                          <w:rFonts w:ascii="Helvetica" w:eastAsia="Times New Roman" w:hAnsi="Helvetica"/>
                        </w:rPr>
                        <w:tab/>
                      </w:r>
                      <w:r>
                        <w:rPr>
                          <w:rFonts w:ascii="Helvetica" w:eastAsia="Times New Roman" w:hAnsi="Helvetica"/>
                        </w:rPr>
                        <w:tab/>
                        <w:t xml:space="preserve">Creating &amp; Maintaining Effective Learning Environments </w:t>
                      </w:r>
                    </w:p>
                    <w:p w14:paraId="2087D356"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3 </w:t>
                      </w:r>
                      <w:r>
                        <w:rPr>
                          <w:rFonts w:ascii="Helvetica" w:eastAsia="Times New Roman" w:hAnsi="Helvetica"/>
                        </w:rPr>
                        <w:tab/>
                      </w:r>
                      <w:r>
                        <w:rPr>
                          <w:rFonts w:ascii="Helvetica" w:eastAsia="Times New Roman" w:hAnsi="Helvetica"/>
                        </w:rPr>
                        <w:tab/>
                        <w:t xml:space="preserve">Understanding &amp; Organizing Subject Matter for Student Learning </w:t>
                      </w:r>
                    </w:p>
                    <w:p w14:paraId="15C34105" w14:textId="7777777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4 </w:t>
                      </w:r>
                      <w:r>
                        <w:rPr>
                          <w:rFonts w:ascii="Helvetica" w:eastAsia="Times New Roman" w:hAnsi="Helvetica"/>
                        </w:rPr>
                        <w:tab/>
                      </w:r>
                      <w:r>
                        <w:rPr>
                          <w:rFonts w:ascii="Helvetica" w:eastAsia="Times New Roman" w:hAnsi="Helvetica"/>
                        </w:rPr>
                        <w:tab/>
                        <w:t xml:space="preserve">Planning Instruction &amp; Designing Learning Experiences </w:t>
                      </w:r>
                    </w:p>
                    <w:p w14:paraId="7EA207D2" w14:textId="31AC3297" w:rsidR="00076C57" w:rsidRDefault="0007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Helvetica" w:eastAsia="Times New Roman" w:hAnsi="Helvetica"/>
                        </w:rPr>
                        <w:t xml:space="preserve">Standard 5 </w:t>
                      </w:r>
                      <w:r>
                        <w:rPr>
                          <w:rFonts w:ascii="Helvetica" w:eastAsia="Times New Roman" w:hAnsi="Helvetica"/>
                        </w:rPr>
                        <w:tab/>
                      </w:r>
                      <w:r>
                        <w:rPr>
                          <w:rFonts w:ascii="Helvetica" w:eastAsia="Times New Roman" w:hAnsi="Helvetica"/>
                        </w:rPr>
                        <w:tab/>
                        <w:t xml:space="preserve">Assessing Students for Learning </w:t>
                      </w:r>
                    </w:p>
                    <w:p w14:paraId="29130D89" w14:textId="77777777" w:rsidR="00076C57" w:rsidRDefault="00076C57">
                      <w:pPr>
                        <w:pStyle w:val="bullets12point"/>
                        <w:rPr>
                          <w:rFonts w:ascii="Arial" w:hAnsi="Arial"/>
                        </w:rPr>
                      </w:pPr>
                      <w:r>
                        <w:rPr>
                          <w:rFonts w:ascii="Helvetica" w:eastAsia="Times New Roman" w:hAnsi="Helvetica"/>
                        </w:rPr>
                        <w:t xml:space="preserve">Standard 6 </w:t>
                      </w:r>
                      <w:r>
                        <w:rPr>
                          <w:rFonts w:ascii="Helvetica" w:eastAsia="Times New Roman" w:hAnsi="Helvetica"/>
                        </w:rPr>
                        <w:tab/>
                        <w:t xml:space="preserve">    </w:t>
                      </w:r>
                      <w:r>
                        <w:rPr>
                          <w:rFonts w:ascii="Helvetica" w:eastAsia="Times New Roman" w:hAnsi="Helvetica"/>
                        </w:rPr>
                        <w:tab/>
                        <w:t xml:space="preserve"> Developing as a Professional Educator</w:t>
                      </w:r>
                    </w:p>
                    <w:p w14:paraId="5AFAF930" w14:textId="77777777" w:rsidR="00076C57" w:rsidRDefault="00076C57"/>
                  </w:txbxContent>
                </v:textbox>
                <w10:wrap type="square"/>
              </v:shape>
            </w:pict>
          </mc:Fallback>
        </mc:AlternateContent>
      </w:r>
      <w:r w:rsidR="000E4708">
        <w:rPr>
          <w:rFonts w:ascii="Helvetica" w:eastAsia="Times New Roman" w:hAnsi="Helvetica"/>
          <w:sz w:val="44"/>
        </w:rPr>
        <w:t xml:space="preserve"> </w:t>
      </w:r>
    </w:p>
    <w:p w14:paraId="1EFF2620" w14:textId="270C94DB" w:rsidR="000E4708" w:rsidRDefault="000E4708">
      <w:pPr>
        <w:jc w:val="center"/>
        <w:rPr>
          <w:rFonts w:ascii="Helvetica" w:eastAsia="Times New Roman" w:hAnsi="Helvetica"/>
          <w:sz w:val="44"/>
        </w:rPr>
      </w:pPr>
    </w:p>
    <w:p w14:paraId="3D664E73" w14:textId="77777777" w:rsidR="000E4708" w:rsidRDefault="000E4708">
      <w:pPr>
        <w:jc w:val="center"/>
        <w:rPr>
          <w:rFonts w:ascii="Helvetica" w:eastAsia="Times New Roman" w:hAnsi="Helvetica"/>
          <w:sz w:val="44"/>
        </w:rPr>
      </w:pPr>
    </w:p>
    <w:p w14:paraId="18DC6DCB" w14:textId="77777777" w:rsidR="000E4708" w:rsidRDefault="000E4708">
      <w:pPr>
        <w:jc w:val="center"/>
        <w:rPr>
          <w:rFonts w:ascii="Helvetica" w:eastAsia="Times New Roman" w:hAnsi="Helvetica"/>
          <w:sz w:val="44"/>
        </w:rPr>
      </w:pPr>
    </w:p>
    <w:p w14:paraId="023C627D" w14:textId="77777777" w:rsidR="007828AE" w:rsidRDefault="007828AE">
      <w:pPr>
        <w:jc w:val="center"/>
        <w:rPr>
          <w:rFonts w:ascii="Helvetica" w:eastAsia="Times New Roman" w:hAnsi="Helvetica"/>
          <w:sz w:val="44"/>
        </w:rPr>
      </w:pPr>
    </w:p>
    <w:p w14:paraId="619B12DA" w14:textId="77777777" w:rsidR="007828AE" w:rsidRDefault="007828AE">
      <w:pPr>
        <w:jc w:val="center"/>
        <w:rPr>
          <w:rFonts w:ascii="Helvetica" w:eastAsia="Times New Roman" w:hAnsi="Helvetica"/>
          <w:sz w:val="44"/>
        </w:rPr>
      </w:pPr>
    </w:p>
    <w:p w14:paraId="152F0CF1" w14:textId="77777777" w:rsidR="007828AE" w:rsidRDefault="007828AE">
      <w:pPr>
        <w:jc w:val="center"/>
        <w:rPr>
          <w:rFonts w:ascii="Helvetica" w:eastAsia="Times New Roman" w:hAnsi="Helvetica"/>
          <w:sz w:val="44"/>
        </w:rPr>
      </w:pPr>
    </w:p>
    <w:p w14:paraId="49103891" w14:textId="77777777" w:rsidR="007828AE" w:rsidRDefault="007828AE">
      <w:pPr>
        <w:jc w:val="center"/>
        <w:rPr>
          <w:rFonts w:ascii="Helvetica" w:eastAsia="Times New Roman" w:hAnsi="Helvetica"/>
          <w:sz w:val="44"/>
        </w:rPr>
      </w:pPr>
    </w:p>
    <w:p w14:paraId="5B6CBA52" w14:textId="77777777" w:rsidR="000E4708" w:rsidRDefault="000E4708">
      <w:pPr>
        <w:jc w:val="center"/>
        <w:rPr>
          <w:rFonts w:ascii="Helvetica" w:eastAsia="Times New Roman" w:hAnsi="Helvetica"/>
          <w:sz w:val="44"/>
        </w:rPr>
      </w:pPr>
    </w:p>
    <w:p w14:paraId="7534B0C1" w14:textId="77777777" w:rsidR="000E4708" w:rsidRDefault="002F1377">
      <w:pPr>
        <w:jc w:val="center"/>
        <w:rPr>
          <w:rFonts w:ascii="Helvetica" w:eastAsia="Times New Roman" w:hAnsi="Helvetica"/>
          <w:sz w:val="44"/>
        </w:rPr>
      </w:pPr>
      <w:r>
        <w:rPr>
          <w:noProof/>
        </w:rPr>
        <w:drawing>
          <wp:anchor distT="0" distB="0" distL="114300" distR="114300" simplePos="0" relativeHeight="251655168" behindDoc="0" locked="0" layoutInCell="1" allowOverlap="1" wp14:anchorId="70B47947" wp14:editId="1BD1077A">
            <wp:simplePos x="0" y="0"/>
            <wp:positionH relativeFrom="column">
              <wp:posOffset>1823085</wp:posOffset>
            </wp:positionH>
            <wp:positionV relativeFrom="paragraph">
              <wp:posOffset>194945</wp:posOffset>
            </wp:positionV>
            <wp:extent cx="2719705" cy="14827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9"/>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2719705"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DDB92" w14:textId="77777777" w:rsidR="000E4708" w:rsidRDefault="000E4708">
      <w:pPr>
        <w:jc w:val="center"/>
        <w:rPr>
          <w:rFonts w:ascii="Helvetica" w:eastAsia="Times New Roman" w:hAnsi="Helvetica"/>
          <w:sz w:val="44"/>
        </w:rPr>
      </w:pPr>
    </w:p>
    <w:p w14:paraId="6E8D2277" w14:textId="77777777" w:rsidR="000E4708" w:rsidRDefault="000E4708">
      <w:pPr>
        <w:jc w:val="center"/>
      </w:pPr>
    </w:p>
    <w:p w14:paraId="0C08566D" w14:textId="77777777" w:rsidR="0021319B" w:rsidRDefault="0021319B" w:rsidP="000E4708">
      <w:pPr>
        <w:jc w:val="center"/>
        <w:rPr>
          <w:rFonts w:ascii="Arial" w:hAnsi="Arial"/>
          <w:b/>
          <w:color w:val="000080"/>
          <w:sz w:val="36"/>
        </w:rPr>
      </w:pPr>
    </w:p>
    <w:p w14:paraId="36E85576" w14:textId="77777777" w:rsidR="000E4708" w:rsidRPr="001A5B77" w:rsidRDefault="000E4708" w:rsidP="000E4708">
      <w:pPr>
        <w:jc w:val="center"/>
        <w:rPr>
          <w:rFonts w:ascii="Helvetica" w:hAnsi="Helvetica"/>
          <w:b/>
          <w:color w:val="333399"/>
          <w:sz w:val="40"/>
          <w:szCs w:val="40"/>
        </w:rPr>
      </w:pPr>
      <w:r w:rsidRPr="001A5B77">
        <w:rPr>
          <w:rFonts w:ascii="Helvetica" w:hAnsi="Helvetica"/>
          <w:b/>
          <w:color w:val="000080"/>
          <w:sz w:val="40"/>
          <w:szCs w:val="40"/>
        </w:rPr>
        <w:t>Program Description</w:t>
      </w:r>
    </w:p>
    <w:p w14:paraId="0A235CBF" w14:textId="77777777" w:rsidR="000E4708" w:rsidRDefault="000E4708"/>
    <w:p w14:paraId="3A5ED88F" w14:textId="596CA03D" w:rsidR="000E4708" w:rsidRPr="00E6794C" w:rsidRDefault="008205CC" w:rsidP="000E4708">
      <w:pPr>
        <w:jc w:val="both"/>
        <w:rPr>
          <w:rFonts w:ascii="Helvetica" w:hAnsi="Helvetica"/>
          <w:b/>
          <w:color w:val="000090"/>
          <w:sz w:val="28"/>
          <w:szCs w:val="28"/>
        </w:rPr>
      </w:pPr>
      <w:r w:rsidRPr="00E6794C">
        <w:rPr>
          <w:rFonts w:ascii="Helvetica" w:hAnsi="Helvetica"/>
          <w:b/>
          <w:color w:val="000090"/>
          <w:sz w:val="28"/>
          <w:szCs w:val="28"/>
        </w:rPr>
        <w:t>Vision:</w:t>
      </w:r>
    </w:p>
    <w:p w14:paraId="29E5369B" w14:textId="48525A23" w:rsidR="008205CC" w:rsidRPr="001A5B77" w:rsidRDefault="008205CC" w:rsidP="000E4708">
      <w:pPr>
        <w:jc w:val="both"/>
        <w:rPr>
          <w:rFonts w:ascii="Helvetica" w:hAnsi="Helvetica"/>
        </w:rPr>
      </w:pPr>
      <w:r w:rsidRPr="001A5B77">
        <w:rPr>
          <w:rFonts w:ascii="Helvetica" w:hAnsi="Helvetica"/>
        </w:rPr>
        <w:t>BTSA South Bay Consortium will provide support for new teachers to become fully credentialed and prepared</w:t>
      </w:r>
      <w:r w:rsidR="00E6794C" w:rsidRPr="001A5B77">
        <w:rPr>
          <w:rFonts w:ascii="Helvetica" w:hAnsi="Helvetica"/>
        </w:rPr>
        <w:t xml:space="preserve"> to meet each of their students’ individual needs.</w:t>
      </w:r>
    </w:p>
    <w:p w14:paraId="63A6AC3B" w14:textId="77777777" w:rsidR="00AA3D0E" w:rsidRPr="00AA3D0E" w:rsidRDefault="00AA3D0E" w:rsidP="000E4708">
      <w:pPr>
        <w:jc w:val="center"/>
        <w:rPr>
          <w:rFonts w:ascii="Arial" w:hAnsi="Arial"/>
          <w:b/>
          <w:color w:val="000080"/>
          <w:sz w:val="20"/>
        </w:rPr>
      </w:pPr>
    </w:p>
    <w:p w14:paraId="65C54983" w14:textId="32338C97" w:rsidR="00E6794C" w:rsidRPr="00E6794C" w:rsidRDefault="00E6794C" w:rsidP="00E6794C">
      <w:pPr>
        <w:jc w:val="both"/>
        <w:rPr>
          <w:rFonts w:ascii="Helvetica" w:hAnsi="Helvetica"/>
          <w:b/>
          <w:color w:val="000090"/>
          <w:sz w:val="28"/>
          <w:szCs w:val="28"/>
        </w:rPr>
      </w:pPr>
      <w:r>
        <w:rPr>
          <w:rFonts w:ascii="Helvetica" w:hAnsi="Helvetica"/>
          <w:b/>
          <w:color w:val="000090"/>
          <w:sz w:val="28"/>
          <w:szCs w:val="28"/>
        </w:rPr>
        <w:t>Mission</w:t>
      </w:r>
      <w:r w:rsidRPr="00E6794C">
        <w:rPr>
          <w:rFonts w:ascii="Helvetica" w:hAnsi="Helvetica"/>
          <w:b/>
          <w:color w:val="000090"/>
          <w:sz w:val="28"/>
          <w:szCs w:val="28"/>
        </w:rPr>
        <w:t>:</w:t>
      </w:r>
    </w:p>
    <w:p w14:paraId="5CA211BC" w14:textId="5358D3F6" w:rsidR="00E6794C" w:rsidRPr="0067634A" w:rsidRDefault="00E6794C" w:rsidP="00E6794C">
      <w:pPr>
        <w:jc w:val="both"/>
        <w:rPr>
          <w:rFonts w:ascii="Helvetica" w:hAnsi="Helvetica"/>
        </w:rPr>
      </w:pPr>
      <w:r w:rsidRPr="0067634A">
        <w:rPr>
          <w:rFonts w:ascii="Helvetica" w:hAnsi="Helvetica"/>
        </w:rPr>
        <w:t xml:space="preserve">Building upon their teacher preparation program experience, the BTSA South Bay Consortium New Teacher Induction Program is committed to providing beginning General Education and Special Education teachers with the opportunity to develop and demonstrate the skills required to earn a Professional Clear California Credential. </w:t>
      </w:r>
      <w:r w:rsidR="00862432" w:rsidRPr="0067634A">
        <w:rPr>
          <w:rFonts w:ascii="Helvetica" w:hAnsi="Helvetica"/>
        </w:rPr>
        <w:t xml:space="preserve"> </w:t>
      </w:r>
      <w:r w:rsidR="007828AE">
        <w:rPr>
          <w:rFonts w:ascii="Helvetica" w:hAnsi="Helvetica"/>
        </w:rPr>
        <w:t>Candidates</w:t>
      </w:r>
      <w:r w:rsidRPr="0067634A">
        <w:rPr>
          <w:rFonts w:ascii="Helvetica" w:hAnsi="Helvetica"/>
        </w:rPr>
        <w:t xml:space="preserve"> </w:t>
      </w:r>
      <w:r w:rsidR="00932827" w:rsidRPr="0067634A">
        <w:rPr>
          <w:rFonts w:ascii="Helvetica" w:hAnsi="Helvetica"/>
        </w:rPr>
        <w:t xml:space="preserve">develop an Individualized Induction Plan based on the California Standards for the Teaching Profession, which provides the basis for their induction experience. </w:t>
      </w:r>
      <w:r w:rsidR="00862432" w:rsidRPr="0067634A">
        <w:rPr>
          <w:rFonts w:ascii="Helvetica" w:hAnsi="Helvetica"/>
        </w:rPr>
        <w:t xml:space="preserve"> </w:t>
      </w:r>
      <w:r w:rsidR="00932827" w:rsidRPr="0067634A">
        <w:rPr>
          <w:rFonts w:ascii="Helvetica" w:hAnsi="Helvetica"/>
        </w:rPr>
        <w:t xml:space="preserve">The </w:t>
      </w:r>
      <w:r w:rsidRPr="0067634A">
        <w:rPr>
          <w:rFonts w:ascii="Helvetica" w:hAnsi="Helvetica"/>
        </w:rPr>
        <w:t>in</w:t>
      </w:r>
      <w:r w:rsidR="00932827" w:rsidRPr="0067634A">
        <w:rPr>
          <w:rFonts w:ascii="Helvetica" w:hAnsi="Helvetica"/>
        </w:rPr>
        <w:t>duction program consists of</w:t>
      </w:r>
      <w:r w:rsidRPr="0067634A">
        <w:rPr>
          <w:rFonts w:ascii="Helvetica" w:hAnsi="Helvetica"/>
        </w:rPr>
        <w:t xml:space="preserve"> job-embedded professional development</w:t>
      </w:r>
      <w:r w:rsidR="00932827" w:rsidRPr="0067634A">
        <w:rPr>
          <w:rFonts w:ascii="Helvetica" w:hAnsi="Helvetica"/>
        </w:rPr>
        <w:t>, includin</w:t>
      </w:r>
      <w:r w:rsidR="00DE11CF">
        <w:rPr>
          <w:rFonts w:ascii="Helvetica" w:hAnsi="Helvetica"/>
        </w:rPr>
        <w:t xml:space="preserve">g planning and implementing </w:t>
      </w:r>
      <w:r w:rsidR="00932827" w:rsidRPr="0067634A">
        <w:rPr>
          <w:rFonts w:ascii="Helvetica" w:hAnsi="Helvetica"/>
        </w:rPr>
        <w:t>inquiry cycle</w:t>
      </w:r>
      <w:r w:rsidR="0035094E">
        <w:rPr>
          <w:rFonts w:ascii="Helvetica" w:hAnsi="Helvetica"/>
        </w:rPr>
        <w:t>s</w:t>
      </w:r>
      <w:r w:rsidR="00932827" w:rsidRPr="0067634A">
        <w:rPr>
          <w:rFonts w:ascii="Helvetica" w:hAnsi="Helvetica"/>
        </w:rPr>
        <w:t>, engaging in reflective conversations</w:t>
      </w:r>
      <w:r w:rsidR="00DE11CF">
        <w:rPr>
          <w:rFonts w:ascii="Helvetica" w:hAnsi="Helvetica"/>
        </w:rPr>
        <w:t xml:space="preserve"> with a trained mentor</w:t>
      </w:r>
      <w:r w:rsidR="00932827" w:rsidRPr="0067634A">
        <w:rPr>
          <w:rFonts w:ascii="Helvetica" w:hAnsi="Helvetica"/>
        </w:rPr>
        <w:t>, and self-assessing on the California Standards for the Teaching Profession. Our goals are to increase teacher retention and student achievement.</w:t>
      </w:r>
    </w:p>
    <w:p w14:paraId="1862AC14" w14:textId="77777777" w:rsidR="00932827" w:rsidRPr="0067634A" w:rsidRDefault="00932827" w:rsidP="00E6794C">
      <w:pPr>
        <w:jc w:val="both"/>
        <w:rPr>
          <w:rFonts w:ascii="Helvetica" w:hAnsi="Helvetica"/>
        </w:rPr>
      </w:pPr>
    </w:p>
    <w:p w14:paraId="1AC03287" w14:textId="4B8C3A0C" w:rsidR="00932827" w:rsidRPr="0067634A" w:rsidRDefault="00932827" w:rsidP="00E6794C">
      <w:pPr>
        <w:jc w:val="both"/>
        <w:rPr>
          <w:rFonts w:ascii="Helvetica" w:hAnsi="Helvetica"/>
        </w:rPr>
      </w:pPr>
      <w:r w:rsidRPr="0067634A">
        <w:rPr>
          <w:rFonts w:ascii="Helvetica" w:hAnsi="Helvetica"/>
        </w:rPr>
        <w:t>The BTSA South Bay Consortium is a CTC accredited New Teacher Induction Program.</w:t>
      </w:r>
      <w:r w:rsidR="00862432" w:rsidRPr="0067634A">
        <w:rPr>
          <w:rFonts w:ascii="Helvetica" w:hAnsi="Helvetica"/>
        </w:rPr>
        <w:t xml:space="preserve"> </w:t>
      </w:r>
      <w:r w:rsidRPr="0067634A">
        <w:rPr>
          <w:rFonts w:ascii="Helvetica" w:hAnsi="Helvetica"/>
        </w:rPr>
        <w:t xml:space="preserve"> The Local Education Agency (LEA) is the Campbell Union School District.</w:t>
      </w:r>
      <w:r w:rsidR="00E50569" w:rsidRPr="0067634A">
        <w:rPr>
          <w:rFonts w:ascii="Helvetica" w:hAnsi="Helvetica"/>
        </w:rPr>
        <w:t xml:space="preserve"> </w:t>
      </w:r>
      <w:r w:rsidR="00862432" w:rsidRPr="0067634A">
        <w:rPr>
          <w:rFonts w:ascii="Helvetica" w:hAnsi="Helvetica"/>
        </w:rPr>
        <w:t xml:space="preserve"> </w:t>
      </w:r>
      <w:r w:rsidR="00E50569" w:rsidRPr="0067634A">
        <w:rPr>
          <w:rFonts w:ascii="Helvetica" w:hAnsi="Helvetica"/>
        </w:rPr>
        <w:t>Comprised of six TK-8</w:t>
      </w:r>
      <w:r w:rsidR="00862432" w:rsidRPr="0067634A">
        <w:rPr>
          <w:rFonts w:ascii="Helvetica" w:hAnsi="Helvetica"/>
        </w:rPr>
        <w:t xml:space="preserve"> public school districts and one</w:t>
      </w:r>
      <w:r w:rsidR="00E50569" w:rsidRPr="0067634A">
        <w:rPr>
          <w:rFonts w:ascii="Helvetica" w:hAnsi="Helvetica"/>
        </w:rPr>
        <w:t xml:space="preserve"> independent charter school, the Consortium also collaborates with a number of private schools</w:t>
      </w:r>
      <w:r w:rsidR="00862432" w:rsidRPr="0067634A">
        <w:rPr>
          <w:rFonts w:ascii="Helvetica" w:hAnsi="Helvetica"/>
        </w:rPr>
        <w:t xml:space="preserve"> to provide induction </w:t>
      </w:r>
      <w:r w:rsidR="007828AE">
        <w:rPr>
          <w:rFonts w:ascii="Helvetica" w:hAnsi="Helvetica"/>
        </w:rPr>
        <w:t>for their Candidates</w:t>
      </w:r>
      <w:r w:rsidR="0035094E">
        <w:rPr>
          <w:rFonts w:ascii="Helvetica" w:hAnsi="Helvetica"/>
        </w:rPr>
        <w:t xml:space="preserve"> to</w:t>
      </w:r>
      <w:r w:rsidR="00862432" w:rsidRPr="0067634A">
        <w:rPr>
          <w:rFonts w:ascii="Helvetica" w:hAnsi="Helvetica"/>
        </w:rPr>
        <w:t xml:space="preserve"> clear their multiple subject and single subject credentials.   An Education Specialist Clear Credential Induction Program for Education Specialist with Preliminary Mild/Moderate, Moderate/Severe, and Early Childhood Credentials is </w:t>
      </w:r>
      <w:r w:rsidR="00DE11CF">
        <w:rPr>
          <w:rFonts w:ascii="Helvetica" w:hAnsi="Helvetica"/>
        </w:rPr>
        <w:t>also offered.  Mentors</w:t>
      </w:r>
      <w:r w:rsidR="00862432" w:rsidRPr="0067634A">
        <w:rPr>
          <w:rFonts w:ascii="Helvetica" w:hAnsi="Helvetica"/>
        </w:rPr>
        <w:t xml:space="preserve"> include full time classroom teachers, partial or full release teachers</w:t>
      </w:r>
      <w:r w:rsidR="00DE11CF">
        <w:rPr>
          <w:rFonts w:ascii="Helvetica" w:hAnsi="Helvetica"/>
        </w:rPr>
        <w:t>, and retired teachers.  In 2017-2018, 122</w:t>
      </w:r>
      <w:r w:rsidR="007828AE">
        <w:rPr>
          <w:rFonts w:ascii="Helvetica" w:hAnsi="Helvetica"/>
        </w:rPr>
        <w:t xml:space="preserve"> Candidates</w:t>
      </w:r>
      <w:r w:rsidR="00DE11CF">
        <w:rPr>
          <w:rFonts w:ascii="Helvetica" w:hAnsi="Helvetica"/>
        </w:rPr>
        <w:t xml:space="preserve"> and </w:t>
      </w:r>
      <w:r w:rsidR="00231D90">
        <w:rPr>
          <w:rFonts w:ascii="Helvetica" w:hAnsi="Helvetica"/>
        </w:rPr>
        <w:t>96</w:t>
      </w:r>
      <w:r w:rsidR="007828AE">
        <w:rPr>
          <w:rFonts w:ascii="Helvetica" w:hAnsi="Helvetica"/>
        </w:rPr>
        <w:t xml:space="preserve"> Mento</w:t>
      </w:r>
      <w:r w:rsidR="00862432" w:rsidRPr="0067634A">
        <w:rPr>
          <w:rFonts w:ascii="Helvetica" w:hAnsi="Helvetica"/>
        </w:rPr>
        <w:t>rs took part in the program.</w:t>
      </w:r>
    </w:p>
    <w:p w14:paraId="7835E89A" w14:textId="77777777" w:rsidR="00862432" w:rsidRPr="0067634A" w:rsidRDefault="00862432" w:rsidP="00E6794C">
      <w:pPr>
        <w:jc w:val="both"/>
        <w:rPr>
          <w:rFonts w:ascii="Helvetica" w:hAnsi="Helvetica"/>
        </w:rPr>
      </w:pPr>
    </w:p>
    <w:p w14:paraId="47295601" w14:textId="06D20D73" w:rsidR="00862432" w:rsidRPr="0067634A" w:rsidRDefault="00862432" w:rsidP="00E6794C">
      <w:pPr>
        <w:jc w:val="both"/>
        <w:rPr>
          <w:rFonts w:ascii="Helvetica" w:hAnsi="Helvetica"/>
        </w:rPr>
      </w:pPr>
      <w:r w:rsidRPr="0067634A">
        <w:rPr>
          <w:rFonts w:ascii="Helvetica" w:hAnsi="Helvetica"/>
        </w:rPr>
        <w:t>The program is a collaborative model, with a Steering Committee comprised of representatives from each partner district that meets regularly to examine program goals and needs, and evaluate data for the purpose of program decision-making.  Our Special Education Task Force assists with the planning and evaluation of the Education Specialist Induction Program.  The program provides professi</w:t>
      </w:r>
      <w:r w:rsidR="007828AE">
        <w:rPr>
          <w:rFonts w:ascii="Helvetica" w:hAnsi="Helvetica"/>
        </w:rPr>
        <w:t>onal development for Candidates and M</w:t>
      </w:r>
      <w:r w:rsidR="00231D90">
        <w:rPr>
          <w:rFonts w:ascii="Helvetica" w:hAnsi="Helvetica"/>
        </w:rPr>
        <w:t>entor</w:t>
      </w:r>
      <w:r w:rsidRPr="0067634A">
        <w:rPr>
          <w:rFonts w:ascii="Helvetica" w:hAnsi="Helvetica"/>
        </w:rPr>
        <w:t>s.</w:t>
      </w:r>
    </w:p>
    <w:p w14:paraId="5272C5BC" w14:textId="77777777" w:rsidR="000A632F" w:rsidRDefault="000A632F" w:rsidP="00E6794C">
      <w:pPr>
        <w:jc w:val="both"/>
        <w:rPr>
          <w:rFonts w:ascii="Helvetica" w:hAnsi="Helvetica"/>
          <w:sz w:val="22"/>
          <w:szCs w:val="22"/>
        </w:rPr>
      </w:pPr>
    </w:p>
    <w:p w14:paraId="508F4FC2" w14:textId="77777777" w:rsidR="00E6794C" w:rsidRDefault="00E6794C" w:rsidP="000E4708">
      <w:pPr>
        <w:jc w:val="center"/>
        <w:rPr>
          <w:rFonts w:ascii="Helvetica" w:hAnsi="Helvetica"/>
          <w:sz w:val="22"/>
          <w:szCs w:val="22"/>
        </w:rPr>
      </w:pPr>
    </w:p>
    <w:p w14:paraId="7A7A7271" w14:textId="77777777" w:rsidR="000A632F" w:rsidRDefault="000A632F" w:rsidP="000E4708">
      <w:pPr>
        <w:jc w:val="center"/>
        <w:rPr>
          <w:rFonts w:ascii="Helvetica" w:hAnsi="Helvetica"/>
          <w:sz w:val="22"/>
          <w:szCs w:val="22"/>
        </w:rPr>
      </w:pPr>
    </w:p>
    <w:p w14:paraId="46855848" w14:textId="77777777" w:rsidR="000A632F" w:rsidRDefault="000A632F" w:rsidP="000E4708">
      <w:pPr>
        <w:jc w:val="center"/>
        <w:rPr>
          <w:rFonts w:ascii="Helvetica" w:hAnsi="Helvetica"/>
          <w:sz w:val="22"/>
          <w:szCs w:val="22"/>
        </w:rPr>
      </w:pPr>
    </w:p>
    <w:p w14:paraId="04989182" w14:textId="77777777" w:rsidR="000A632F" w:rsidRDefault="000A632F" w:rsidP="000E4708">
      <w:pPr>
        <w:jc w:val="center"/>
        <w:rPr>
          <w:rFonts w:ascii="Helvetica" w:hAnsi="Helvetica"/>
          <w:sz w:val="22"/>
          <w:szCs w:val="22"/>
        </w:rPr>
      </w:pPr>
    </w:p>
    <w:p w14:paraId="6C12E969" w14:textId="77777777" w:rsidR="000A632F" w:rsidRDefault="000A632F" w:rsidP="000E4708">
      <w:pPr>
        <w:jc w:val="center"/>
        <w:rPr>
          <w:rFonts w:ascii="Helvetica" w:hAnsi="Helvetica"/>
          <w:sz w:val="22"/>
          <w:szCs w:val="22"/>
        </w:rPr>
      </w:pPr>
    </w:p>
    <w:p w14:paraId="2C916266" w14:textId="77777777" w:rsidR="000A632F" w:rsidRDefault="000A632F" w:rsidP="000E4708">
      <w:pPr>
        <w:jc w:val="center"/>
        <w:rPr>
          <w:rFonts w:ascii="Helvetica" w:hAnsi="Helvetica"/>
          <w:sz w:val="22"/>
          <w:szCs w:val="22"/>
        </w:rPr>
      </w:pPr>
    </w:p>
    <w:p w14:paraId="6257D5C8" w14:textId="77777777" w:rsidR="000A632F" w:rsidRDefault="000A632F" w:rsidP="007828AE">
      <w:pPr>
        <w:rPr>
          <w:rFonts w:ascii="Helvetica" w:hAnsi="Helvetica"/>
          <w:sz w:val="22"/>
          <w:szCs w:val="22"/>
        </w:rPr>
      </w:pPr>
    </w:p>
    <w:p w14:paraId="5EB1537D" w14:textId="77777777" w:rsidR="000A632F" w:rsidRDefault="000A632F" w:rsidP="000E4708">
      <w:pPr>
        <w:jc w:val="center"/>
        <w:rPr>
          <w:rFonts w:ascii="Helvetica" w:hAnsi="Helvetica"/>
          <w:sz w:val="22"/>
          <w:szCs w:val="22"/>
        </w:rPr>
      </w:pPr>
    </w:p>
    <w:p w14:paraId="0C2A3BD0" w14:textId="77777777" w:rsidR="000E4708" w:rsidRPr="0067634A" w:rsidRDefault="000E4708" w:rsidP="000E4708">
      <w:pPr>
        <w:jc w:val="center"/>
        <w:rPr>
          <w:rFonts w:ascii="Helvetica" w:hAnsi="Helvetica"/>
          <w:b/>
          <w:color w:val="000080"/>
          <w:sz w:val="40"/>
          <w:szCs w:val="40"/>
        </w:rPr>
      </w:pPr>
      <w:r w:rsidRPr="0067634A">
        <w:rPr>
          <w:rFonts w:ascii="Helvetica" w:hAnsi="Helvetica"/>
          <w:b/>
          <w:color w:val="000080"/>
          <w:sz w:val="40"/>
          <w:szCs w:val="40"/>
        </w:rPr>
        <w:t>Program Objectives</w:t>
      </w:r>
    </w:p>
    <w:p w14:paraId="4B454F03" w14:textId="77777777" w:rsidR="000E4708" w:rsidRPr="00137E84" w:rsidRDefault="000E4708" w:rsidP="000E4708">
      <w:pPr>
        <w:jc w:val="both"/>
        <w:rPr>
          <w:rFonts w:ascii="Arial" w:hAnsi="Arial"/>
          <w:b/>
          <w:color w:val="000080"/>
          <w:sz w:val="20"/>
        </w:rPr>
      </w:pPr>
    </w:p>
    <w:p w14:paraId="3CF505A0" w14:textId="0599F273" w:rsidR="000E4708" w:rsidRPr="0067634A" w:rsidRDefault="000E4708" w:rsidP="000E4708">
      <w:pPr>
        <w:jc w:val="both"/>
        <w:rPr>
          <w:rFonts w:ascii="Helvetica" w:hAnsi="Helvetica"/>
        </w:rPr>
      </w:pPr>
      <w:r w:rsidRPr="0067634A">
        <w:rPr>
          <w:rFonts w:ascii="Helvetica" w:hAnsi="Helvetica"/>
        </w:rPr>
        <w:t xml:space="preserve">The </w:t>
      </w:r>
      <w:r w:rsidR="00C00038" w:rsidRPr="0067634A">
        <w:rPr>
          <w:rFonts w:ascii="Helvetica" w:hAnsi="Helvetica"/>
        </w:rPr>
        <w:t xml:space="preserve">BTSA </w:t>
      </w:r>
      <w:r w:rsidRPr="0067634A">
        <w:rPr>
          <w:rFonts w:ascii="Helvetica" w:hAnsi="Helvetica"/>
        </w:rPr>
        <w:t xml:space="preserve">South Bay Consortium provides the necessary opportunities for each </w:t>
      </w:r>
      <w:r w:rsidR="007828AE">
        <w:rPr>
          <w:rFonts w:ascii="Helvetica" w:hAnsi="Helvetica"/>
        </w:rPr>
        <w:t>candidate</w:t>
      </w:r>
      <w:r w:rsidRPr="0067634A">
        <w:rPr>
          <w:rFonts w:ascii="Helvetica" w:hAnsi="Helvetica"/>
        </w:rPr>
        <w:t xml:space="preserve"> to complete all clear</w:t>
      </w:r>
      <w:r w:rsidR="005B6B80" w:rsidRPr="0067634A">
        <w:rPr>
          <w:rFonts w:ascii="Helvetica" w:hAnsi="Helvetica"/>
        </w:rPr>
        <w:t xml:space="preserve"> credential requirements through a clearly </w:t>
      </w:r>
      <w:r w:rsidR="00C00038" w:rsidRPr="0067634A">
        <w:rPr>
          <w:rFonts w:ascii="Helvetica" w:hAnsi="Helvetica"/>
        </w:rPr>
        <w:t>articulated</w:t>
      </w:r>
      <w:r w:rsidR="005B6B80" w:rsidRPr="0067634A">
        <w:rPr>
          <w:rFonts w:ascii="Helvetica" w:hAnsi="Helvetica"/>
        </w:rPr>
        <w:t xml:space="preserve"> process.</w:t>
      </w:r>
    </w:p>
    <w:p w14:paraId="1EE5954E" w14:textId="77777777" w:rsidR="005B6B80" w:rsidRPr="0067634A" w:rsidRDefault="005B6B80" w:rsidP="000E4708">
      <w:pPr>
        <w:jc w:val="both"/>
        <w:rPr>
          <w:rFonts w:ascii="Helvetica" w:hAnsi="Helvetica"/>
        </w:rPr>
      </w:pPr>
    </w:p>
    <w:p w14:paraId="689DA46E" w14:textId="77777777" w:rsidR="000E4708" w:rsidRPr="0067634A" w:rsidRDefault="000E4708" w:rsidP="000E4708">
      <w:pPr>
        <w:jc w:val="both"/>
        <w:rPr>
          <w:rFonts w:ascii="Helvetica" w:hAnsi="Helvetica"/>
        </w:rPr>
      </w:pPr>
      <w:r w:rsidRPr="0067634A">
        <w:rPr>
          <w:rFonts w:ascii="Helvetica" w:hAnsi="Helvetica"/>
        </w:rPr>
        <w:t>During the two-year induction process, the program provides support and guidance through:</w:t>
      </w:r>
    </w:p>
    <w:p w14:paraId="02B9FAAA" w14:textId="77777777" w:rsidR="000E4708" w:rsidRPr="0067634A" w:rsidRDefault="000E4708" w:rsidP="000E4708">
      <w:pPr>
        <w:jc w:val="both"/>
        <w:rPr>
          <w:rFonts w:ascii="Helvetica" w:hAnsi="Helvetica"/>
        </w:rPr>
      </w:pPr>
    </w:p>
    <w:p w14:paraId="32C2409F" w14:textId="0E427E48" w:rsidR="005241E7" w:rsidRPr="0067634A" w:rsidRDefault="005241E7" w:rsidP="005241E7">
      <w:pPr>
        <w:numPr>
          <w:ilvl w:val="0"/>
          <w:numId w:val="10"/>
        </w:numPr>
        <w:jc w:val="both"/>
        <w:rPr>
          <w:rFonts w:ascii="Helvetica" w:hAnsi="Helvetica"/>
        </w:rPr>
      </w:pPr>
      <w:r w:rsidRPr="0067634A">
        <w:rPr>
          <w:rFonts w:ascii="Helvetica" w:hAnsi="Helvetica"/>
        </w:rPr>
        <w:t xml:space="preserve">Development of an annual Individualized </w:t>
      </w:r>
      <w:r w:rsidR="005F0B3B">
        <w:rPr>
          <w:rFonts w:ascii="Helvetica" w:hAnsi="Helvetica"/>
        </w:rPr>
        <w:t>Learning</w:t>
      </w:r>
      <w:r w:rsidRPr="0067634A">
        <w:rPr>
          <w:rFonts w:ascii="Helvetica" w:hAnsi="Helvetica"/>
        </w:rPr>
        <w:t xml:space="preserve"> Plan (ILP) documenting planned professional growth activities based on individual needs;</w:t>
      </w:r>
    </w:p>
    <w:p w14:paraId="33D1F20C" w14:textId="203464A2" w:rsidR="000E4708" w:rsidRPr="0067634A" w:rsidRDefault="005241E7" w:rsidP="000E4708">
      <w:pPr>
        <w:numPr>
          <w:ilvl w:val="0"/>
          <w:numId w:val="10"/>
        </w:numPr>
        <w:jc w:val="both"/>
        <w:rPr>
          <w:rFonts w:ascii="Helvetica" w:hAnsi="Helvetica"/>
        </w:rPr>
      </w:pPr>
      <w:r w:rsidRPr="0067634A">
        <w:rPr>
          <w:rFonts w:ascii="Helvetica" w:hAnsi="Helvetica"/>
        </w:rPr>
        <w:t>W</w:t>
      </w:r>
      <w:r w:rsidR="000E4708" w:rsidRPr="0067634A">
        <w:rPr>
          <w:rFonts w:ascii="Helvetica" w:hAnsi="Helvetica"/>
        </w:rPr>
        <w:t>eekly</w:t>
      </w:r>
      <w:r w:rsidRPr="0067634A">
        <w:rPr>
          <w:rFonts w:ascii="Helvetica" w:hAnsi="Helvetica"/>
        </w:rPr>
        <w:t xml:space="preserve"> meeting</w:t>
      </w:r>
      <w:r w:rsidR="00231D90">
        <w:rPr>
          <w:rFonts w:ascii="Helvetica" w:hAnsi="Helvetica"/>
        </w:rPr>
        <w:t>s with a trained mento</w:t>
      </w:r>
      <w:r w:rsidRPr="0067634A">
        <w:rPr>
          <w:rFonts w:ascii="Helvetica" w:hAnsi="Helvetica"/>
        </w:rPr>
        <w:t>r</w:t>
      </w:r>
      <w:r w:rsidR="000E4708" w:rsidRPr="0067634A">
        <w:rPr>
          <w:rFonts w:ascii="Helvetica" w:hAnsi="Helvetica"/>
        </w:rPr>
        <w:t>, examination of classroom practice</w:t>
      </w:r>
      <w:r w:rsidR="005B6B80" w:rsidRPr="0067634A">
        <w:rPr>
          <w:rFonts w:ascii="Helvetica" w:hAnsi="Helvetica"/>
        </w:rPr>
        <w:t>,</w:t>
      </w:r>
      <w:r w:rsidR="000E4708" w:rsidRPr="0067634A">
        <w:rPr>
          <w:rFonts w:ascii="Helvetica" w:hAnsi="Helvetica"/>
        </w:rPr>
        <w:t xml:space="preserve"> and analysis of student work</w:t>
      </w:r>
      <w:r w:rsidR="005B6B80" w:rsidRPr="0067634A">
        <w:rPr>
          <w:rFonts w:ascii="Helvetica" w:hAnsi="Helvetica"/>
        </w:rPr>
        <w:t>;</w:t>
      </w:r>
    </w:p>
    <w:p w14:paraId="7704FD9F" w14:textId="13AC41B0" w:rsidR="005241E7" w:rsidRPr="0067634A" w:rsidRDefault="005241E7" w:rsidP="000E4708">
      <w:pPr>
        <w:numPr>
          <w:ilvl w:val="0"/>
          <w:numId w:val="10"/>
        </w:numPr>
        <w:jc w:val="both"/>
        <w:rPr>
          <w:rFonts w:ascii="Helvetica" w:hAnsi="Helvetica"/>
        </w:rPr>
      </w:pPr>
      <w:r w:rsidRPr="0067634A">
        <w:rPr>
          <w:rFonts w:ascii="Helvetica" w:hAnsi="Helvetica"/>
        </w:rPr>
        <w:t>Engagement in a series of inquiry cycles based on the California Standards for the Teaching Profession (CSTP) and ILP goals;</w:t>
      </w:r>
    </w:p>
    <w:p w14:paraId="5880893A" w14:textId="75C6FCCB" w:rsidR="000E4708" w:rsidRPr="0067634A" w:rsidRDefault="000E4708" w:rsidP="000E4708">
      <w:pPr>
        <w:numPr>
          <w:ilvl w:val="0"/>
          <w:numId w:val="10"/>
        </w:numPr>
        <w:jc w:val="both"/>
        <w:rPr>
          <w:rFonts w:ascii="Helvetica" w:hAnsi="Helvetica"/>
        </w:rPr>
      </w:pPr>
      <w:r w:rsidRPr="0067634A">
        <w:rPr>
          <w:rFonts w:ascii="Helvetica" w:hAnsi="Helvetica"/>
        </w:rPr>
        <w:t>Application of the CSTP</w:t>
      </w:r>
      <w:r w:rsidR="005B6B80" w:rsidRPr="0067634A">
        <w:rPr>
          <w:rFonts w:ascii="Helvetica" w:hAnsi="Helvetica"/>
        </w:rPr>
        <w:t xml:space="preserve"> </w:t>
      </w:r>
      <w:r w:rsidRPr="0067634A">
        <w:rPr>
          <w:rFonts w:ascii="Helvetica" w:hAnsi="Helvetica"/>
        </w:rPr>
        <w:t>and state-adopted frameworks and adopted curriculum materials in the context of his/her instructional practice, beyond capabilities demonstrated for the preliminary credential</w:t>
      </w:r>
      <w:r w:rsidR="005B6B80" w:rsidRPr="0067634A">
        <w:rPr>
          <w:rFonts w:ascii="Helvetica" w:hAnsi="Helvetica"/>
        </w:rPr>
        <w:t>;</w:t>
      </w:r>
      <w:r w:rsidR="0035094E">
        <w:rPr>
          <w:rFonts w:ascii="Helvetica" w:hAnsi="Helvetica"/>
        </w:rPr>
        <w:t xml:space="preserve"> and </w:t>
      </w:r>
    </w:p>
    <w:p w14:paraId="561D6C62" w14:textId="0D21E561" w:rsidR="000E4708" w:rsidRPr="0067634A" w:rsidRDefault="005241E7" w:rsidP="000E4708">
      <w:pPr>
        <w:numPr>
          <w:ilvl w:val="0"/>
          <w:numId w:val="10"/>
        </w:numPr>
        <w:tabs>
          <w:tab w:val="num" w:pos="900"/>
        </w:tabs>
        <w:jc w:val="both"/>
        <w:rPr>
          <w:rFonts w:ascii="Helvetica" w:hAnsi="Helvetica"/>
        </w:rPr>
      </w:pPr>
      <w:r w:rsidRPr="0067634A">
        <w:rPr>
          <w:rFonts w:ascii="Helvetica" w:hAnsi="Helvetica"/>
        </w:rPr>
        <w:t xml:space="preserve">Self-Assessment on the CSTP using the </w:t>
      </w:r>
      <w:r w:rsidRPr="0067634A">
        <w:rPr>
          <w:rFonts w:ascii="Helvetica" w:hAnsi="Helvetica"/>
          <w:i/>
        </w:rPr>
        <w:t>Continuum of Teaching Practice</w:t>
      </w:r>
      <w:r w:rsidRPr="0067634A">
        <w:rPr>
          <w:rFonts w:ascii="Helvetica" w:hAnsi="Helvetica"/>
        </w:rPr>
        <w:t>; and</w:t>
      </w:r>
    </w:p>
    <w:p w14:paraId="686984B7" w14:textId="77777777" w:rsidR="005241E7" w:rsidRPr="0067634A" w:rsidRDefault="005241E7" w:rsidP="005241E7">
      <w:pPr>
        <w:tabs>
          <w:tab w:val="num" w:pos="900"/>
        </w:tabs>
        <w:jc w:val="both"/>
        <w:rPr>
          <w:rFonts w:ascii="Helvetica" w:hAnsi="Helvetica"/>
        </w:rPr>
      </w:pPr>
    </w:p>
    <w:p w14:paraId="33154F73" w14:textId="49F4DD00" w:rsidR="005241E7" w:rsidRPr="0067634A" w:rsidRDefault="005241E7" w:rsidP="005241E7">
      <w:pPr>
        <w:tabs>
          <w:tab w:val="num" w:pos="900"/>
        </w:tabs>
        <w:jc w:val="both"/>
        <w:rPr>
          <w:rFonts w:ascii="Helvetica" w:hAnsi="Helvetica"/>
        </w:rPr>
      </w:pPr>
      <w:r w:rsidRPr="0067634A">
        <w:rPr>
          <w:rFonts w:ascii="Helvetica" w:hAnsi="Helvetica"/>
        </w:rPr>
        <w:t>Professional growth is demonstrated through a collection of evidence and reflections d</w:t>
      </w:r>
      <w:r w:rsidR="0035094E">
        <w:rPr>
          <w:rFonts w:ascii="Helvetica" w:hAnsi="Helvetica"/>
        </w:rPr>
        <w:t>ocumented in collaborative logs</w:t>
      </w:r>
      <w:r w:rsidRPr="0067634A">
        <w:rPr>
          <w:rFonts w:ascii="Helvetica" w:hAnsi="Helvetica"/>
        </w:rPr>
        <w:t xml:space="preserve"> and </w:t>
      </w:r>
      <w:r w:rsidR="0035094E">
        <w:rPr>
          <w:rFonts w:ascii="Helvetica" w:hAnsi="Helvetica"/>
        </w:rPr>
        <w:t xml:space="preserve">a digital </w:t>
      </w:r>
      <w:r w:rsidRPr="0067634A">
        <w:rPr>
          <w:rFonts w:ascii="Helvetica" w:hAnsi="Helvetica"/>
        </w:rPr>
        <w:t>portfolio.</w:t>
      </w:r>
    </w:p>
    <w:p w14:paraId="197FE034" w14:textId="77777777" w:rsidR="009269A8" w:rsidRPr="00334E9D" w:rsidRDefault="009269A8" w:rsidP="009269A8">
      <w:pPr>
        <w:tabs>
          <w:tab w:val="num" w:pos="900"/>
        </w:tabs>
        <w:jc w:val="both"/>
        <w:rPr>
          <w:rFonts w:ascii="Helvetica" w:hAnsi="Helvetica"/>
        </w:rPr>
      </w:pPr>
    </w:p>
    <w:p w14:paraId="706354A3" w14:textId="77777777" w:rsidR="001A50D0" w:rsidRDefault="001A50D0">
      <w:pPr>
        <w:jc w:val="center"/>
        <w:rPr>
          <w:rFonts w:ascii="Arial" w:eastAsia="Times New Roman" w:hAnsi="Arial"/>
          <w:b/>
          <w:color w:val="333399"/>
          <w:sz w:val="36"/>
        </w:rPr>
      </w:pPr>
    </w:p>
    <w:p w14:paraId="5648D8DA" w14:textId="1D54FC2B" w:rsidR="001A50D0" w:rsidRPr="0067634A" w:rsidRDefault="001A50D0" w:rsidP="001A50D0">
      <w:pPr>
        <w:jc w:val="center"/>
        <w:rPr>
          <w:rFonts w:ascii="Helvetica" w:hAnsi="Helvetica"/>
          <w:b/>
          <w:color w:val="000080"/>
          <w:sz w:val="40"/>
          <w:szCs w:val="40"/>
        </w:rPr>
      </w:pPr>
      <w:r w:rsidRPr="0067634A">
        <w:rPr>
          <w:rFonts w:ascii="Helvetica" w:hAnsi="Helvetica"/>
          <w:b/>
          <w:color w:val="000080"/>
          <w:sz w:val="40"/>
          <w:szCs w:val="40"/>
        </w:rPr>
        <w:t>Program Staff</w:t>
      </w:r>
    </w:p>
    <w:p w14:paraId="6C6943A5" w14:textId="77777777" w:rsidR="001A50D0" w:rsidRPr="0067634A" w:rsidRDefault="001A50D0" w:rsidP="001A50D0">
      <w:pPr>
        <w:jc w:val="center"/>
        <w:rPr>
          <w:rFonts w:ascii="Arial" w:hAnsi="Arial"/>
          <w:b/>
          <w:color w:val="000080"/>
        </w:rPr>
      </w:pPr>
    </w:p>
    <w:p w14:paraId="605AAE66" w14:textId="60A1A9D3" w:rsidR="001A50D0" w:rsidRPr="0067634A" w:rsidRDefault="001A50D0" w:rsidP="001A50D0">
      <w:pPr>
        <w:rPr>
          <w:rFonts w:ascii="Helvetica" w:hAnsi="Helvetica"/>
        </w:rPr>
      </w:pPr>
      <w:r w:rsidRPr="0067634A">
        <w:rPr>
          <w:rFonts w:ascii="Helvetica" w:hAnsi="Helvetica"/>
        </w:rPr>
        <w:t>Liliana Contreras, Administrator on Special Assignment, Consortium Coordinator</w:t>
      </w:r>
    </w:p>
    <w:p w14:paraId="054A858C" w14:textId="7F5E8249" w:rsidR="00FC2D34" w:rsidRDefault="00FC2D34" w:rsidP="001A50D0">
      <w:pPr>
        <w:rPr>
          <w:rFonts w:ascii="Helvetica" w:hAnsi="Helvetica"/>
        </w:rPr>
      </w:pPr>
      <w:r w:rsidRPr="0067634A">
        <w:rPr>
          <w:rFonts w:ascii="Helvetica" w:hAnsi="Helvetica"/>
        </w:rPr>
        <w:t xml:space="preserve">Program Advisor for </w:t>
      </w:r>
      <w:r w:rsidR="004D666A">
        <w:rPr>
          <w:rFonts w:ascii="Helvetica" w:hAnsi="Helvetica"/>
        </w:rPr>
        <w:t xml:space="preserve">Year 2 and </w:t>
      </w:r>
      <w:r>
        <w:rPr>
          <w:rFonts w:ascii="Helvetica" w:hAnsi="Helvetica"/>
        </w:rPr>
        <w:t xml:space="preserve">Early Completion Option (ECO) </w:t>
      </w:r>
      <w:r w:rsidR="007828AE">
        <w:rPr>
          <w:rFonts w:ascii="Helvetica" w:hAnsi="Helvetica"/>
        </w:rPr>
        <w:t>Candidates</w:t>
      </w:r>
    </w:p>
    <w:p w14:paraId="40C3FF45" w14:textId="16F1F573" w:rsidR="001A50D0" w:rsidRPr="0067634A" w:rsidRDefault="00076C57" w:rsidP="001A50D0">
      <w:pPr>
        <w:rPr>
          <w:rFonts w:ascii="Helvetica" w:hAnsi="Helvetica"/>
        </w:rPr>
      </w:pPr>
      <w:hyperlink r:id="rId10" w:history="1">
        <w:r w:rsidR="001A50D0" w:rsidRPr="0067634A">
          <w:rPr>
            <w:rStyle w:val="Hyperlink"/>
            <w:rFonts w:ascii="Helvetica" w:hAnsi="Helvetica"/>
          </w:rPr>
          <w:t>lcontreras@campbellisd.org</w:t>
        </w:r>
      </w:hyperlink>
      <w:r w:rsidR="001A50D0" w:rsidRPr="0067634A">
        <w:rPr>
          <w:rFonts w:ascii="Helvetica" w:hAnsi="Helvetica"/>
        </w:rPr>
        <w:t xml:space="preserve"> </w:t>
      </w:r>
    </w:p>
    <w:p w14:paraId="3A24C8F7" w14:textId="77777777" w:rsidR="001A50D0" w:rsidRPr="0067634A" w:rsidRDefault="001A50D0" w:rsidP="001A50D0">
      <w:pPr>
        <w:rPr>
          <w:rFonts w:ascii="Helvetica" w:hAnsi="Helvetica"/>
        </w:rPr>
      </w:pPr>
      <w:r w:rsidRPr="0067634A">
        <w:rPr>
          <w:rFonts w:ascii="Helvetica" w:hAnsi="Helvetica"/>
        </w:rPr>
        <w:t>408-341-7270</w:t>
      </w:r>
    </w:p>
    <w:p w14:paraId="448B0502" w14:textId="77777777" w:rsidR="001A50D0" w:rsidRPr="0067634A" w:rsidRDefault="001A50D0" w:rsidP="001A50D0">
      <w:pPr>
        <w:rPr>
          <w:rFonts w:ascii="Helvetica" w:hAnsi="Helvetica"/>
        </w:rPr>
      </w:pPr>
    </w:p>
    <w:p w14:paraId="142B4768" w14:textId="6C36BB83" w:rsidR="001A50D0" w:rsidRPr="0067634A" w:rsidRDefault="001A50D0" w:rsidP="001A50D0">
      <w:pPr>
        <w:rPr>
          <w:rFonts w:ascii="Helvetica" w:hAnsi="Helvetica"/>
        </w:rPr>
      </w:pPr>
      <w:r w:rsidRPr="0067634A">
        <w:rPr>
          <w:rFonts w:ascii="Helvetica" w:hAnsi="Helvetica"/>
        </w:rPr>
        <w:t>Jessica Judson, Lead Support Provider</w:t>
      </w:r>
    </w:p>
    <w:p w14:paraId="5B5F25B7" w14:textId="452A52A5" w:rsidR="001A50D0" w:rsidRPr="0067634A" w:rsidRDefault="001A50D0" w:rsidP="001A50D0">
      <w:pPr>
        <w:rPr>
          <w:rFonts w:ascii="Helvetica" w:hAnsi="Helvetica"/>
        </w:rPr>
      </w:pPr>
      <w:r w:rsidRPr="0067634A">
        <w:rPr>
          <w:rFonts w:ascii="Helvetica" w:hAnsi="Helvetica"/>
        </w:rPr>
        <w:t xml:space="preserve">Program Advisor for </w:t>
      </w:r>
      <w:r w:rsidR="007828AE">
        <w:rPr>
          <w:rFonts w:ascii="Helvetica" w:hAnsi="Helvetica"/>
        </w:rPr>
        <w:t>Year 1 Candidates</w:t>
      </w:r>
    </w:p>
    <w:p w14:paraId="6439DEA3" w14:textId="65242958" w:rsidR="001A50D0" w:rsidRPr="0067634A" w:rsidRDefault="00076C57" w:rsidP="001A50D0">
      <w:pPr>
        <w:rPr>
          <w:rFonts w:ascii="Helvetica" w:hAnsi="Helvetica"/>
        </w:rPr>
      </w:pPr>
      <w:hyperlink r:id="rId11" w:history="1">
        <w:r w:rsidR="001A50D0" w:rsidRPr="0067634A">
          <w:rPr>
            <w:rStyle w:val="Hyperlink"/>
            <w:rFonts w:ascii="Helvetica" w:hAnsi="Helvetica"/>
          </w:rPr>
          <w:t>jjudson@campbellusd.org</w:t>
        </w:r>
      </w:hyperlink>
    </w:p>
    <w:p w14:paraId="02F02FBD" w14:textId="0893F3D8" w:rsidR="001A50D0" w:rsidRPr="0067634A" w:rsidRDefault="001A50D0" w:rsidP="001A50D0">
      <w:pPr>
        <w:rPr>
          <w:rFonts w:ascii="Helvetica" w:hAnsi="Helvetica"/>
        </w:rPr>
      </w:pPr>
      <w:r w:rsidRPr="0067634A">
        <w:rPr>
          <w:rFonts w:ascii="Helvetica" w:hAnsi="Helvetica"/>
        </w:rPr>
        <w:t>408-364-4200 x6264</w:t>
      </w:r>
    </w:p>
    <w:p w14:paraId="37530FDA" w14:textId="77777777" w:rsidR="001A50D0" w:rsidRPr="0067634A" w:rsidRDefault="001A50D0" w:rsidP="001A50D0">
      <w:pPr>
        <w:rPr>
          <w:rFonts w:ascii="Helvetica" w:hAnsi="Helvetica"/>
        </w:rPr>
      </w:pPr>
    </w:p>
    <w:p w14:paraId="2EFE4A2F" w14:textId="07393FFB" w:rsidR="001A50D0" w:rsidRPr="0067634A" w:rsidRDefault="00FC2D34" w:rsidP="001A50D0">
      <w:pPr>
        <w:rPr>
          <w:rFonts w:ascii="Helvetica" w:hAnsi="Helvetica"/>
        </w:rPr>
      </w:pPr>
      <w:r>
        <w:rPr>
          <w:rFonts w:ascii="Helvetica" w:hAnsi="Helvetica"/>
        </w:rPr>
        <w:t>Irene Vasquez</w:t>
      </w:r>
      <w:r w:rsidR="001A50D0" w:rsidRPr="0067634A">
        <w:rPr>
          <w:rFonts w:ascii="Helvetica" w:hAnsi="Helvetica"/>
        </w:rPr>
        <w:t>, Clerk</w:t>
      </w:r>
    </w:p>
    <w:p w14:paraId="57F08879" w14:textId="03865355" w:rsidR="005E013E" w:rsidRPr="0067634A" w:rsidRDefault="00076C57" w:rsidP="001A50D0">
      <w:pPr>
        <w:rPr>
          <w:rFonts w:ascii="Helvetica" w:hAnsi="Helvetica"/>
        </w:rPr>
      </w:pPr>
      <w:hyperlink r:id="rId12" w:history="1">
        <w:r w:rsidR="00FC2D34" w:rsidRPr="000E484D">
          <w:rPr>
            <w:rStyle w:val="Hyperlink"/>
            <w:rFonts w:ascii="Helvetica" w:hAnsi="Helvetica"/>
          </w:rPr>
          <w:t>ivasquez@campbellusd.org</w:t>
        </w:r>
      </w:hyperlink>
    </w:p>
    <w:p w14:paraId="41B07974" w14:textId="1A5281C4" w:rsidR="005E013E" w:rsidRPr="0067634A" w:rsidRDefault="005E013E" w:rsidP="001A50D0">
      <w:pPr>
        <w:rPr>
          <w:rFonts w:ascii="Helvetica" w:hAnsi="Helvetica"/>
        </w:rPr>
      </w:pPr>
      <w:r w:rsidRPr="0067634A">
        <w:rPr>
          <w:rFonts w:ascii="Helvetica" w:hAnsi="Helvetica"/>
        </w:rPr>
        <w:t>408-364-4200 x6238</w:t>
      </w:r>
    </w:p>
    <w:p w14:paraId="2DB2ECD9" w14:textId="77777777" w:rsidR="001A50D0" w:rsidRDefault="001A50D0">
      <w:pPr>
        <w:jc w:val="center"/>
        <w:rPr>
          <w:rFonts w:ascii="Arial" w:eastAsia="Times New Roman" w:hAnsi="Arial"/>
          <w:b/>
          <w:color w:val="333399"/>
          <w:sz w:val="36"/>
        </w:rPr>
      </w:pPr>
    </w:p>
    <w:p w14:paraId="53379EB2" w14:textId="77777777" w:rsidR="00FC2D34" w:rsidRDefault="00FC2D34">
      <w:pPr>
        <w:jc w:val="center"/>
        <w:rPr>
          <w:rFonts w:ascii="Helvetica" w:eastAsia="Times New Roman" w:hAnsi="Helvetica"/>
          <w:b/>
          <w:color w:val="000090"/>
          <w:sz w:val="40"/>
          <w:szCs w:val="40"/>
        </w:rPr>
      </w:pPr>
    </w:p>
    <w:p w14:paraId="17D0030F" w14:textId="77777777" w:rsidR="00FC2D34" w:rsidRDefault="00FC2D34">
      <w:pPr>
        <w:jc w:val="center"/>
        <w:rPr>
          <w:rFonts w:ascii="Helvetica" w:eastAsia="Times New Roman" w:hAnsi="Helvetica"/>
          <w:b/>
          <w:color w:val="000090"/>
          <w:sz w:val="40"/>
          <w:szCs w:val="40"/>
        </w:rPr>
      </w:pPr>
    </w:p>
    <w:p w14:paraId="0D880C73" w14:textId="77777777" w:rsidR="004D666A" w:rsidRDefault="004D666A">
      <w:pPr>
        <w:jc w:val="center"/>
        <w:rPr>
          <w:rFonts w:ascii="Helvetica" w:eastAsia="Times New Roman" w:hAnsi="Helvetica"/>
          <w:b/>
          <w:color w:val="000090"/>
          <w:sz w:val="40"/>
          <w:szCs w:val="40"/>
        </w:rPr>
      </w:pPr>
    </w:p>
    <w:p w14:paraId="37525B10" w14:textId="77777777" w:rsidR="004D666A" w:rsidRDefault="004D666A">
      <w:pPr>
        <w:jc w:val="center"/>
        <w:rPr>
          <w:rFonts w:ascii="Helvetica" w:eastAsia="Times New Roman" w:hAnsi="Helvetica"/>
          <w:b/>
          <w:color w:val="000090"/>
          <w:sz w:val="40"/>
          <w:szCs w:val="40"/>
        </w:rPr>
      </w:pPr>
    </w:p>
    <w:p w14:paraId="6D7C52FF" w14:textId="77777777" w:rsidR="004D666A" w:rsidRDefault="004D666A">
      <w:pPr>
        <w:jc w:val="center"/>
        <w:rPr>
          <w:rFonts w:ascii="Helvetica" w:eastAsia="Times New Roman" w:hAnsi="Helvetica"/>
          <w:b/>
          <w:color w:val="000090"/>
          <w:sz w:val="40"/>
          <w:szCs w:val="40"/>
        </w:rPr>
      </w:pPr>
    </w:p>
    <w:p w14:paraId="59C8FB23" w14:textId="77777777" w:rsidR="000E4708" w:rsidRPr="004D0338" w:rsidRDefault="000E4708">
      <w:pPr>
        <w:jc w:val="center"/>
        <w:rPr>
          <w:rFonts w:ascii="Helvetica" w:eastAsia="Times New Roman" w:hAnsi="Helvetica"/>
          <w:b/>
          <w:color w:val="000090"/>
          <w:sz w:val="40"/>
          <w:szCs w:val="40"/>
        </w:rPr>
      </w:pPr>
      <w:r w:rsidRPr="004D0338">
        <w:rPr>
          <w:rFonts w:ascii="Helvetica" w:eastAsia="Times New Roman" w:hAnsi="Helvetica"/>
          <w:b/>
          <w:color w:val="000090"/>
          <w:sz w:val="40"/>
          <w:szCs w:val="40"/>
        </w:rPr>
        <w:t>Teacher Eligibility Criteria/Enrollment Process</w:t>
      </w:r>
    </w:p>
    <w:p w14:paraId="0E575C2A" w14:textId="77777777" w:rsidR="00225881" w:rsidRPr="004D0338" w:rsidRDefault="00225881">
      <w:pPr>
        <w:jc w:val="center"/>
        <w:rPr>
          <w:rFonts w:ascii="Helvetica" w:eastAsia="Times New Roman" w:hAnsi="Helvetica"/>
          <w:b/>
          <w:color w:val="000090"/>
          <w:sz w:val="32"/>
          <w:szCs w:val="32"/>
        </w:rPr>
      </w:pPr>
      <w:r w:rsidRPr="004D0338">
        <w:rPr>
          <w:rFonts w:ascii="Helvetica" w:eastAsia="Times New Roman" w:hAnsi="Helvetica"/>
          <w:b/>
          <w:color w:val="000090"/>
          <w:sz w:val="32"/>
          <w:szCs w:val="32"/>
        </w:rPr>
        <w:t>Multiple Subject and Single Subject Clear Credential Induction</w:t>
      </w:r>
    </w:p>
    <w:p w14:paraId="487760B1" w14:textId="77777777" w:rsidR="000E4708" w:rsidRDefault="000E4708">
      <w:pPr>
        <w:jc w:val="center"/>
        <w:rPr>
          <w:rFonts w:ascii="Helvetica" w:eastAsia="Times New Roman" w:hAnsi="Helvetica"/>
        </w:rPr>
      </w:pPr>
    </w:p>
    <w:p w14:paraId="5C100F89" w14:textId="047F4AE8" w:rsidR="000E4708" w:rsidRDefault="003F29D3" w:rsidP="003F29D3">
      <w:pPr>
        <w:rPr>
          <w:rFonts w:ascii="Helvetica" w:hAnsi="Helvetica"/>
        </w:rPr>
      </w:pPr>
      <w:r>
        <w:rPr>
          <w:rFonts w:ascii="Helvetica" w:eastAsia="Times New Roman" w:hAnsi="Helvetica"/>
        </w:rPr>
        <w:t>A teacher is</w:t>
      </w:r>
      <w:r w:rsidR="000E4708" w:rsidRPr="007617F0">
        <w:rPr>
          <w:rFonts w:ascii="Helvetica" w:eastAsia="Times New Roman" w:hAnsi="Helvetica"/>
        </w:rPr>
        <w:t xml:space="preserve"> eligible to participate in the Induction Program if he or she </w:t>
      </w:r>
      <w:r>
        <w:rPr>
          <w:rFonts w:ascii="Helvetica" w:eastAsia="Times New Roman" w:hAnsi="Helvetica"/>
        </w:rPr>
        <w:t>h</w:t>
      </w:r>
      <w:r w:rsidR="000E4708" w:rsidRPr="003F29D3">
        <w:rPr>
          <w:rFonts w:ascii="Helvetica" w:hAnsi="Helvetica"/>
        </w:rPr>
        <w:t xml:space="preserve">olds a preliminary credential </w:t>
      </w:r>
      <w:r>
        <w:rPr>
          <w:rFonts w:ascii="Helvetica" w:hAnsi="Helvetica"/>
        </w:rPr>
        <w:t>that requires completion of a “Commission-approved Induction Program”.</w:t>
      </w:r>
    </w:p>
    <w:p w14:paraId="6F30EA7C" w14:textId="77777777" w:rsidR="000E4708" w:rsidRDefault="000E4708" w:rsidP="000E4708">
      <w:pPr>
        <w:rPr>
          <w:rFonts w:ascii="Helvetica" w:hAnsi="Helvetica"/>
        </w:rPr>
      </w:pPr>
    </w:p>
    <w:p w14:paraId="42A09095" w14:textId="77777777" w:rsidR="000E4708" w:rsidRPr="007617F0" w:rsidRDefault="000E4708" w:rsidP="000E4708">
      <w:pPr>
        <w:rPr>
          <w:rFonts w:ascii="Helvetica" w:hAnsi="Helvetica"/>
        </w:rPr>
      </w:pPr>
    </w:p>
    <w:p w14:paraId="77E07D98" w14:textId="3150502F" w:rsidR="000E4708" w:rsidRDefault="00163826" w:rsidP="000E4708">
      <w:pPr>
        <w:jc w:val="center"/>
        <w:rPr>
          <w:rFonts w:ascii="Arial" w:eastAsia="Times New Roman" w:hAnsi="Arial"/>
          <w:b/>
          <w:color w:val="333399"/>
          <w:sz w:val="36"/>
        </w:rPr>
      </w:pPr>
      <w:r w:rsidRPr="004D0338">
        <w:rPr>
          <w:rFonts w:ascii="Arial" w:eastAsia="Times New Roman" w:hAnsi="Arial"/>
          <w:b/>
          <w:noProof/>
          <w:color w:val="000090"/>
          <w:sz w:val="36"/>
        </w:rPr>
        <mc:AlternateContent>
          <mc:Choice Requires="wps">
            <w:drawing>
              <wp:anchor distT="0" distB="0" distL="114300" distR="114300" simplePos="0" relativeHeight="251591680" behindDoc="0" locked="0" layoutInCell="1" allowOverlap="1" wp14:anchorId="1A225A70" wp14:editId="7120E6D3">
                <wp:simplePos x="0" y="0"/>
                <wp:positionH relativeFrom="column">
                  <wp:posOffset>2160270</wp:posOffset>
                </wp:positionH>
                <wp:positionV relativeFrom="paragraph">
                  <wp:posOffset>935990</wp:posOffset>
                </wp:positionV>
                <wp:extent cx="1889760" cy="2702560"/>
                <wp:effectExtent l="1270" t="0" r="13970" b="19050"/>
                <wp:wrapNone/>
                <wp:docPr id="26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702560"/>
                        </a:xfrm>
                        <a:prstGeom prst="rect">
                          <a:avLst/>
                        </a:prstGeom>
                        <a:solidFill>
                          <a:srgbClr val="FFFFFF"/>
                        </a:solidFill>
                        <a:ln w="12700">
                          <a:solidFill>
                            <a:srgbClr val="33339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25697060" w14:textId="77777777" w:rsidR="00076C57" w:rsidRDefault="00076C57">
                            <w:pPr>
                              <w:rPr>
                                <w:rFonts w:ascii="Helvetica" w:hAnsi="Helvetica"/>
                              </w:rPr>
                            </w:pPr>
                            <w:r>
                              <w:rPr>
                                <w:rFonts w:ascii="Helvetica" w:hAnsi="Helvetica"/>
                              </w:rPr>
                              <w:t>2.</w:t>
                            </w:r>
                          </w:p>
                          <w:p w14:paraId="5908DCE7" w14:textId="71D942C7" w:rsidR="00076C57" w:rsidRDefault="00076C57">
                            <w:pPr>
                              <w:rPr>
                                <w:rFonts w:ascii="Helvetica" w:hAnsi="Helvetica"/>
                                <w:sz w:val="22"/>
                              </w:rPr>
                            </w:pPr>
                            <w:r w:rsidRPr="007617F0">
                              <w:rPr>
                                <w:rFonts w:ascii="Helvetica" w:hAnsi="Helvetica"/>
                                <w:sz w:val="22"/>
                              </w:rPr>
                              <w:t>District HR/Credential Analyst gives completed El</w:t>
                            </w:r>
                            <w:r>
                              <w:rPr>
                                <w:rFonts w:ascii="Helvetica" w:hAnsi="Helvetica"/>
                                <w:sz w:val="22"/>
                              </w:rPr>
                              <w:t xml:space="preserve">igibility form to District Induction </w:t>
                            </w:r>
                            <w:r w:rsidRPr="007617F0">
                              <w:rPr>
                                <w:rFonts w:ascii="Helvetica" w:hAnsi="Helvetica"/>
                                <w:sz w:val="22"/>
                              </w:rPr>
                              <w:t>Coordinator who reviews the credential renewal requirements listed on the credential to determine if</w:t>
                            </w:r>
                            <w:r>
                              <w:rPr>
                                <w:rFonts w:ascii="Helvetica" w:hAnsi="Helvetica"/>
                                <w:sz w:val="22"/>
                              </w:rPr>
                              <w:t xml:space="preserve"> the teacher is </w:t>
                            </w:r>
                            <w:r w:rsidRPr="007617F0">
                              <w:rPr>
                                <w:rFonts w:ascii="Helvetica" w:hAnsi="Helvetica"/>
                                <w:sz w:val="22"/>
                              </w:rPr>
                              <w:t>eligible for</w:t>
                            </w:r>
                            <w:r>
                              <w:rPr>
                                <w:rFonts w:ascii="Helvetica" w:hAnsi="Helvetica"/>
                                <w:sz w:val="22"/>
                              </w:rPr>
                              <w:t xml:space="preserve"> i</w:t>
                            </w:r>
                            <w:r w:rsidRPr="007617F0">
                              <w:rPr>
                                <w:rFonts w:ascii="Helvetica" w:hAnsi="Helvetica"/>
                                <w:sz w:val="22"/>
                              </w:rPr>
                              <w:t>nduction.</w:t>
                            </w:r>
                          </w:p>
                          <w:p w14:paraId="440F7571" w14:textId="77777777" w:rsidR="00076C57" w:rsidRDefault="00076C57">
                            <w:pPr>
                              <w:rPr>
                                <w:rFonts w:ascii="Helvetica" w:hAnsi="Helvetica"/>
                                <w:sz w:val="22"/>
                              </w:rPr>
                            </w:pPr>
                          </w:p>
                          <w:p w14:paraId="20193CA1" w14:textId="77777777" w:rsidR="00076C57" w:rsidRPr="007617F0" w:rsidRDefault="00076C57">
                            <w:pPr>
                              <w:rPr>
                                <w:rFonts w:ascii="Helvetica" w:hAnsi="Helvetica"/>
                                <w:sz w:val="22"/>
                              </w:rPr>
                            </w:pPr>
                            <w:r>
                              <w:rPr>
                                <w:rFonts w:ascii="Helvetica" w:hAnsi="Helvetica"/>
                                <w:sz w:val="22"/>
                              </w:rPr>
                              <w:t xml:space="preserve">The Eligibility Form is then submitted to the Consortium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5A70" id="Text Box 90" o:spid="_x0000_s1066" type="#_x0000_t202" style="position:absolute;left:0;text-align:left;margin-left:170.1pt;margin-top:73.7pt;width:148.8pt;height:212.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" strokecolor="#339" strokeweight="1pt">
                <v:textbox>
                  <w:txbxContent>
                    <w:p w14:paraId="25697060" w14:textId="77777777" w:rsidR="00076C57" w:rsidRDefault="00076C57">
                      <w:pPr>
                        <w:rPr>
                          <w:rFonts w:ascii="Helvetica" w:hAnsi="Helvetica"/>
                        </w:rPr>
                      </w:pPr>
                      <w:r>
                        <w:rPr>
                          <w:rFonts w:ascii="Helvetica" w:hAnsi="Helvetica"/>
                        </w:rPr>
                        <w:t>2.</w:t>
                      </w:r>
                    </w:p>
                    <w:p w14:paraId="5908DCE7" w14:textId="71D942C7" w:rsidR="00076C57" w:rsidRDefault="00076C57">
                      <w:pPr>
                        <w:rPr>
                          <w:rFonts w:ascii="Helvetica" w:hAnsi="Helvetica"/>
                          <w:sz w:val="22"/>
                        </w:rPr>
                      </w:pPr>
                      <w:r w:rsidRPr="007617F0">
                        <w:rPr>
                          <w:rFonts w:ascii="Helvetica" w:hAnsi="Helvetica"/>
                          <w:sz w:val="22"/>
                        </w:rPr>
                        <w:t>District HR/Credential Analyst gives completed El</w:t>
                      </w:r>
                      <w:r>
                        <w:rPr>
                          <w:rFonts w:ascii="Helvetica" w:hAnsi="Helvetica"/>
                          <w:sz w:val="22"/>
                        </w:rPr>
                        <w:t xml:space="preserve">igibility form to District Induction </w:t>
                      </w:r>
                      <w:r w:rsidRPr="007617F0">
                        <w:rPr>
                          <w:rFonts w:ascii="Helvetica" w:hAnsi="Helvetica"/>
                          <w:sz w:val="22"/>
                        </w:rPr>
                        <w:t>Coordinator who reviews the credential renewal requirements listed on the credential to determine if</w:t>
                      </w:r>
                      <w:r>
                        <w:rPr>
                          <w:rFonts w:ascii="Helvetica" w:hAnsi="Helvetica"/>
                          <w:sz w:val="22"/>
                        </w:rPr>
                        <w:t xml:space="preserve"> the teacher is </w:t>
                      </w:r>
                      <w:r w:rsidRPr="007617F0">
                        <w:rPr>
                          <w:rFonts w:ascii="Helvetica" w:hAnsi="Helvetica"/>
                          <w:sz w:val="22"/>
                        </w:rPr>
                        <w:t>eligible for</w:t>
                      </w:r>
                      <w:r>
                        <w:rPr>
                          <w:rFonts w:ascii="Helvetica" w:hAnsi="Helvetica"/>
                          <w:sz w:val="22"/>
                        </w:rPr>
                        <w:t xml:space="preserve"> i</w:t>
                      </w:r>
                      <w:r w:rsidRPr="007617F0">
                        <w:rPr>
                          <w:rFonts w:ascii="Helvetica" w:hAnsi="Helvetica"/>
                          <w:sz w:val="22"/>
                        </w:rPr>
                        <w:t>nduction.</w:t>
                      </w:r>
                    </w:p>
                    <w:p w14:paraId="440F7571" w14:textId="77777777" w:rsidR="00076C57" w:rsidRDefault="00076C57">
                      <w:pPr>
                        <w:rPr>
                          <w:rFonts w:ascii="Helvetica" w:hAnsi="Helvetica"/>
                          <w:sz w:val="22"/>
                        </w:rPr>
                      </w:pPr>
                    </w:p>
                    <w:p w14:paraId="20193CA1" w14:textId="77777777" w:rsidR="00076C57" w:rsidRPr="007617F0" w:rsidRDefault="00076C57">
                      <w:pPr>
                        <w:rPr>
                          <w:rFonts w:ascii="Helvetica" w:hAnsi="Helvetica"/>
                          <w:sz w:val="22"/>
                        </w:rPr>
                      </w:pPr>
                      <w:r>
                        <w:rPr>
                          <w:rFonts w:ascii="Helvetica" w:hAnsi="Helvetica"/>
                          <w:sz w:val="22"/>
                        </w:rPr>
                        <w:t xml:space="preserve">The Eligibility Form is then submitted to the Consortium Coordinator. </w:t>
                      </w:r>
                    </w:p>
                  </w:txbxContent>
                </v:textbox>
              </v:shape>
            </w:pict>
          </mc:Fallback>
        </mc:AlternateContent>
      </w:r>
      <w:r w:rsidRPr="004D0338">
        <w:rPr>
          <w:rFonts w:ascii="Arial" w:eastAsia="Times New Roman" w:hAnsi="Arial"/>
          <w:b/>
          <w:noProof/>
          <w:color w:val="000090"/>
          <w:sz w:val="36"/>
        </w:rPr>
        <mc:AlternateContent>
          <mc:Choice Requires="wps">
            <w:drawing>
              <wp:anchor distT="0" distB="0" distL="114300" distR="114300" simplePos="0" relativeHeight="251592704" behindDoc="0" locked="0" layoutInCell="1" allowOverlap="1" wp14:anchorId="5D73693B" wp14:editId="2F98D3A7">
                <wp:simplePos x="0" y="0"/>
                <wp:positionH relativeFrom="column">
                  <wp:posOffset>4354830</wp:posOffset>
                </wp:positionH>
                <wp:positionV relativeFrom="paragraph">
                  <wp:posOffset>915670</wp:posOffset>
                </wp:positionV>
                <wp:extent cx="1879600" cy="2733040"/>
                <wp:effectExtent l="0" t="1270" r="13970" b="8890"/>
                <wp:wrapNone/>
                <wp:docPr id="2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733040"/>
                        </a:xfrm>
                        <a:prstGeom prst="rect">
                          <a:avLst/>
                        </a:prstGeom>
                        <a:solidFill>
                          <a:srgbClr val="FFFFFF"/>
                        </a:solidFill>
                        <a:ln w="12700">
                          <a:solidFill>
                            <a:srgbClr val="33339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0BA9AE3F" w14:textId="77777777" w:rsidR="00076C57" w:rsidRDefault="00076C57">
                            <w:pPr>
                              <w:rPr>
                                <w:rFonts w:ascii="Helvetica" w:hAnsi="Helvetica"/>
                              </w:rPr>
                            </w:pPr>
                            <w:r>
                              <w:rPr>
                                <w:rFonts w:ascii="Helvetica" w:hAnsi="Helvetica"/>
                              </w:rPr>
                              <w:t>3.</w:t>
                            </w:r>
                          </w:p>
                          <w:p w14:paraId="7AFF8C84" w14:textId="219B9A13" w:rsidR="00076C57" w:rsidRPr="007617F0" w:rsidRDefault="00076C57">
                            <w:pPr>
                              <w:rPr>
                                <w:rFonts w:ascii="Helvetica" w:hAnsi="Helvetica"/>
                                <w:sz w:val="22"/>
                              </w:rPr>
                            </w:pPr>
                            <w:r>
                              <w:rPr>
                                <w:rFonts w:ascii="Helvetica" w:hAnsi="Helvetica"/>
                                <w:sz w:val="22"/>
                              </w:rPr>
                              <w:t>Eligible teachers receive</w:t>
                            </w:r>
                            <w:r w:rsidRPr="007617F0">
                              <w:rPr>
                                <w:rFonts w:ascii="Helvetica" w:hAnsi="Helvetica"/>
                                <w:sz w:val="22"/>
                              </w:rPr>
                              <w:t xml:space="preserve"> no</w:t>
                            </w:r>
                            <w:r>
                              <w:rPr>
                                <w:rFonts w:ascii="Helvetica" w:hAnsi="Helvetica"/>
                                <w:sz w:val="22"/>
                              </w:rPr>
                              <w:t>tification of eligibility for induction from District Induction</w:t>
                            </w:r>
                            <w:r w:rsidRPr="007617F0">
                              <w:rPr>
                                <w:rFonts w:ascii="Helvetica" w:hAnsi="Helvetica"/>
                                <w:sz w:val="22"/>
                              </w:rPr>
                              <w:t xml:space="preserve"> Coordinator along with an i</w:t>
                            </w:r>
                            <w:r>
                              <w:rPr>
                                <w:rFonts w:ascii="Helvetica" w:hAnsi="Helvetica"/>
                                <w:sz w:val="22"/>
                              </w:rPr>
                              <w:t>nvitation to the induction program o</w:t>
                            </w:r>
                            <w:r w:rsidRPr="007617F0">
                              <w:rPr>
                                <w:rFonts w:ascii="Helvetica" w:hAnsi="Helvetica"/>
                                <w:sz w:val="22"/>
                              </w:rPr>
                              <w:t xml:space="preserve">rientation. </w:t>
                            </w:r>
                          </w:p>
                          <w:p w14:paraId="38BEA6F5" w14:textId="77777777" w:rsidR="00076C57" w:rsidRPr="007617F0" w:rsidRDefault="00076C57">
                            <w:pPr>
                              <w:rPr>
                                <w:rFonts w:ascii="Helvetica" w:hAnsi="Helvetica"/>
                                <w:sz w:val="16"/>
                              </w:rPr>
                            </w:pPr>
                          </w:p>
                          <w:p w14:paraId="0517D375" w14:textId="2BB9FC40" w:rsidR="00076C57" w:rsidRPr="007617F0" w:rsidRDefault="00076C57">
                            <w:pPr>
                              <w:rPr>
                                <w:rFonts w:ascii="Helvetica" w:hAnsi="Helvetica"/>
                                <w:sz w:val="22"/>
                              </w:rPr>
                            </w:pPr>
                            <w:r w:rsidRPr="007617F0">
                              <w:rPr>
                                <w:rFonts w:ascii="Helvetica" w:hAnsi="Helvetica"/>
                                <w:sz w:val="22"/>
                              </w:rPr>
                              <w:t xml:space="preserve">If hired after the start of school, the </w:t>
                            </w:r>
                            <w:r>
                              <w:rPr>
                                <w:rFonts w:ascii="Helvetica" w:hAnsi="Helvetica"/>
                                <w:sz w:val="22"/>
                              </w:rPr>
                              <w:t>teacher</w:t>
                            </w:r>
                            <w:r w:rsidRPr="007617F0">
                              <w:rPr>
                                <w:rFonts w:ascii="Helvetica" w:hAnsi="Helvetica"/>
                                <w:sz w:val="22"/>
                              </w:rPr>
                              <w:t xml:space="preserve"> r</w:t>
                            </w:r>
                            <w:r>
                              <w:rPr>
                                <w:rFonts w:ascii="Helvetica" w:hAnsi="Helvetica"/>
                                <w:sz w:val="22"/>
                              </w:rPr>
                              <w:t>eceives advisement from the Induction</w:t>
                            </w:r>
                            <w:r w:rsidRPr="007617F0">
                              <w:rPr>
                                <w:rFonts w:ascii="Helvetica" w:hAnsi="Helvetica"/>
                                <w:sz w:val="22"/>
                              </w:rPr>
                              <w:t xml:space="preserve"> Coordinator regarding Induction Program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693B" id="Text Box 91" o:spid="_x0000_s1067" type="#_x0000_t202" style="position:absolute;left:0;text-align:left;margin-left:342.9pt;margin-top:72.1pt;width:148pt;height:21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" strokecolor="#339" strokeweight="1pt">
                <v:textbox>
                  <w:txbxContent>
                    <w:p w14:paraId="0BA9AE3F" w14:textId="77777777" w:rsidR="00076C57" w:rsidRDefault="00076C57">
                      <w:pPr>
                        <w:rPr>
                          <w:rFonts w:ascii="Helvetica" w:hAnsi="Helvetica"/>
                        </w:rPr>
                      </w:pPr>
                      <w:r>
                        <w:rPr>
                          <w:rFonts w:ascii="Helvetica" w:hAnsi="Helvetica"/>
                        </w:rPr>
                        <w:t>3.</w:t>
                      </w:r>
                    </w:p>
                    <w:p w14:paraId="7AFF8C84" w14:textId="219B9A13" w:rsidR="00076C57" w:rsidRPr="007617F0" w:rsidRDefault="00076C57">
                      <w:pPr>
                        <w:rPr>
                          <w:rFonts w:ascii="Helvetica" w:hAnsi="Helvetica"/>
                          <w:sz w:val="22"/>
                        </w:rPr>
                      </w:pPr>
                      <w:r>
                        <w:rPr>
                          <w:rFonts w:ascii="Helvetica" w:hAnsi="Helvetica"/>
                          <w:sz w:val="22"/>
                        </w:rPr>
                        <w:t>Eligible teachers receive</w:t>
                      </w:r>
                      <w:r w:rsidRPr="007617F0">
                        <w:rPr>
                          <w:rFonts w:ascii="Helvetica" w:hAnsi="Helvetica"/>
                          <w:sz w:val="22"/>
                        </w:rPr>
                        <w:t xml:space="preserve"> no</w:t>
                      </w:r>
                      <w:r>
                        <w:rPr>
                          <w:rFonts w:ascii="Helvetica" w:hAnsi="Helvetica"/>
                          <w:sz w:val="22"/>
                        </w:rPr>
                        <w:t>tification of eligibility for induction from District Induction</w:t>
                      </w:r>
                      <w:r w:rsidRPr="007617F0">
                        <w:rPr>
                          <w:rFonts w:ascii="Helvetica" w:hAnsi="Helvetica"/>
                          <w:sz w:val="22"/>
                        </w:rPr>
                        <w:t xml:space="preserve"> Coordinator along with an i</w:t>
                      </w:r>
                      <w:r>
                        <w:rPr>
                          <w:rFonts w:ascii="Helvetica" w:hAnsi="Helvetica"/>
                          <w:sz w:val="22"/>
                        </w:rPr>
                        <w:t>nvitation to the induction program o</w:t>
                      </w:r>
                      <w:r w:rsidRPr="007617F0">
                        <w:rPr>
                          <w:rFonts w:ascii="Helvetica" w:hAnsi="Helvetica"/>
                          <w:sz w:val="22"/>
                        </w:rPr>
                        <w:t xml:space="preserve">rientation. </w:t>
                      </w:r>
                    </w:p>
                    <w:p w14:paraId="38BEA6F5" w14:textId="77777777" w:rsidR="00076C57" w:rsidRPr="007617F0" w:rsidRDefault="00076C57">
                      <w:pPr>
                        <w:rPr>
                          <w:rFonts w:ascii="Helvetica" w:hAnsi="Helvetica"/>
                          <w:sz w:val="16"/>
                        </w:rPr>
                      </w:pPr>
                    </w:p>
                    <w:p w14:paraId="0517D375" w14:textId="2BB9FC40" w:rsidR="00076C57" w:rsidRPr="007617F0" w:rsidRDefault="00076C57">
                      <w:pPr>
                        <w:rPr>
                          <w:rFonts w:ascii="Helvetica" w:hAnsi="Helvetica"/>
                          <w:sz w:val="22"/>
                        </w:rPr>
                      </w:pPr>
                      <w:r w:rsidRPr="007617F0">
                        <w:rPr>
                          <w:rFonts w:ascii="Helvetica" w:hAnsi="Helvetica"/>
                          <w:sz w:val="22"/>
                        </w:rPr>
                        <w:t xml:space="preserve">If hired after the start of school, the </w:t>
                      </w:r>
                      <w:r>
                        <w:rPr>
                          <w:rFonts w:ascii="Helvetica" w:hAnsi="Helvetica"/>
                          <w:sz w:val="22"/>
                        </w:rPr>
                        <w:t>teacher</w:t>
                      </w:r>
                      <w:r w:rsidRPr="007617F0">
                        <w:rPr>
                          <w:rFonts w:ascii="Helvetica" w:hAnsi="Helvetica"/>
                          <w:sz w:val="22"/>
                        </w:rPr>
                        <w:t xml:space="preserve"> r</w:t>
                      </w:r>
                      <w:r>
                        <w:rPr>
                          <w:rFonts w:ascii="Helvetica" w:hAnsi="Helvetica"/>
                          <w:sz w:val="22"/>
                        </w:rPr>
                        <w:t>eceives advisement from the Induction</w:t>
                      </w:r>
                      <w:r w:rsidRPr="007617F0">
                        <w:rPr>
                          <w:rFonts w:ascii="Helvetica" w:hAnsi="Helvetica"/>
                          <w:sz w:val="22"/>
                        </w:rPr>
                        <w:t xml:space="preserve"> Coordinator regarding Induction Program requirements.  </w:t>
                      </w:r>
                    </w:p>
                  </w:txbxContent>
                </v:textbox>
              </v:shape>
            </w:pict>
          </mc:Fallback>
        </mc:AlternateContent>
      </w:r>
      <w:r w:rsidRPr="004D0338">
        <w:rPr>
          <w:rFonts w:ascii="Arial" w:eastAsia="Times New Roman" w:hAnsi="Arial"/>
          <w:b/>
          <w:noProof/>
          <w:color w:val="000090"/>
          <w:sz w:val="36"/>
        </w:rPr>
        <mc:AlternateContent>
          <mc:Choice Requires="wps">
            <w:drawing>
              <wp:anchor distT="0" distB="0" distL="114300" distR="114300" simplePos="0" relativeHeight="251597824" behindDoc="0" locked="0" layoutInCell="1" allowOverlap="1" wp14:anchorId="14FC71A2" wp14:editId="339FFDAA">
                <wp:simplePos x="0" y="0"/>
                <wp:positionH relativeFrom="column">
                  <wp:posOffset>626110</wp:posOffset>
                </wp:positionH>
                <wp:positionV relativeFrom="paragraph">
                  <wp:posOffset>5182870</wp:posOffset>
                </wp:positionV>
                <wp:extent cx="436880" cy="0"/>
                <wp:effectExtent l="29210" t="77470" r="41910" b="100330"/>
                <wp:wrapNone/>
                <wp:docPr id="26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5290" id="Line 9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408.1pt" to="83.7pt,40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" strokecolor="#339" strokeweight="1.5pt">
                <v:stroke endarrow="block"/>
              </v:line>
            </w:pict>
          </mc:Fallback>
        </mc:AlternateContent>
      </w:r>
      <w:r w:rsidRPr="004D0338">
        <w:rPr>
          <w:rFonts w:ascii="Arial" w:eastAsia="Times New Roman" w:hAnsi="Arial"/>
          <w:b/>
          <w:noProof/>
          <w:color w:val="000090"/>
          <w:sz w:val="36"/>
        </w:rPr>
        <mc:AlternateContent>
          <mc:Choice Requires="wps">
            <w:drawing>
              <wp:anchor distT="0" distB="0" distL="114300" distR="114300" simplePos="0" relativeHeight="251593728" behindDoc="0" locked="0" layoutInCell="1" allowOverlap="1" wp14:anchorId="1BD323DF" wp14:editId="0E13F5EF">
                <wp:simplePos x="0" y="0"/>
                <wp:positionH relativeFrom="column">
                  <wp:posOffset>1093470</wp:posOffset>
                </wp:positionH>
                <wp:positionV relativeFrom="paragraph">
                  <wp:posOffset>3963670</wp:posOffset>
                </wp:positionV>
                <wp:extent cx="1889760" cy="2113280"/>
                <wp:effectExtent l="1270" t="1270" r="13970" b="19050"/>
                <wp:wrapNone/>
                <wp:docPr id="2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113280"/>
                        </a:xfrm>
                        <a:prstGeom prst="rect">
                          <a:avLst/>
                        </a:prstGeom>
                        <a:solidFill>
                          <a:srgbClr val="FFFFFF"/>
                        </a:solidFill>
                        <a:ln w="12700">
                          <a:solidFill>
                            <a:srgbClr val="33339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76711D15" w14:textId="77777777" w:rsidR="00076C57" w:rsidRDefault="00076C57">
                            <w:pPr>
                              <w:rPr>
                                <w:rFonts w:ascii="Helvetica" w:hAnsi="Helvetica"/>
                              </w:rPr>
                            </w:pPr>
                            <w:r>
                              <w:rPr>
                                <w:rFonts w:ascii="Helvetica" w:hAnsi="Helvetica"/>
                              </w:rPr>
                              <w:t>4.</w:t>
                            </w:r>
                          </w:p>
                          <w:p w14:paraId="6C75B712" w14:textId="4A56D265" w:rsidR="00076C57" w:rsidRPr="00524B45" w:rsidRDefault="00CF37B3">
                            <w:pPr>
                              <w:rPr>
                                <w:rFonts w:ascii="Helvetica" w:hAnsi="Helvetica"/>
                                <w:sz w:val="22"/>
                              </w:rPr>
                            </w:pPr>
                            <w:r>
                              <w:rPr>
                                <w:rFonts w:ascii="Helvetica" w:hAnsi="Helvetica"/>
                                <w:sz w:val="22"/>
                              </w:rPr>
                              <w:t>The Candidate</w:t>
                            </w:r>
                            <w:r w:rsidR="00076C57" w:rsidRPr="00524B45">
                              <w:rPr>
                                <w:rFonts w:ascii="Helvetica" w:hAnsi="Helvetica"/>
                                <w:sz w:val="22"/>
                              </w:rPr>
                              <w:t xml:space="preserve"> completes </w:t>
                            </w:r>
                            <w:r w:rsidR="00076C57" w:rsidRPr="00524B45">
                              <w:rPr>
                                <w:rFonts w:ascii="Helvetica" w:hAnsi="Helvetica"/>
                                <w:i/>
                                <w:sz w:val="22"/>
                              </w:rPr>
                              <w:t>Consortium Clear Cr</w:t>
                            </w:r>
                            <w:r w:rsidR="00076C57">
                              <w:rPr>
                                <w:rFonts w:ascii="Helvetica" w:hAnsi="Helvetica"/>
                                <w:i/>
                                <w:sz w:val="22"/>
                              </w:rPr>
                              <w:t>edential Candidate Consent Form</w:t>
                            </w:r>
                            <w:r w:rsidR="00076C57" w:rsidRPr="00524B45">
                              <w:rPr>
                                <w:rFonts w:ascii="Helvetica" w:hAnsi="Helvetica"/>
                                <w:i/>
                                <w:sz w:val="22"/>
                              </w:rPr>
                              <w:t xml:space="preserve"> </w:t>
                            </w:r>
                            <w:r w:rsidR="00076C57" w:rsidRPr="00524B45">
                              <w:rPr>
                                <w:rFonts w:ascii="Helvetica" w:hAnsi="Helvetica"/>
                                <w:sz w:val="22"/>
                              </w:rPr>
                              <w:t xml:space="preserve">within 120 days from date of hire.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23DF" id="Text Box 92" o:spid="_x0000_s1068" type="#_x0000_t202" style="position:absolute;left:0;text-align:left;margin-left:86.1pt;margin-top:312.1pt;width:148.8pt;height:166.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" strokecolor="#339" strokeweight="1pt">
                <v:textbox>
                  <w:txbxContent>
                    <w:p w14:paraId="76711D15" w14:textId="77777777" w:rsidR="00076C57" w:rsidRDefault="00076C57">
                      <w:pPr>
                        <w:rPr>
                          <w:rFonts w:ascii="Helvetica" w:hAnsi="Helvetica"/>
                        </w:rPr>
                      </w:pPr>
                      <w:r>
                        <w:rPr>
                          <w:rFonts w:ascii="Helvetica" w:hAnsi="Helvetica"/>
                        </w:rPr>
                        <w:t>4.</w:t>
                      </w:r>
                    </w:p>
                    <w:p w14:paraId="6C75B712" w14:textId="4A56D265" w:rsidR="00076C57" w:rsidRPr="00524B45" w:rsidRDefault="00CF37B3">
                      <w:pPr>
                        <w:rPr>
                          <w:rFonts w:ascii="Helvetica" w:hAnsi="Helvetica"/>
                          <w:sz w:val="22"/>
                        </w:rPr>
                      </w:pPr>
                      <w:r>
                        <w:rPr>
                          <w:rFonts w:ascii="Helvetica" w:hAnsi="Helvetica"/>
                          <w:sz w:val="22"/>
                        </w:rPr>
                        <w:t>The Candidate</w:t>
                      </w:r>
                      <w:r w:rsidR="00076C57" w:rsidRPr="00524B45">
                        <w:rPr>
                          <w:rFonts w:ascii="Helvetica" w:hAnsi="Helvetica"/>
                          <w:sz w:val="22"/>
                        </w:rPr>
                        <w:t xml:space="preserve"> completes </w:t>
                      </w:r>
                      <w:r w:rsidR="00076C57" w:rsidRPr="00524B45">
                        <w:rPr>
                          <w:rFonts w:ascii="Helvetica" w:hAnsi="Helvetica"/>
                          <w:i/>
                          <w:sz w:val="22"/>
                        </w:rPr>
                        <w:t>Consortium Clear Cr</w:t>
                      </w:r>
                      <w:r w:rsidR="00076C57">
                        <w:rPr>
                          <w:rFonts w:ascii="Helvetica" w:hAnsi="Helvetica"/>
                          <w:i/>
                          <w:sz w:val="22"/>
                        </w:rPr>
                        <w:t>edential Candidate Consent Form</w:t>
                      </w:r>
                      <w:r w:rsidR="00076C57" w:rsidRPr="00524B45">
                        <w:rPr>
                          <w:rFonts w:ascii="Helvetica" w:hAnsi="Helvetica"/>
                          <w:i/>
                          <w:sz w:val="22"/>
                        </w:rPr>
                        <w:t xml:space="preserve"> </w:t>
                      </w:r>
                      <w:r w:rsidR="00076C57" w:rsidRPr="00524B45">
                        <w:rPr>
                          <w:rFonts w:ascii="Helvetica" w:hAnsi="Helvetica"/>
                          <w:sz w:val="22"/>
                        </w:rPr>
                        <w:t xml:space="preserve">within 120 days from date of hire.   </w:t>
                      </w:r>
                    </w:p>
                  </w:txbxContent>
                </v:textbox>
              </v:shape>
            </w:pict>
          </mc:Fallback>
        </mc:AlternateContent>
      </w:r>
      <w:r w:rsidR="000E4708" w:rsidRPr="004D0338">
        <w:rPr>
          <w:rFonts w:ascii="Arial" w:eastAsia="Times New Roman" w:hAnsi="Arial"/>
          <w:b/>
          <w:color w:val="000090"/>
          <w:sz w:val="36"/>
        </w:rPr>
        <w:t>Enrollment</w:t>
      </w:r>
      <w:r w:rsidR="000E4708" w:rsidRPr="007617F0">
        <w:rPr>
          <w:rFonts w:ascii="Arial" w:eastAsia="Times New Roman" w:hAnsi="Arial"/>
          <w:b/>
          <w:color w:val="333399"/>
          <w:sz w:val="36"/>
        </w:rPr>
        <w:t xml:space="preserve"> </w:t>
      </w:r>
      <w:r w:rsidR="000E4708" w:rsidRPr="004D0338">
        <w:rPr>
          <w:rFonts w:ascii="Arial" w:eastAsia="Times New Roman" w:hAnsi="Arial"/>
          <w:b/>
          <w:color w:val="000090"/>
          <w:sz w:val="36"/>
        </w:rPr>
        <w:t>Process</w:t>
      </w:r>
    </w:p>
    <w:p w14:paraId="0C959E64" w14:textId="77777777" w:rsidR="004F14BD" w:rsidRPr="007617F0" w:rsidRDefault="004F14BD" w:rsidP="000E4708">
      <w:pPr>
        <w:jc w:val="center"/>
        <w:rPr>
          <w:rFonts w:ascii="Arial" w:eastAsia="Times New Roman" w:hAnsi="Arial"/>
          <w:b/>
          <w:color w:val="333399"/>
          <w:sz w:val="36"/>
        </w:rPr>
      </w:pPr>
    </w:p>
    <w:p w14:paraId="7A3F2195" w14:textId="77777777" w:rsidR="000E4708" w:rsidRPr="007617F0" w:rsidRDefault="000E4708" w:rsidP="000E4708">
      <w:pPr>
        <w:jc w:val="center"/>
        <w:rPr>
          <w:rFonts w:ascii="Arial" w:eastAsia="Times New Roman" w:hAnsi="Arial"/>
          <w:b/>
          <w:color w:val="333399"/>
          <w:sz w:val="36"/>
        </w:rPr>
      </w:pPr>
    </w:p>
    <w:p w14:paraId="62F84A96" w14:textId="77777777" w:rsidR="000E4708" w:rsidRPr="007617F0" w:rsidRDefault="00163826" w:rsidP="000E4708">
      <w:pPr>
        <w:jc w:val="center"/>
        <w:rPr>
          <w:rFonts w:ascii="Arial" w:eastAsia="Times New Roman" w:hAnsi="Arial"/>
          <w:b/>
          <w:color w:val="333399"/>
          <w:sz w:val="36"/>
        </w:rPr>
      </w:pPr>
      <w:r>
        <w:rPr>
          <w:rFonts w:ascii="Arial" w:eastAsia="Times New Roman" w:hAnsi="Arial"/>
          <w:b/>
          <w:noProof/>
          <w:color w:val="333399"/>
          <w:sz w:val="36"/>
        </w:rPr>
        <mc:AlternateContent>
          <mc:Choice Requires="wps">
            <w:drawing>
              <wp:anchor distT="0" distB="0" distL="114300" distR="114300" simplePos="0" relativeHeight="251590656" behindDoc="0" locked="0" layoutInCell="1" allowOverlap="1" wp14:anchorId="2ECE9616" wp14:editId="46608FAD">
                <wp:simplePos x="0" y="0"/>
                <wp:positionH relativeFrom="column">
                  <wp:posOffset>-8255</wp:posOffset>
                </wp:positionH>
                <wp:positionV relativeFrom="paragraph">
                  <wp:posOffset>121920</wp:posOffset>
                </wp:positionV>
                <wp:extent cx="1849120" cy="2730500"/>
                <wp:effectExtent l="4445" t="0" r="13335" b="17780"/>
                <wp:wrapNone/>
                <wp:docPr id="26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730500"/>
                        </a:xfrm>
                        <a:prstGeom prst="rect">
                          <a:avLst/>
                        </a:prstGeom>
                        <a:solidFill>
                          <a:srgbClr val="FFFFFF"/>
                        </a:solidFill>
                        <a:ln w="12700">
                          <a:solidFill>
                            <a:srgbClr val="33339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ffectLst>
                                <a:outerShdw blurRad="63500" dist="35921" dir="2700000" algn="ctr" rotWithShape="0">
                                  <a:srgbClr val="000000">
                                    <a:alpha val="74998"/>
                                  </a:srgbClr>
                                </a:outerShdw>
                              </a:effectLst>
                            </a14:hiddenEffects>
                          </a:ext>
                        </a:extLst>
                      </wps:spPr>
                      <wps:txbx>
                        <w:txbxContent>
                          <w:p w14:paraId="5C7D7307" w14:textId="77777777" w:rsidR="00076C57" w:rsidRDefault="00076C57">
                            <w:pPr>
                              <w:rPr>
                                <w:rFonts w:ascii="Helvetica" w:hAnsi="Helvetica"/>
                              </w:rPr>
                            </w:pPr>
                            <w:r>
                              <w:rPr>
                                <w:rFonts w:ascii="Helvetica" w:hAnsi="Helvetica"/>
                              </w:rPr>
                              <w:t>1.</w:t>
                            </w:r>
                          </w:p>
                          <w:p w14:paraId="53B2CDE6" w14:textId="3B72AE93" w:rsidR="00076C57" w:rsidRPr="007617F0" w:rsidRDefault="00076C57">
                            <w:pPr>
                              <w:rPr>
                                <w:rFonts w:ascii="Helvetica" w:hAnsi="Helvetica"/>
                                <w:sz w:val="22"/>
                              </w:rPr>
                            </w:pPr>
                            <w:r w:rsidRPr="007617F0">
                              <w:rPr>
                                <w:rFonts w:ascii="Helvetica" w:hAnsi="Helvetica"/>
                                <w:sz w:val="22"/>
                              </w:rPr>
                              <w:t xml:space="preserve">District HR/Credential Analyst gives </w:t>
                            </w:r>
                            <w:r>
                              <w:rPr>
                                <w:rFonts w:ascii="Helvetica" w:hAnsi="Helvetica"/>
                                <w:sz w:val="22"/>
                              </w:rPr>
                              <w:t>new hires</w:t>
                            </w:r>
                            <w:r w:rsidRPr="007617F0">
                              <w:rPr>
                                <w:rFonts w:ascii="Helvetica" w:hAnsi="Helvetica"/>
                                <w:sz w:val="22"/>
                              </w:rPr>
                              <w:t xml:space="preserve"> the </w:t>
                            </w:r>
                            <w:r>
                              <w:rPr>
                                <w:rFonts w:ascii="Helvetica" w:hAnsi="Helvetica"/>
                                <w:i/>
                                <w:sz w:val="22"/>
                              </w:rPr>
                              <w:t>Induction</w:t>
                            </w:r>
                            <w:r w:rsidRPr="007617F0">
                              <w:rPr>
                                <w:rFonts w:ascii="Helvetica" w:hAnsi="Helvetica"/>
                                <w:i/>
                                <w:sz w:val="22"/>
                              </w:rPr>
                              <w:t xml:space="preserve"> Eligibility</w:t>
                            </w:r>
                            <w:r w:rsidRPr="007617F0">
                              <w:rPr>
                                <w:rFonts w:ascii="Helvetica" w:hAnsi="Helvetica"/>
                                <w:sz w:val="22"/>
                              </w:rPr>
                              <w:t xml:space="preserve"> form to be completed and returned with employment packet and credential.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9616" id="Text Box 89" o:spid="_x0000_s1069" type="#_x0000_t202" style="position:absolute;left:0;text-align:left;margin-left:-.65pt;margin-top:9.6pt;width:145.6pt;height:2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" strokecolor="#339" strokeweight="1pt">
                <v:textbox>
                  <w:txbxContent>
                    <w:p w14:paraId="5C7D7307" w14:textId="77777777" w:rsidR="00076C57" w:rsidRDefault="00076C57">
                      <w:pPr>
                        <w:rPr>
                          <w:rFonts w:ascii="Helvetica" w:hAnsi="Helvetica"/>
                        </w:rPr>
                      </w:pPr>
                      <w:r>
                        <w:rPr>
                          <w:rFonts w:ascii="Helvetica" w:hAnsi="Helvetica"/>
                        </w:rPr>
                        <w:t>1.</w:t>
                      </w:r>
                    </w:p>
                    <w:p w14:paraId="53B2CDE6" w14:textId="3B72AE93" w:rsidR="00076C57" w:rsidRPr="007617F0" w:rsidRDefault="00076C57">
                      <w:pPr>
                        <w:rPr>
                          <w:rFonts w:ascii="Helvetica" w:hAnsi="Helvetica"/>
                          <w:sz w:val="22"/>
                        </w:rPr>
                      </w:pPr>
                      <w:r w:rsidRPr="007617F0">
                        <w:rPr>
                          <w:rFonts w:ascii="Helvetica" w:hAnsi="Helvetica"/>
                          <w:sz w:val="22"/>
                        </w:rPr>
                        <w:t xml:space="preserve">District HR/Credential Analyst gives </w:t>
                      </w:r>
                      <w:r>
                        <w:rPr>
                          <w:rFonts w:ascii="Helvetica" w:hAnsi="Helvetica"/>
                          <w:sz w:val="22"/>
                        </w:rPr>
                        <w:t>new hires</w:t>
                      </w:r>
                      <w:r w:rsidRPr="007617F0">
                        <w:rPr>
                          <w:rFonts w:ascii="Helvetica" w:hAnsi="Helvetica"/>
                          <w:sz w:val="22"/>
                        </w:rPr>
                        <w:t xml:space="preserve"> the </w:t>
                      </w:r>
                      <w:r>
                        <w:rPr>
                          <w:rFonts w:ascii="Helvetica" w:hAnsi="Helvetica"/>
                          <w:i/>
                          <w:sz w:val="22"/>
                        </w:rPr>
                        <w:t>Induction</w:t>
                      </w:r>
                      <w:r w:rsidRPr="007617F0">
                        <w:rPr>
                          <w:rFonts w:ascii="Helvetica" w:hAnsi="Helvetica"/>
                          <w:i/>
                          <w:sz w:val="22"/>
                        </w:rPr>
                        <w:t xml:space="preserve"> Eligibility</w:t>
                      </w:r>
                      <w:r w:rsidRPr="007617F0">
                        <w:rPr>
                          <w:rFonts w:ascii="Helvetica" w:hAnsi="Helvetica"/>
                          <w:sz w:val="22"/>
                        </w:rPr>
                        <w:t xml:space="preserve"> form to be completed and returned with employment packet and credential.</w:t>
                      </w:r>
                    </w:p>
                  </w:txbxContent>
                </v:textbox>
              </v:shape>
            </w:pict>
          </mc:Fallback>
        </mc:AlternateContent>
      </w:r>
    </w:p>
    <w:p w14:paraId="6A524743" w14:textId="77777777" w:rsidR="000E4708" w:rsidRPr="007617F0" w:rsidRDefault="000E4708" w:rsidP="000E4708">
      <w:pPr>
        <w:jc w:val="center"/>
        <w:rPr>
          <w:rFonts w:ascii="Arial" w:eastAsia="Times New Roman" w:hAnsi="Arial"/>
          <w:b/>
          <w:color w:val="333399"/>
          <w:sz w:val="36"/>
        </w:rPr>
      </w:pPr>
    </w:p>
    <w:p w14:paraId="7184CF52" w14:textId="77777777" w:rsidR="000E4708" w:rsidRPr="007617F0" w:rsidRDefault="000E4708" w:rsidP="000E4708">
      <w:pPr>
        <w:jc w:val="center"/>
        <w:rPr>
          <w:rFonts w:ascii="Arial" w:eastAsia="Times New Roman" w:hAnsi="Arial"/>
          <w:b/>
          <w:color w:val="333399"/>
          <w:sz w:val="36"/>
        </w:rPr>
      </w:pPr>
    </w:p>
    <w:p w14:paraId="0F1271E8" w14:textId="77777777" w:rsidR="000E4708" w:rsidRPr="007617F0" w:rsidRDefault="000E4708" w:rsidP="000E4708">
      <w:pPr>
        <w:jc w:val="center"/>
        <w:rPr>
          <w:rFonts w:ascii="Arial" w:eastAsia="Times New Roman" w:hAnsi="Arial"/>
          <w:b/>
          <w:color w:val="333399"/>
          <w:sz w:val="36"/>
        </w:rPr>
      </w:pPr>
    </w:p>
    <w:p w14:paraId="51A88129" w14:textId="77777777" w:rsidR="000E4708" w:rsidRPr="007617F0" w:rsidRDefault="000E4708" w:rsidP="000E4708">
      <w:pPr>
        <w:jc w:val="center"/>
        <w:rPr>
          <w:rFonts w:ascii="Arial" w:eastAsia="Times New Roman" w:hAnsi="Arial"/>
          <w:b/>
          <w:color w:val="333399"/>
          <w:sz w:val="36"/>
        </w:rPr>
      </w:pPr>
    </w:p>
    <w:p w14:paraId="486FDE5B" w14:textId="77777777" w:rsidR="000E4708" w:rsidRPr="007617F0" w:rsidRDefault="000E4708" w:rsidP="000E4708">
      <w:pPr>
        <w:jc w:val="center"/>
        <w:rPr>
          <w:rFonts w:ascii="Arial" w:eastAsia="Times New Roman" w:hAnsi="Arial"/>
          <w:b/>
          <w:color w:val="333399"/>
          <w:sz w:val="36"/>
        </w:rPr>
      </w:pPr>
    </w:p>
    <w:p w14:paraId="06B22872" w14:textId="77777777" w:rsidR="000E4708" w:rsidRPr="007617F0" w:rsidRDefault="000E4708" w:rsidP="000E4708">
      <w:pPr>
        <w:jc w:val="center"/>
        <w:rPr>
          <w:rFonts w:ascii="Arial" w:eastAsia="Times New Roman" w:hAnsi="Arial"/>
          <w:b/>
          <w:color w:val="333399"/>
          <w:sz w:val="36"/>
        </w:rPr>
      </w:pPr>
    </w:p>
    <w:p w14:paraId="7BC659A7" w14:textId="77777777" w:rsidR="000E4708" w:rsidRPr="007617F0" w:rsidRDefault="00163826" w:rsidP="000E4708">
      <w:pPr>
        <w:jc w:val="center"/>
        <w:rPr>
          <w:rFonts w:ascii="Arial" w:eastAsia="Times New Roman" w:hAnsi="Arial"/>
          <w:b/>
          <w:color w:val="333399"/>
          <w:sz w:val="36"/>
        </w:rPr>
      </w:pPr>
      <w:r>
        <w:rPr>
          <w:rFonts w:ascii="Arial" w:eastAsia="Times New Roman" w:hAnsi="Arial"/>
          <w:b/>
          <w:noProof/>
          <w:color w:val="333399"/>
          <w:sz w:val="36"/>
        </w:rPr>
        <mc:AlternateContent>
          <mc:Choice Requires="wps">
            <w:drawing>
              <wp:anchor distT="0" distB="0" distL="114300" distR="114300" simplePos="0" relativeHeight="251594752" behindDoc="0" locked="0" layoutInCell="1" allowOverlap="1" wp14:anchorId="0174B6D8" wp14:editId="75972B85">
                <wp:simplePos x="0" y="0"/>
                <wp:positionH relativeFrom="column">
                  <wp:posOffset>1594485</wp:posOffset>
                </wp:positionH>
                <wp:positionV relativeFrom="paragraph">
                  <wp:posOffset>161290</wp:posOffset>
                </wp:positionV>
                <wp:extent cx="508000" cy="0"/>
                <wp:effectExtent l="19685" t="72390" r="43815" b="105410"/>
                <wp:wrapNone/>
                <wp:docPr id="2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1E56" id="Line 9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12.7pt" to="165.5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" strokecolor="#339" strokeweight="1.5pt">
                <v:stroke endarrow="block"/>
              </v:line>
            </w:pict>
          </mc:Fallback>
        </mc:AlternateContent>
      </w:r>
      <w:r>
        <w:rPr>
          <w:rFonts w:ascii="Arial" w:eastAsia="Times New Roman" w:hAnsi="Arial"/>
          <w:b/>
          <w:noProof/>
          <w:color w:val="333399"/>
          <w:sz w:val="36"/>
        </w:rPr>
        <mc:AlternateContent>
          <mc:Choice Requires="wps">
            <w:drawing>
              <wp:anchor distT="0" distB="0" distL="114300" distR="114300" simplePos="0" relativeHeight="251595776" behindDoc="0" locked="0" layoutInCell="1" allowOverlap="1" wp14:anchorId="436D9038" wp14:editId="5D427FF2">
                <wp:simplePos x="0" y="0"/>
                <wp:positionH relativeFrom="column">
                  <wp:posOffset>3880485</wp:posOffset>
                </wp:positionH>
                <wp:positionV relativeFrom="paragraph">
                  <wp:posOffset>161290</wp:posOffset>
                </wp:positionV>
                <wp:extent cx="436880" cy="0"/>
                <wp:effectExtent l="19685" t="72390" r="38735" b="105410"/>
                <wp:wrapNone/>
                <wp:docPr id="25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6AE6" id="Line 9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12.7pt" to="339.9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" strokecolor="#339" strokeweight="1.5pt">
                <v:stroke endarrow="block"/>
              </v:line>
            </w:pict>
          </mc:Fallback>
        </mc:AlternateContent>
      </w:r>
    </w:p>
    <w:p w14:paraId="036A5D5F" w14:textId="77777777" w:rsidR="000E4708" w:rsidRPr="007617F0" w:rsidRDefault="000E4708" w:rsidP="000E4708">
      <w:pPr>
        <w:jc w:val="center"/>
        <w:rPr>
          <w:rFonts w:ascii="Arial" w:eastAsia="Times New Roman" w:hAnsi="Arial"/>
          <w:b/>
          <w:color w:val="333399"/>
          <w:sz w:val="36"/>
        </w:rPr>
      </w:pPr>
    </w:p>
    <w:p w14:paraId="228CC92D" w14:textId="77777777" w:rsidR="000E4708" w:rsidRPr="007617F0" w:rsidRDefault="000E4708" w:rsidP="000E4708">
      <w:pPr>
        <w:jc w:val="center"/>
        <w:rPr>
          <w:rFonts w:ascii="Arial" w:eastAsia="Times New Roman" w:hAnsi="Arial"/>
          <w:b/>
          <w:color w:val="333399"/>
          <w:sz w:val="36"/>
        </w:rPr>
      </w:pPr>
    </w:p>
    <w:p w14:paraId="0E0E77A7" w14:textId="77777777" w:rsidR="000E4708" w:rsidRPr="007617F0" w:rsidRDefault="000E4708" w:rsidP="000E4708">
      <w:pPr>
        <w:jc w:val="center"/>
        <w:rPr>
          <w:rFonts w:ascii="Arial" w:eastAsia="Times New Roman" w:hAnsi="Arial"/>
          <w:b/>
          <w:color w:val="333399"/>
          <w:sz w:val="36"/>
        </w:rPr>
      </w:pPr>
    </w:p>
    <w:p w14:paraId="5C10ECE6" w14:textId="77777777" w:rsidR="000E4708" w:rsidRPr="007617F0" w:rsidRDefault="000E4708" w:rsidP="000E4708">
      <w:pPr>
        <w:jc w:val="center"/>
        <w:rPr>
          <w:rFonts w:ascii="Arial" w:eastAsia="Times New Roman" w:hAnsi="Arial"/>
          <w:b/>
          <w:color w:val="333399"/>
          <w:sz w:val="36"/>
        </w:rPr>
      </w:pPr>
    </w:p>
    <w:p w14:paraId="105D2C58" w14:textId="77777777" w:rsidR="000E4708" w:rsidRPr="007617F0" w:rsidRDefault="000E4708" w:rsidP="000E4708">
      <w:pPr>
        <w:jc w:val="center"/>
        <w:rPr>
          <w:rFonts w:ascii="Arial" w:eastAsia="Times New Roman" w:hAnsi="Arial"/>
          <w:b/>
          <w:color w:val="333399"/>
          <w:sz w:val="36"/>
        </w:rPr>
      </w:pPr>
    </w:p>
    <w:p w14:paraId="617AD7F3" w14:textId="77777777" w:rsidR="000E4708" w:rsidRPr="007617F0" w:rsidRDefault="000E4708" w:rsidP="000E4708">
      <w:pPr>
        <w:jc w:val="center"/>
        <w:rPr>
          <w:rFonts w:ascii="Arial" w:eastAsia="Times New Roman" w:hAnsi="Arial"/>
          <w:b/>
          <w:color w:val="333399"/>
          <w:sz w:val="36"/>
        </w:rPr>
      </w:pPr>
    </w:p>
    <w:p w14:paraId="40BB7705" w14:textId="77777777" w:rsidR="000E4708" w:rsidRPr="007617F0" w:rsidRDefault="000E4708" w:rsidP="000E4708">
      <w:pPr>
        <w:jc w:val="center"/>
        <w:rPr>
          <w:rFonts w:ascii="Arial" w:eastAsia="Times New Roman" w:hAnsi="Arial"/>
          <w:b/>
          <w:color w:val="333399"/>
          <w:sz w:val="36"/>
        </w:rPr>
      </w:pPr>
    </w:p>
    <w:p w14:paraId="72D1CA50" w14:textId="77777777" w:rsidR="000E4708" w:rsidRPr="007617F0" w:rsidRDefault="000E4708" w:rsidP="000E4708">
      <w:pPr>
        <w:jc w:val="center"/>
        <w:rPr>
          <w:rFonts w:ascii="Arial" w:eastAsia="Times New Roman" w:hAnsi="Arial"/>
          <w:b/>
          <w:color w:val="333399"/>
          <w:sz w:val="36"/>
        </w:rPr>
      </w:pPr>
    </w:p>
    <w:p w14:paraId="754B548C" w14:textId="16441EFF" w:rsidR="000E4708" w:rsidRPr="007617F0" w:rsidRDefault="000E4708" w:rsidP="000E4708">
      <w:pPr>
        <w:jc w:val="center"/>
        <w:rPr>
          <w:rFonts w:ascii="Arial" w:eastAsia="Times New Roman" w:hAnsi="Arial"/>
          <w:b/>
          <w:color w:val="333399"/>
          <w:sz w:val="36"/>
        </w:rPr>
      </w:pPr>
    </w:p>
    <w:p w14:paraId="65F777DE" w14:textId="77777777" w:rsidR="000E4708" w:rsidRPr="007617F0" w:rsidRDefault="000E4708" w:rsidP="000E4708">
      <w:pPr>
        <w:jc w:val="center"/>
        <w:rPr>
          <w:rFonts w:ascii="Arial" w:eastAsia="Times New Roman" w:hAnsi="Arial"/>
          <w:b/>
          <w:color w:val="333399"/>
          <w:sz w:val="36"/>
        </w:rPr>
      </w:pPr>
    </w:p>
    <w:p w14:paraId="61BE66F9" w14:textId="77777777" w:rsidR="000E4708" w:rsidRPr="007617F0" w:rsidRDefault="000E4708" w:rsidP="000E4708">
      <w:pPr>
        <w:jc w:val="center"/>
        <w:rPr>
          <w:rFonts w:ascii="Arial" w:eastAsia="Times New Roman" w:hAnsi="Arial"/>
          <w:b/>
          <w:color w:val="333399"/>
          <w:sz w:val="36"/>
        </w:rPr>
      </w:pPr>
    </w:p>
    <w:p w14:paraId="60814ACD" w14:textId="77777777" w:rsidR="000E4708" w:rsidRPr="007617F0" w:rsidRDefault="000E4708" w:rsidP="000E4708">
      <w:pPr>
        <w:jc w:val="center"/>
        <w:rPr>
          <w:rFonts w:ascii="Arial" w:eastAsia="Times New Roman" w:hAnsi="Arial"/>
          <w:b/>
          <w:color w:val="333399"/>
          <w:sz w:val="36"/>
        </w:rPr>
      </w:pPr>
    </w:p>
    <w:p w14:paraId="5B1F8D56" w14:textId="77777777" w:rsidR="000406D6" w:rsidRDefault="000406D6" w:rsidP="000E4708">
      <w:pPr>
        <w:jc w:val="center"/>
      </w:pPr>
    </w:p>
    <w:p w14:paraId="647E078A" w14:textId="77777777" w:rsidR="000406D6" w:rsidRDefault="000406D6" w:rsidP="000E4708">
      <w:pPr>
        <w:jc w:val="center"/>
      </w:pPr>
    </w:p>
    <w:p w14:paraId="483A88AA" w14:textId="77777777" w:rsidR="003F29D3" w:rsidRDefault="003F29D3" w:rsidP="000E4708">
      <w:pPr>
        <w:jc w:val="center"/>
      </w:pPr>
    </w:p>
    <w:p w14:paraId="0899BFB9" w14:textId="77777777" w:rsidR="003F29D3" w:rsidRDefault="003F29D3" w:rsidP="000E4708">
      <w:pPr>
        <w:jc w:val="center"/>
      </w:pPr>
    </w:p>
    <w:p w14:paraId="0D5CC725" w14:textId="77777777" w:rsidR="003F29D3" w:rsidRDefault="003F29D3" w:rsidP="000E4708">
      <w:pPr>
        <w:jc w:val="center"/>
      </w:pPr>
    </w:p>
    <w:p w14:paraId="3B508CFD" w14:textId="77777777" w:rsidR="003F29D3" w:rsidRDefault="003F29D3" w:rsidP="000E4708">
      <w:pPr>
        <w:jc w:val="center"/>
      </w:pPr>
    </w:p>
    <w:p w14:paraId="51F4172B" w14:textId="77777777" w:rsidR="003065D5" w:rsidRPr="004D0338" w:rsidRDefault="003065D5" w:rsidP="0067634A">
      <w:pPr>
        <w:ind w:left="-720" w:right="-90"/>
        <w:jc w:val="center"/>
        <w:rPr>
          <w:rFonts w:ascii="Helvetica" w:eastAsia="Times New Roman" w:hAnsi="Helvetica"/>
          <w:b/>
          <w:color w:val="000090"/>
          <w:sz w:val="40"/>
          <w:szCs w:val="40"/>
        </w:rPr>
      </w:pPr>
      <w:r w:rsidRPr="004D0338">
        <w:rPr>
          <w:rFonts w:ascii="Helvetica" w:eastAsia="Times New Roman" w:hAnsi="Helvetica"/>
          <w:b/>
          <w:color w:val="000090"/>
          <w:sz w:val="40"/>
          <w:szCs w:val="40"/>
        </w:rPr>
        <w:t>Education Specialist Clear Credential Induction Program Eligibility Criteria/Enrollment Process</w:t>
      </w:r>
    </w:p>
    <w:p w14:paraId="1C29A4E4" w14:textId="77777777" w:rsidR="008E3491" w:rsidRPr="003065D5" w:rsidRDefault="008E3491" w:rsidP="008E3491">
      <w:pPr>
        <w:jc w:val="center"/>
        <w:rPr>
          <w:rFonts w:ascii="Helvetica" w:eastAsia="Times New Roman" w:hAnsi="Helvetica"/>
        </w:rPr>
      </w:pPr>
    </w:p>
    <w:p w14:paraId="3F34F2AF" w14:textId="7B3A3701" w:rsidR="003F29D3" w:rsidRDefault="003F29D3" w:rsidP="003F29D3">
      <w:pPr>
        <w:rPr>
          <w:rFonts w:ascii="Helvetica" w:hAnsi="Helvetica"/>
        </w:rPr>
      </w:pPr>
      <w:r>
        <w:rPr>
          <w:rFonts w:ascii="Helvetica" w:eastAsia="Times New Roman" w:hAnsi="Helvetica"/>
        </w:rPr>
        <w:t>A teacher is</w:t>
      </w:r>
      <w:r w:rsidRPr="007617F0">
        <w:rPr>
          <w:rFonts w:ascii="Helvetica" w:eastAsia="Times New Roman" w:hAnsi="Helvetica"/>
        </w:rPr>
        <w:t xml:space="preserve"> eligible to participate in the Induction Program if he or she </w:t>
      </w:r>
      <w:r>
        <w:rPr>
          <w:rFonts w:ascii="Helvetica" w:eastAsia="Times New Roman" w:hAnsi="Helvetica"/>
        </w:rPr>
        <w:t>h</w:t>
      </w:r>
      <w:r>
        <w:rPr>
          <w:rFonts w:ascii="Helvetica" w:hAnsi="Helvetica"/>
        </w:rPr>
        <w:t xml:space="preserve">olds a </w:t>
      </w:r>
      <w:r w:rsidRPr="00A8416E">
        <w:rPr>
          <w:rFonts w:ascii="Helvetica" w:hAnsi="Helvetica"/>
          <w:b/>
        </w:rPr>
        <w:t>Preliminary</w:t>
      </w:r>
      <w:r w:rsidRPr="00A8416E">
        <w:rPr>
          <w:rFonts w:ascii="Helvetica" w:hAnsi="Helvetica"/>
        </w:rPr>
        <w:t xml:space="preserve"> </w:t>
      </w:r>
      <w:r>
        <w:rPr>
          <w:rFonts w:ascii="Helvetica" w:hAnsi="Helvetica"/>
        </w:rPr>
        <w:t xml:space="preserve">Education Specialist </w:t>
      </w:r>
      <w:r w:rsidRPr="003F29D3">
        <w:rPr>
          <w:rFonts w:ascii="Helvetica" w:hAnsi="Helvetica"/>
        </w:rPr>
        <w:t xml:space="preserve">credential </w:t>
      </w:r>
      <w:r>
        <w:rPr>
          <w:rFonts w:ascii="Helvetica" w:hAnsi="Helvetica"/>
        </w:rPr>
        <w:t xml:space="preserve">that requires </w:t>
      </w:r>
      <w:r w:rsidR="00A8416E">
        <w:rPr>
          <w:rFonts w:ascii="Helvetica" w:hAnsi="Helvetica"/>
        </w:rPr>
        <w:t xml:space="preserve">a “recommendation from a </w:t>
      </w:r>
      <w:r>
        <w:rPr>
          <w:rFonts w:ascii="Helvetica" w:hAnsi="Helvetica"/>
        </w:rPr>
        <w:t xml:space="preserve">Commission-approved </w:t>
      </w:r>
      <w:r w:rsidR="00A8416E">
        <w:rPr>
          <w:rFonts w:ascii="Helvetica" w:hAnsi="Helvetica"/>
        </w:rPr>
        <w:t xml:space="preserve">Clear Education Specialist Credential </w:t>
      </w:r>
      <w:r>
        <w:rPr>
          <w:rFonts w:ascii="Helvetica" w:hAnsi="Helvetica"/>
        </w:rPr>
        <w:t>Induction Program”.</w:t>
      </w:r>
      <w:r w:rsidR="00A8416E">
        <w:rPr>
          <w:rFonts w:ascii="Helvetica" w:hAnsi="Helvetica"/>
        </w:rPr>
        <w:t xml:space="preserve"> </w:t>
      </w:r>
    </w:p>
    <w:p w14:paraId="4DB38676" w14:textId="77777777" w:rsidR="00A8416E" w:rsidRDefault="00A8416E" w:rsidP="003F29D3">
      <w:pPr>
        <w:rPr>
          <w:rFonts w:ascii="Helvetica" w:hAnsi="Helvetica"/>
        </w:rPr>
      </w:pPr>
    </w:p>
    <w:p w14:paraId="035D0EEA" w14:textId="22931F47" w:rsidR="00A8416E" w:rsidRDefault="00A8416E" w:rsidP="003F29D3">
      <w:pPr>
        <w:rPr>
          <w:rFonts w:ascii="Helvetica" w:hAnsi="Helvetica"/>
        </w:rPr>
      </w:pPr>
      <w:r>
        <w:rPr>
          <w:rFonts w:ascii="Helvetica" w:hAnsi="Helvetica"/>
        </w:rPr>
        <w:t>The BTSA South Bay Consortium is not authorized to clear the following Education Specialist credentials:</w:t>
      </w:r>
    </w:p>
    <w:p w14:paraId="7EA53299" w14:textId="102B7E43" w:rsidR="00A8416E" w:rsidRPr="00A8416E" w:rsidRDefault="00A8416E" w:rsidP="00A8416E">
      <w:pPr>
        <w:pStyle w:val="ListParagraph"/>
        <w:numPr>
          <w:ilvl w:val="0"/>
          <w:numId w:val="49"/>
        </w:numPr>
        <w:rPr>
          <w:rFonts w:ascii="Helvetica" w:hAnsi="Helvetica"/>
        </w:rPr>
      </w:pPr>
      <w:r w:rsidRPr="00A8416E">
        <w:rPr>
          <w:rFonts w:ascii="Helvetica" w:hAnsi="Helvetica"/>
          <w:b/>
        </w:rPr>
        <w:t>Preliminary Level I</w:t>
      </w:r>
    </w:p>
    <w:p w14:paraId="7C381FDE" w14:textId="6F97987E" w:rsidR="00A8416E" w:rsidRPr="00A8416E" w:rsidRDefault="00A8416E" w:rsidP="00A8416E">
      <w:pPr>
        <w:pStyle w:val="ListParagraph"/>
        <w:numPr>
          <w:ilvl w:val="0"/>
          <w:numId w:val="49"/>
        </w:numPr>
        <w:rPr>
          <w:rFonts w:ascii="Helvetica" w:hAnsi="Helvetica"/>
        </w:rPr>
      </w:pPr>
      <w:r w:rsidRPr="00A8416E">
        <w:rPr>
          <w:rFonts w:ascii="Helvetica" w:hAnsi="Helvetica"/>
          <w:b/>
        </w:rPr>
        <w:t>Level I</w:t>
      </w:r>
    </w:p>
    <w:p w14:paraId="2DBE669A" w14:textId="77777777" w:rsidR="008E3491" w:rsidRDefault="008E3491" w:rsidP="000E4708">
      <w:pPr>
        <w:jc w:val="center"/>
      </w:pPr>
    </w:p>
    <w:p w14:paraId="7C72EF91" w14:textId="77777777" w:rsidR="00567183" w:rsidRPr="004D0338" w:rsidRDefault="008E3491" w:rsidP="000E4708">
      <w:pPr>
        <w:jc w:val="center"/>
        <w:rPr>
          <w:color w:val="000090"/>
        </w:rPr>
      </w:pPr>
      <w:r w:rsidRPr="004D0338">
        <w:rPr>
          <w:rFonts w:ascii="Arial" w:eastAsia="Times New Roman" w:hAnsi="Arial"/>
          <w:b/>
          <w:color w:val="000090"/>
          <w:sz w:val="36"/>
        </w:rPr>
        <w:t>Enrollment Process</w:t>
      </w:r>
      <w:r w:rsidRPr="004D0338">
        <w:rPr>
          <w:color w:val="000090"/>
        </w:rPr>
        <w:t xml:space="preserve"> </w:t>
      </w:r>
    </w:p>
    <w:p w14:paraId="605D94C5" w14:textId="4EE69808" w:rsidR="000E4708" w:rsidRPr="004D0338" w:rsidRDefault="00C71F80" w:rsidP="000E4708">
      <w:pPr>
        <w:jc w:val="center"/>
        <w:rPr>
          <w:rFonts w:ascii="Helvetica" w:eastAsia="Times New Roman" w:hAnsi="Helvetica"/>
          <w:b/>
          <w:color w:val="000090"/>
          <w:sz w:val="40"/>
        </w:rPr>
      </w:pPr>
      <w:r>
        <w:rPr>
          <w:noProof/>
        </w:rPr>
        <mc:AlternateContent>
          <mc:Choice Requires="wps">
            <w:drawing>
              <wp:anchor distT="0" distB="0" distL="114300" distR="114300" simplePos="0" relativeHeight="251745280" behindDoc="0" locked="0" layoutInCell="1" allowOverlap="1" wp14:anchorId="2AAFA2E8" wp14:editId="437002A1">
                <wp:simplePos x="0" y="0"/>
                <wp:positionH relativeFrom="column">
                  <wp:posOffset>-5715</wp:posOffset>
                </wp:positionH>
                <wp:positionV relativeFrom="paragraph">
                  <wp:posOffset>3639820</wp:posOffset>
                </wp:positionV>
                <wp:extent cx="1943100" cy="2286000"/>
                <wp:effectExtent l="0" t="0" r="0" b="0"/>
                <wp:wrapTight wrapText="bothSides">
                  <wp:wrapPolygon edited="0">
                    <wp:start x="282" y="240"/>
                    <wp:lineTo x="282" y="21120"/>
                    <wp:lineTo x="20894" y="21120"/>
                    <wp:lineTo x="20894" y="240"/>
                    <wp:lineTo x="282" y="240"/>
                  </wp:wrapPolygon>
                </wp:wrapTight>
                <wp:docPr id="24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9431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2860CE1A" w14:textId="1286DCCD"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4.</w:t>
                            </w:r>
                          </w:p>
                          <w:p w14:paraId="24CF84BA" w14:textId="77777777" w:rsidR="00076C57" w:rsidRPr="007E5786"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 xml:space="preserve">The Candidate completes the </w:t>
                            </w:r>
                            <w:r>
                              <w:rPr>
                                <w:rFonts w:ascii="Helvetica" w:hAnsi="Helvetica"/>
                                <w:i/>
                                <w:sz w:val="22"/>
                                <w:szCs w:val="22"/>
                              </w:rPr>
                              <w:t xml:space="preserve">Consortium Education Specialist Clear Credential Consent Form </w:t>
                            </w:r>
                            <w:r>
                              <w:rPr>
                                <w:rFonts w:ascii="Helvetica" w:hAnsi="Helvetica"/>
                                <w:sz w:val="22"/>
                                <w:szCs w:val="22"/>
                              </w:rPr>
                              <w:t>within 120 days from date of hire.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A2E8" id="Text Box 360" o:spid="_x0000_s1070" type="#_x0000_t202" style="position:absolute;left:0;text-align:left;margin-left:-.45pt;margin-top:286.6pt;width:153pt;height:180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" filled="f" stroked="f">
                <v:textbox inset=",7.2pt,,7.2pt">
                  <w:txbxContent>
                    <w:p w14:paraId="2860CE1A" w14:textId="1286DCCD"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4.</w:t>
                      </w:r>
                    </w:p>
                    <w:p w14:paraId="24CF84BA" w14:textId="77777777" w:rsidR="00076C57" w:rsidRPr="007E5786"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 xml:space="preserve">The Candidate completes the </w:t>
                      </w:r>
                      <w:r>
                        <w:rPr>
                          <w:rFonts w:ascii="Helvetica" w:hAnsi="Helvetica"/>
                          <w:i/>
                          <w:sz w:val="22"/>
                          <w:szCs w:val="22"/>
                        </w:rPr>
                        <w:t xml:space="preserve">Consortium Education Specialist Clear Credential Consent Form </w:t>
                      </w:r>
                      <w:r>
                        <w:rPr>
                          <w:rFonts w:ascii="Helvetica" w:hAnsi="Helvetica"/>
                          <w:sz w:val="22"/>
                          <w:szCs w:val="22"/>
                        </w:rPr>
                        <w:t>within 120 days from date of hire.</w:t>
                      </w:r>
                    </w:p>
                  </w:txbxContent>
                </v:textbox>
                <w10:wrap type="tight"/>
              </v:shape>
            </w:pict>
          </mc:Fallback>
        </mc:AlternateContent>
      </w:r>
      <w:r w:rsidR="00596A5E">
        <w:rPr>
          <w:noProof/>
        </w:rPr>
        <mc:AlternateContent>
          <mc:Choice Requires="wps">
            <w:drawing>
              <wp:anchor distT="0" distB="0" distL="114300" distR="114300" simplePos="0" relativeHeight="251758592" behindDoc="0" locked="0" layoutInCell="1" allowOverlap="1" wp14:anchorId="43C92E33" wp14:editId="09B8FCF3">
                <wp:simplePos x="0" y="0"/>
                <wp:positionH relativeFrom="column">
                  <wp:posOffset>4566285</wp:posOffset>
                </wp:positionH>
                <wp:positionV relativeFrom="paragraph">
                  <wp:posOffset>295275</wp:posOffset>
                </wp:positionV>
                <wp:extent cx="1600200" cy="3314700"/>
                <wp:effectExtent l="0" t="0" r="0" b="0"/>
                <wp:wrapTight wrapText="bothSides">
                  <wp:wrapPolygon edited="0">
                    <wp:start x="343" y="166"/>
                    <wp:lineTo x="343" y="21186"/>
                    <wp:lineTo x="20914" y="21186"/>
                    <wp:lineTo x="20914" y="166"/>
                    <wp:lineTo x="343" y="166"/>
                  </wp:wrapPolygon>
                </wp:wrapTight>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14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37F97D2" w14:textId="44CA23BD"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3.</w:t>
                            </w:r>
                          </w:p>
                          <w:p w14:paraId="30F04D33" w14:textId="06DFE7F4"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Eligible Education Specialists receive notification of induction eligibility from District Induction Coordinator along with an invitation to the induction program orientation.</w:t>
                            </w:r>
                          </w:p>
                          <w:p w14:paraId="17FC51F8" w14:textId="77777777"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p>
                          <w:p w14:paraId="45E15B47" w14:textId="717797DE" w:rsidR="00076C57" w:rsidRDefault="00076C57" w:rsidP="00596A5E">
                            <w:pPr>
                              <w:pBdr>
                                <w:top w:val="single" w:sz="4" w:space="1" w:color="1F497D"/>
                                <w:left w:val="single" w:sz="4" w:space="4" w:color="1F497D"/>
                                <w:bottom w:val="single" w:sz="4" w:space="1" w:color="1F497D"/>
                                <w:right w:val="single" w:sz="4" w:space="4" w:color="1F497D"/>
                              </w:pBdr>
                            </w:pPr>
                            <w:r w:rsidRPr="007617F0">
                              <w:rPr>
                                <w:rFonts w:ascii="Helvetica" w:hAnsi="Helvetica"/>
                                <w:sz w:val="22"/>
                              </w:rPr>
                              <w:t xml:space="preserve">If hired after the start of school, the </w:t>
                            </w:r>
                            <w:r>
                              <w:rPr>
                                <w:rFonts w:ascii="Helvetica" w:hAnsi="Helvetica"/>
                                <w:sz w:val="22"/>
                              </w:rPr>
                              <w:t>teacher</w:t>
                            </w:r>
                            <w:r w:rsidRPr="007617F0">
                              <w:rPr>
                                <w:rFonts w:ascii="Helvetica" w:hAnsi="Helvetica"/>
                                <w:sz w:val="22"/>
                              </w:rPr>
                              <w:t xml:space="preserve"> r</w:t>
                            </w:r>
                            <w:r>
                              <w:rPr>
                                <w:rFonts w:ascii="Helvetica" w:hAnsi="Helvetica"/>
                                <w:sz w:val="22"/>
                              </w:rPr>
                              <w:t>eceives advisement from the induction</w:t>
                            </w:r>
                            <w:r w:rsidRPr="007617F0">
                              <w:rPr>
                                <w:rFonts w:ascii="Helvetica" w:hAnsi="Helvetica"/>
                                <w:sz w:val="22"/>
                              </w:rPr>
                              <w:t xml:space="preserve"> Coordinator regarding Induction Program requirements.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2E33" id="Text Box 355" o:spid="_x0000_s1071" type="#_x0000_t202" style="position:absolute;left:0;text-align:left;margin-left:359.55pt;margin-top:23.25pt;width:126pt;height:2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" filled="f" stroked="f">
                <v:textbox inset=",7.2pt,,7.2pt">
                  <w:txbxContent>
                    <w:p w14:paraId="637F97D2" w14:textId="44CA23BD"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3.</w:t>
                      </w:r>
                    </w:p>
                    <w:p w14:paraId="30F04D33" w14:textId="06DFE7F4"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Eligible Education Specialists receive notification of induction eligibility from District Induction Coordinator along with an invitation to the induction program orientation.</w:t>
                      </w:r>
                    </w:p>
                    <w:p w14:paraId="17FC51F8" w14:textId="77777777" w:rsidR="00076C57" w:rsidRDefault="00076C57" w:rsidP="00596A5E">
                      <w:pPr>
                        <w:pBdr>
                          <w:top w:val="single" w:sz="4" w:space="1" w:color="1F497D"/>
                          <w:left w:val="single" w:sz="4" w:space="4" w:color="1F497D"/>
                          <w:bottom w:val="single" w:sz="4" w:space="1" w:color="1F497D"/>
                          <w:right w:val="single" w:sz="4" w:space="4" w:color="1F497D"/>
                        </w:pBdr>
                        <w:rPr>
                          <w:rFonts w:ascii="Helvetica" w:hAnsi="Helvetica"/>
                          <w:sz w:val="22"/>
                        </w:rPr>
                      </w:pPr>
                    </w:p>
                    <w:p w14:paraId="45E15B47" w14:textId="717797DE" w:rsidR="00076C57" w:rsidRDefault="00076C57" w:rsidP="00596A5E">
                      <w:pPr>
                        <w:pBdr>
                          <w:top w:val="single" w:sz="4" w:space="1" w:color="1F497D"/>
                          <w:left w:val="single" w:sz="4" w:space="4" w:color="1F497D"/>
                          <w:bottom w:val="single" w:sz="4" w:space="1" w:color="1F497D"/>
                          <w:right w:val="single" w:sz="4" w:space="4" w:color="1F497D"/>
                        </w:pBdr>
                      </w:pPr>
                      <w:r w:rsidRPr="007617F0">
                        <w:rPr>
                          <w:rFonts w:ascii="Helvetica" w:hAnsi="Helvetica"/>
                          <w:sz w:val="22"/>
                        </w:rPr>
                        <w:t xml:space="preserve">If hired after the start of school, the </w:t>
                      </w:r>
                      <w:r>
                        <w:rPr>
                          <w:rFonts w:ascii="Helvetica" w:hAnsi="Helvetica"/>
                          <w:sz w:val="22"/>
                        </w:rPr>
                        <w:t>teacher</w:t>
                      </w:r>
                      <w:r w:rsidRPr="007617F0">
                        <w:rPr>
                          <w:rFonts w:ascii="Helvetica" w:hAnsi="Helvetica"/>
                          <w:sz w:val="22"/>
                        </w:rPr>
                        <w:t xml:space="preserve"> r</w:t>
                      </w:r>
                      <w:r>
                        <w:rPr>
                          <w:rFonts w:ascii="Helvetica" w:hAnsi="Helvetica"/>
                          <w:sz w:val="22"/>
                        </w:rPr>
                        <w:t>eceives advisement from the induction</w:t>
                      </w:r>
                      <w:r w:rsidRPr="007617F0">
                        <w:rPr>
                          <w:rFonts w:ascii="Helvetica" w:hAnsi="Helvetica"/>
                          <w:sz w:val="22"/>
                        </w:rPr>
                        <w:t xml:space="preserve"> Coordinator regarding Induction Program requirements.</w:t>
                      </w:r>
                    </w:p>
                  </w:txbxContent>
                </v:textbox>
                <w10:wrap type="tight"/>
              </v:shape>
            </w:pict>
          </mc:Fallback>
        </mc:AlternateContent>
      </w:r>
      <w:r w:rsidR="00A8416E">
        <w:rPr>
          <w:noProof/>
        </w:rPr>
        <mc:AlternateContent>
          <mc:Choice Requires="wps">
            <w:drawing>
              <wp:anchor distT="0" distB="0" distL="114300" distR="114300" simplePos="0" relativeHeight="251742208" behindDoc="0" locked="0" layoutInCell="1" allowOverlap="1" wp14:anchorId="19CBED55" wp14:editId="7419FFFD">
                <wp:simplePos x="0" y="0"/>
                <wp:positionH relativeFrom="column">
                  <wp:posOffset>2163445</wp:posOffset>
                </wp:positionH>
                <wp:positionV relativeFrom="paragraph">
                  <wp:posOffset>302895</wp:posOffset>
                </wp:positionV>
                <wp:extent cx="1943100" cy="3307080"/>
                <wp:effectExtent l="0" t="0" r="0" b="0"/>
                <wp:wrapTight wrapText="bothSides">
                  <wp:wrapPolygon edited="0">
                    <wp:start x="282" y="166"/>
                    <wp:lineTo x="282" y="21235"/>
                    <wp:lineTo x="20894" y="21235"/>
                    <wp:lineTo x="20894" y="166"/>
                    <wp:lineTo x="282" y="166"/>
                  </wp:wrapPolygon>
                </wp:wrapTight>
                <wp:docPr id="24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07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3810343"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2.</w:t>
                            </w:r>
                          </w:p>
                          <w:p w14:paraId="67670A3D" w14:textId="2F553C14"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 xml:space="preserve">District HR/Credential Analyst gives completed </w:t>
                            </w:r>
                            <w:r>
                              <w:rPr>
                                <w:rFonts w:ascii="Helvetica" w:hAnsi="Helvetica"/>
                                <w:i/>
                                <w:sz w:val="22"/>
                                <w:szCs w:val="22"/>
                              </w:rPr>
                              <w:t>Education Specialist Clear Credential Induction Program Eligibility</w:t>
                            </w:r>
                            <w:r>
                              <w:rPr>
                                <w:rFonts w:ascii="Helvetica" w:hAnsi="Helvetica"/>
                                <w:sz w:val="22"/>
                                <w:szCs w:val="22"/>
                              </w:rPr>
                              <w:t xml:space="preserve"> form to District Induction Coordinator who reviews the credential renewal requirements listed on the credential to determine if the teacher is eligible for the Education Specialist induction program.                 </w:t>
                            </w:r>
                          </w:p>
                          <w:p w14:paraId="7700AB63"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p>
                          <w:p w14:paraId="6FBBDE03" w14:textId="77777777" w:rsidR="00076C57" w:rsidRPr="00A46F80"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The Eligibility Form is then submitted to the Consortium Coordinator.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ED55" id="Text Box 357" o:spid="_x0000_s1072" type="#_x0000_t202" style="position:absolute;left:0;text-align:left;margin-left:170.35pt;margin-top:23.85pt;width:153pt;height:26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" filled="f" stroked="f">
                <v:textbox inset=",7.2pt,,7.2pt">
                  <w:txbxContent>
                    <w:p w14:paraId="63810343"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2.</w:t>
                      </w:r>
                    </w:p>
                    <w:p w14:paraId="67670A3D" w14:textId="2F553C14"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 xml:space="preserve">District HR/Credential Analyst gives completed </w:t>
                      </w:r>
                      <w:r>
                        <w:rPr>
                          <w:rFonts w:ascii="Helvetica" w:hAnsi="Helvetica"/>
                          <w:i/>
                          <w:sz w:val="22"/>
                          <w:szCs w:val="22"/>
                        </w:rPr>
                        <w:t>Education Specialist Clear Credential Induction Program Eligibility</w:t>
                      </w:r>
                      <w:r>
                        <w:rPr>
                          <w:rFonts w:ascii="Helvetica" w:hAnsi="Helvetica"/>
                          <w:sz w:val="22"/>
                          <w:szCs w:val="22"/>
                        </w:rPr>
                        <w:t xml:space="preserve"> form to District Induction Coordinator who reviews the credential renewal requirements listed on the credential to determine if the teacher is eligible for the Education Specialist induction program.                 </w:t>
                      </w:r>
                    </w:p>
                    <w:p w14:paraId="7700AB63"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p>
                    <w:p w14:paraId="6FBBDE03" w14:textId="77777777" w:rsidR="00076C57" w:rsidRPr="00A46F80"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szCs w:val="22"/>
                        </w:rPr>
                      </w:pPr>
                      <w:r>
                        <w:rPr>
                          <w:rFonts w:ascii="Helvetica" w:hAnsi="Helvetica"/>
                          <w:sz w:val="22"/>
                          <w:szCs w:val="22"/>
                        </w:rPr>
                        <w:t>The Eligibility Form is then submitted to the Consortium Coordinator.</w:t>
                      </w:r>
                    </w:p>
                  </w:txbxContent>
                </v:textbox>
                <w10:wrap type="tight"/>
              </v:shape>
            </w:pict>
          </mc:Fallback>
        </mc:AlternateContent>
      </w:r>
      <w:r w:rsidR="00163826">
        <w:rPr>
          <w:noProof/>
        </w:rPr>
        <mc:AlternateContent>
          <mc:Choice Requires="wps">
            <w:drawing>
              <wp:anchor distT="4294967295" distB="4294967295" distL="114300" distR="114300" simplePos="0" relativeHeight="251750400" behindDoc="0" locked="0" layoutInCell="1" allowOverlap="1" wp14:anchorId="19A833FF" wp14:editId="25351920">
                <wp:simplePos x="0" y="0"/>
                <wp:positionH relativeFrom="column">
                  <wp:posOffset>1363345</wp:posOffset>
                </wp:positionH>
                <wp:positionV relativeFrom="paragraph">
                  <wp:posOffset>1718309</wp:posOffset>
                </wp:positionV>
                <wp:extent cx="571500" cy="0"/>
                <wp:effectExtent l="0" t="76200" r="38100" b="101600"/>
                <wp:wrapThrough wrapText="bothSides">
                  <wp:wrapPolygon edited="0">
                    <wp:start x="17280" y="-1"/>
                    <wp:lineTo x="16320" y="-1"/>
                    <wp:lineTo x="16320" y="-1"/>
                    <wp:lineTo x="17280" y="-1"/>
                    <wp:lineTo x="22080" y="-1"/>
                    <wp:lineTo x="22080" y="-1"/>
                    <wp:lineTo x="17280" y="-1"/>
                  </wp:wrapPolygon>
                </wp:wrapThrough>
                <wp:docPr id="2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F5C1" id="Line 9" o:spid="_x0000_s1026" style="position:absolute;z-index:2517504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7.35pt,135.3pt" to="152.35pt,1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" strokecolor="#339" strokeweight="1.5pt">
                <v:stroke endarrow="block"/>
                <w10:wrap type="through"/>
              </v:line>
            </w:pict>
          </mc:Fallback>
        </mc:AlternateContent>
      </w:r>
      <w:r w:rsidR="00163826">
        <w:rPr>
          <w:noProof/>
        </w:rPr>
        <mc:AlternateContent>
          <mc:Choice Requires="wps">
            <w:drawing>
              <wp:anchor distT="4294967295" distB="4294967295" distL="114300" distR="114300" simplePos="0" relativeHeight="251749376" behindDoc="0" locked="0" layoutInCell="1" allowOverlap="1" wp14:anchorId="6B70724A" wp14:editId="53DD7D7D">
                <wp:simplePos x="0" y="0"/>
                <wp:positionH relativeFrom="column">
                  <wp:posOffset>3992245</wp:posOffset>
                </wp:positionH>
                <wp:positionV relativeFrom="paragraph">
                  <wp:posOffset>1718309</wp:posOffset>
                </wp:positionV>
                <wp:extent cx="457200" cy="0"/>
                <wp:effectExtent l="0" t="76200" r="50800" b="101600"/>
                <wp:wrapThrough wrapText="bothSides">
                  <wp:wrapPolygon edited="0">
                    <wp:start x="15600" y="-1"/>
                    <wp:lineTo x="14400" y="-1"/>
                    <wp:lineTo x="14400" y="-1"/>
                    <wp:lineTo x="15600" y="-1"/>
                    <wp:lineTo x="22800" y="-1"/>
                    <wp:lineTo x="22800" y="-1"/>
                    <wp:lineTo x="15600" y="-1"/>
                  </wp:wrapPolygon>
                </wp:wrapThrough>
                <wp:docPr id="2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92A6" id="Line 9" o:spid="_x0000_s1026" style="position:absolute;z-index:2517493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4.35pt,135.3pt" to="350.35pt,1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" strokecolor="#339" strokeweight="1.5pt">
                <v:stroke endarrow="block"/>
                <w10:wrap type="through"/>
              </v:line>
            </w:pict>
          </mc:Fallback>
        </mc:AlternateContent>
      </w:r>
      <w:r w:rsidR="00163826">
        <w:rPr>
          <w:noProof/>
        </w:rPr>
        <mc:AlternateContent>
          <mc:Choice Requires="wps">
            <w:drawing>
              <wp:anchor distT="4294967295" distB="4294967295" distL="114300" distR="114300" simplePos="0" relativeHeight="251751424" behindDoc="0" locked="0" layoutInCell="1" allowOverlap="1" wp14:anchorId="4F2DBE03" wp14:editId="4C69AF25">
                <wp:simplePos x="0" y="0"/>
                <wp:positionH relativeFrom="column">
                  <wp:posOffset>6163945</wp:posOffset>
                </wp:positionH>
                <wp:positionV relativeFrom="paragraph">
                  <wp:posOffset>1718309</wp:posOffset>
                </wp:positionV>
                <wp:extent cx="436880" cy="0"/>
                <wp:effectExtent l="0" t="76200" r="45720" b="101600"/>
                <wp:wrapThrough wrapText="bothSides">
                  <wp:wrapPolygon edited="0">
                    <wp:start x="15070" y="-1"/>
                    <wp:lineTo x="13814" y="-1"/>
                    <wp:lineTo x="13814" y="-1"/>
                    <wp:lineTo x="15070" y="-1"/>
                    <wp:lineTo x="22605" y="-1"/>
                    <wp:lineTo x="22605" y="-1"/>
                    <wp:lineTo x="15070" y="-1"/>
                  </wp:wrapPolygon>
                </wp:wrapThrough>
                <wp:docPr id="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19050">
                          <a:solidFill>
                            <a:srgbClr val="333399"/>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F146" id="Line 9"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85.35pt,135.3pt" to="519.75pt,13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" strokecolor="#339" strokeweight="1.5pt">
                <v:stroke endarrow="block"/>
                <w10:wrap type="through"/>
              </v:line>
            </w:pict>
          </mc:Fallback>
        </mc:AlternateContent>
      </w:r>
      <w:r w:rsidR="00163826">
        <w:rPr>
          <w:noProof/>
        </w:rPr>
        <mc:AlternateContent>
          <mc:Choice Requires="wps">
            <w:drawing>
              <wp:anchor distT="0" distB="0" distL="114300" distR="114300" simplePos="0" relativeHeight="251741184" behindDoc="0" locked="0" layoutInCell="1" allowOverlap="1" wp14:anchorId="5E0822F8" wp14:editId="79326114">
                <wp:simplePos x="0" y="0"/>
                <wp:positionH relativeFrom="column">
                  <wp:posOffset>-122555</wp:posOffset>
                </wp:positionH>
                <wp:positionV relativeFrom="paragraph">
                  <wp:posOffset>302895</wp:posOffset>
                </wp:positionV>
                <wp:extent cx="1600200" cy="2628900"/>
                <wp:effectExtent l="4445" t="0" r="0" b="1905"/>
                <wp:wrapTight wrapText="bothSides">
                  <wp:wrapPolygon edited="0">
                    <wp:start x="0" y="0"/>
                    <wp:lineTo x="21600" y="0"/>
                    <wp:lineTo x="21600" y="21600"/>
                    <wp:lineTo x="0" y="21600"/>
                    <wp:lineTo x="0" y="0"/>
                  </wp:wrapPolygon>
                </wp:wrapTight>
                <wp:docPr id="24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7B85BA3C"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1.</w:t>
                            </w:r>
                          </w:p>
                          <w:p w14:paraId="54468270" w14:textId="77777777" w:rsidR="00076C57" w:rsidRDefault="00076C57" w:rsidP="00957413">
                            <w:pPr>
                              <w:pBdr>
                                <w:top w:val="single" w:sz="4" w:space="1" w:color="1F497D"/>
                                <w:left w:val="single" w:sz="4" w:space="4" w:color="1F497D"/>
                                <w:bottom w:val="single" w:sz="4" w:space="1" w:color="1F497D"/>
                                <w:right w:val="single" w:sz="4" w:space="4" w:color="1F497D"/>
                              </w:pBdr>
                            </w:pPr>
                            <w:r w:rsidRPr="007617F0">
                              <w:rPr>
                                <w:rFonts w:ascii="Helvetica" w:hAnsi="Helvetica"/>
                                <w:sz w:val="22"/>
                              </w:rPr>
                              <w:t xml:space="preserve">District HR/Credential Analyst gives </w:t>
                            </w:r>
                            <w:r>
                              <w:rPr>
                                <w:rFonts w:ascii="Helvetica" w:hAnsi="Helvetica"/>
                                <w:sz w:val="22"/>
                              </w:rPr>
                              <w:t>Education Specialist new hires</w:t>
                            </w:r>
                            <w:r w:rsidRPr="007617F0">
                              <w:rPr>
                                <w:rFonts w:ascii="Helvetica" w:hAnsi="Helvetica"/>
                                <w:sz w:val="22"/>
                              </w:rPr>
                              <w:t xml:space="preserve"> the </w:t>
                            </w:r>
                            <w:r>
                              <w:rPr>
                                <w:rFonts w:ascii="Helvetica" w:hAnsi="Helvetica"/>
                                <w:i/>
                                <w:sz w:val="22"/>
                              </w:rPr>
                              <w:t>Education Specialist Clear Credential Induction Program</w:t>
                            </w:r>
                            <w:r w:rsidRPr="007617F0">
                              <w:rPr>
                                <w:rFonts w:ascii="Helvetica" w:hAnsi="Helvetica"/>
                                <w:i/>
                                <w:sz w:val="22"/>
                              </w:rPr>
                              <w:t xml:space="preserve"> Eligibility</w:t>
                            </w:r>
                            <w:r w:rsidRPr="007617F0">
                              <w:rPr>
                                <w:rFonts w:ascii="Helvetica" w:hAnsi="Helvetica"/>
                                <w:sz w:val="22"/>
                              </w:rPr>
                              <w:t xml:space="preserve"> form to be completed and returned with employment packet and credential</w:t>
                            </w:r>
                            <w:r>
                              <w:rPr>
                                <w:rFonts w:ascii="Helvetica" w:hAnsi="Helvetica"/>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22F8" id="_x0000_s1073" type="#_x0000_t202" style="position:absolute;left:0;text-align:left;margin-left:-9.65pt;margin-top:23.85pt;width:126pt;height:2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" filled="f" stroked="f">
                <v:textbox inset=",7.2pt,,7.2pt">
                  <w:txbxContent>
                    <w:p w14:paraId="7B85BA3C" w14:textId="77777777" w:rsidR="00076C57" w:rsidRDefault="00076C57" w:rsidP="00957413">
                      <w:pPr>
                        <w:pBdr>
                          <w:top w:val="single" w:sz="4" w:space="1" w:color="1F497D"/>
                          <w:left w:val="single" w:sz="4" w:space="4" w:color="1F497D"/>
                          <w:bottom w:val="single" w:sz="4" w:space="1" w:color="1F497D"/>
                          <w:right w:val="single" w:sz="4" w:space="4" w:color="1F497D"/>
                        </w:pBdr>
                        <w:rPr>
                          <w:rFonts w:ascii="Helvetica" w:hAnsi="Helvetica"/>
                          <w:sz w:val="22"/>
                        </w:rPr>
                      </w:pPr>
                      <w:r>
                        <w:rPr>
                          <w:rFonts w:ascii="Helvetica" w:hAnsi="Helvetica"/>
                          <w:sz w:val="22"/>
                        </w:rPr>
                        <w:t>1.</w:t>
                      </w:r>
                    </w:p>
                    <w:p w14:paraId="54468270" w14:textId="77777777" w:rsidR="00076C57" w:rsidRDefault="00076C57" w:rsidP="00957413">
                      <w:pPr>
                        <w:pBdr>
                          <w:top w:val="single" w:sz="4" w:space="1" w:color="1F497D"/>
                          <w:left w:val="single" w:sz="4" w:space="4" w:color="1F497D"/>
                          <w:bottom w:val="single" w:sz="4" w:space="1" w:color="1F497D"/>
                          <w:right w:val="single" w:sz="4" w:space="4" w:color="1F497D"/>
                        </w:pBdr>
                      </w:pPr>
                      <w:r w:rsidRPr="007617F0">
                        <w:rPr>
                          <w:rFonts w:ascii="Helvetica" w:hAnsi="Helvetica"/>
                          <w:sz w:val="22"/>
                        </w:rPr>
                        <w:t xml:space="preserve">District HR/Credential Analyst gives </w:t>
                      </w:r>
                      <w:r>
                        <w:rPr>
                          <w:rFonts w:ascii="Helvetica" w:hAnsi="Helvetica"/>
                          <w:sz w:val="22"/>
                        </w:rPr>
                        <w:t>Education Specialist new hires</w:t>
                      </w:r>
                      <w:r w:rsidRPr="007617F0">
                        <w:rPr>
                          <w:rFonts w:ascii="Helvetica" w:hAnsi="Helvetica"/>
                          <w:sz w:val="22"/>
                        </w:rPr>
                        <w:t xml:space="preserve"> the </w:t>
                      </w:r>
                      <w:r>
                        <w:rPr>
                          <w:rFonts w:ascii="Helvetica" w:hAnsi="Helvetica"/>
                          <w:i/>
                          <w:sz w:val="22"/>
                        </w:rPr>
                        <w:t>Education Specialist Clear Credential Induction Program</w:t>
                      </w:r>
                      <w:r w:rsidRPr="007617F0">
                        <w:rPr>
                          <w:rFonts w:ascii="Helvetica" w:hAnsi="Helvetica"/>
                          <w:i/>
                          <w:sz w:val="22"/>
                        </w:rPr>
                        <w:t xml:space="preserve"> Eligibility</w:t>
                      </w:r>
                      <w:r w:rsidRPr="007617F0">
                        <w:rPr>
                          <w:rFonts w:ascii="Helvetica" w:hAnsi="Helvetica"/>
                          <w:sz w:val="22"/>
                        </w:rPr>
                        <w:t xml:space="preserve"> form to be completed and returned with employment packet and credential</w:t>
                      </w:r>
                      <w:r>
                        <w:rPr>
                          <w:rFonts w:ascii="Helvetica" w:hAnsi="Helvetica"/>
                          <w:sz w:val="22"/>
                        </w:rPr>
                        <w:t>.</w:t>
                      </w:r>
                    </w:p>
                  </w:txbxContent>
                </v:textbox>
                <w10:wrap type="tight"/>
              </v:shape>
            </w:pict>
          </mc:Fallback>
        </mc:AlternateContent>
      </w:r>
      <w:r w:rsidR="000E4708">
        <w:br w:type="page"/>
      </w:r>
      <w:r w:rsidR="00CF37B3">
        <w:rPr>
          <w:rFonts w:ascii="Helvetica" w:eastAsia="Times New Roman" w:hAnsi="Helvetica"/>
          <w:b/>
          <w:color w:val="000090"/>
          <w:sz w:val="40"/>
        </w:rPr>
        <w:t>Candidate</w:t>
      </w:r>
      <w:r w:rsidR="000E4708" w:rsidRPr="004D0338">
        <w:rPr>
          <w:rFonts w:ascii="Helvetica" w:eastAsia="Times New Roman" w:hAnsi="Helvetica"/>
          <w:b/>
          <w:color w:val="000090"/>
          <w:sz w:val="40"/>
        </w:rPr>
        <w:t xml:space="preserve"> Re</w:t>
      </w:r>
      <w:r w:rsidR="002C75FB">
        <w:rPr>
          <w:rFonts w:ascii="Helvetica" w:eastAsia="Times New Roman" w:hAnsi="Helvetica"/>
          <w:b/>
          <w:color w:val="000090"/>
          <w:sz w:val="40"/>
        </w:rPr>
        <w:t>sponsibilities</w:t>
      </w:r>
    </w:p>
    <w:p w14:paraId="01213697" w14:textId="77777777" w:rsidR="000E4708" w:rsidRPr="007617F0" w:rsidRDefault="000E4708" w:rsidP="000E4708">
      <w:pPr>
        <w:jc w:val="center"/>
        <w:rPr>
          <w:rFonts w:ascii="Helvetica" w:eastAsia="Times New Roman" w:hAnsi="Helvetica"/>
          <w:b/>
          <w:color w:val="333399"/>
          <w:sz w:val="40"/>
        </w:rPr>
      </w:pPr>
    </w:p>
    <w:p w14:paraId="7237FD58" w14:textId="66EF640C" w:rsidR="000E4708" w:rsidRPr="007617F0" w:rsidRDefault="00E7660A" w:rsidP="000E4708">
      <w:pPr>
        <w:numPr>
          <w:ilvl w:val="0"/>
          <w:numId w:val="13"/>
        </w:numPr>
        <w:rPr>
          <w:rFonts w:ascii="Helvetica" w:hAnsi="Helvetica"/>
        </w:rPr>
      </w:pPr>
      <w:r>
        <w:rPr>
          <w:rFonts w:ascii="Helvetica" w:hAnsi="Helvetica"/>
        </w:rPr>
        <w:t xml:space="preserve">Complete an </w:t>
      </w:r>
      <w:r w:rsidR="000E4708" w:rsidRPr="007617F0">
        <w:rPr>
          <w:rFonts w:ascii="Helvetica" w:hAnsi="Helvetica"/>
        </w:rPr>
        <w:t xml:space="preserve">Induction Program Clear Credential Candidate Consent Form </w:t>
      </w:r>
      <w:r w:rsidR="00D205F4">
        <w:rPr>
          <w:rFonts w:ascii="Helvetica" w:hAnsi="Helvetica"/>
        </w:rPr>
        <w:t>indicating a</w:t>
      </w:r>
      <w:r w:rsidR="000E4708">
        <w:rPr>
          <w:rFonts w:ascii="Helvetica" w:hAnsi="Helvetica"/>
        </w:rPr>
        <w:t xml:space="preserve"> commitment to complete all the requirements within two years</w:t>
      </w:r>
    </w:p>
    <w:p w14:paraId="6535F905" w14:textId="77777777" w:rsidR="000E4708" w:rsidRPr="007617F0" w:rsidRDefault="000E4708" w:rsidP="000E4708">
      <w:pPr>
        <w:rPr>
          <w:rFonts w:ascii="Helvetica" w:hAnsi="Helvetica"/>
          <w:sz w:val="16"/>
        </w:rPr>
      </w:pPr>
    </w:p>
    <w:p w14:paraId="629F2163" w14:textId="4AA135E3" w:rsidR="000E4708" w:rsidRPr="007617F0" w:rsidRDefault="000E4708" w:rsidP="00394108">
      <w:pPr>
        <w:numPr>
          <w:ilvl w:val="0"/>
          <w:numId w:val="13"/>
        </w:numPr>
        <w:rPr>
          <w:rFonts w:ascii="Helvetica" w:hAnsi="Helvetica"/>
        </w:rPr>
      </w:pPr>
      <w:r w:rsidRPr="007617F0">
        <w:rPr>
          <w:rFonts w:ascii="Helvetica" w:hAnsi="Helvetica"/>
        </w:rPr>
        <w:t>Participate in</w:t>
      </w:r>
      <w:r>
        <w:rPr>
          <w:rFonts w:ascii="Helvetica" w:hAnsi="Helvetica"/>
        </w:rPr>
        <w:t xml:space="preserve"> all of</w:t>
      </w:r>
      <w:r w:rsidRPr="007617F0">
        <w:rPr>
          <w:rFonts w:ascii="Helvetica" w:hAnsi="Helvetica"/>
        </w:rPr>
        <w:t xml:space="preserve"> the </w:t>
      </w:r>
      <w:r w:rsidR="005F0B3B">
        <w:rPr>
          <w:rFonts w:ascii="Helvetica" w:hAnsi="Helvetica"/>
        </w:rPr>
        <w:t>induction program activities</w:t>
      </w:r>
    </w:p>
    <w:p w14:paraId="20738F61" w14:textId="634069BE" w:rsidR="00BC403A" w:rsidRDefault="000E4708" w:rsidP="00394108">
      <w:pPr>
        <w:numPr>
          <w:ilvl w:val="1"/>
          <w:numId w:val="13"/>
        </w:numPr>
        <w:tabs>
          <w:tab w:val="left" w:pos="1620"/>
          <w:tab w:val="left" w:pos="1800"/>
          <w:tab w:val="left" w:pos="1890"/>
          <w:tab w:val="left" w:pos="2160"/>
          <w:tab w:val="left" w:pos="2700"/>
        </w:tabs>
        <w:ind w:firstLine="0"/>
        <w:rPr>
          <w:rFonts w:ascii="Helvetica" w:hAnsi="Helvetica"/>
        </w:rPr>
      </w:pPr>
      <w:r w:rsidRPr="007617F0">
        <w:rPr>
          <w:rFonts w:ascii="Helvetica" w:hAnsi="Helvetica"/>
        </w:rPr>
        <w:t xml:space="preserve"> </w:t>
      </w:r>
      <w:r w:rsidR="00BC403A">
        <w:rPr>
          <w:rFonts w:ascii="Helvetica" w:hAnsi="Helvetica"/>
        </w:rPr>
        <w:t>Attend</w:t>
      </w:r>
      <w:r w:rsidR="003762AF">
        <w:rPr>
          <w:rFonts w:ascii="Helvetica" w:hAnsi="Helvetica"/>
        </w:rPr>
        <w:t xml:space="preserve"> the induction program orientation</w:t>
      </w:r>
    </w:p>
    <w:p w14:paraId="134899C9" w14:textId="2DF13961" w:rsidR="003762AF" w:rsidRDefault="003762AF" w:rsidP="003762AF">
      <w:pPr>
        <w:numPr>
          <w:ilvl w:val="1"/>
          <w:numId w:val="13"/>
        </w:numPr>
        <w:tabs>
          <w:tab w:val="clear" w:pos="1440"/>
          <w:tab w:val="num" w:pos="1620"/>
          <w:tab w:val="left" w:pos="1800"/>
          <w:tab w:val="left" w:pos="1890"/>
          <w:tab w:val="left" w:pos="2160"/>
          <w:tab w:val="left" w:pos="2700"/>
        </w:tabs>
        <w:ind w:left="1710" w:hanging="270"/>
        <w:rPr>
          <w:rFonts w:ascii="Helvetica" w:hAnsi="Helvetica"/>
        </w:rPr>
      </w:pPr>
      <w:r>
        <w:rPr>
          <w:rFonts w:ascii="Helvetica" w:hAnsi="Helvetica"/>
        </w:rPr>
        <w:t xml:space="preserve"> Develop an Individualized Learning Plan (ILP) and review it with Site Administrator </w:t>
      </w:r>
    </w:p>
    <w:p w14:paraId="0DD0B460" w14:textId="51B773E6" w:rsidR="000E4708" w:rsidRPr="007617F0" w:rsidRDefault="00BC403A" w:rsidP="00394108">
      <w:pPr>
        <w:numPr>
          <w:ilvl w:val="1"/>
          <w:numId w:val="13"/>
        </w:numPr>
        <w:tabs>
          <w:tab w:val="left" w:pos="1620"/>
          <w:tab w:val="left" w:pos="1800"/>
          <w:tab w:val="left" w:pos="1890"/>
          <w:tab w:val="left" w:pos="2160"/>
          <w:tab w:val="left" w:pos="2700"/>
        </w:tabs>
        <w:ind w:firstLine="0"/>
        <w:rPr>
          <w:rFonts w:ascii="Helvetica" w:hAnsi="Helvetica"/>
        </w:rPr>
      </w:pPr>
      <w:r>
        <w:rPr>
          <w:rFonts w:ascii="Helvetica" w:hAnsi="Helvetica"/>
        </w:rPr>
        <w:t xml:space="preserve"> </w:t>
      </w:r>
      <w:r w:rsidR="00B858AB">
        <w:rPr>
          <w:rFonts w:ascii="Helvetica" w:hAnsi="Helvetica"/>
        </w:rPr>
        <w:t>Attend all s</w:t>
      </w:r>
      <w:r w:rsidR="000E4708">
        <w:rPr>
          <w:rFonts w:ascii="Helvetica" w:hAnsi="Helvetica"/>
        </w:rPr>
        <w:t>cheduled a</w:t>
      </w:r>
      <w:r w:rsidR="00E7660A">
        <w:rPr>
          <w:rFonts w:ascii="Helvetica" w:hAnsi="Helvetica"/>
        </w:rPr>
        <w:t>fter-school induction</w:t>
      </w:r>
      <w:r w:rsidR="003762AF">
        <w:rPr>
          <w:rFonts w:ascii="Helvetica" w:hAnsi="Helvetica"/>
        </w:rPr>
        <w:t xml:space="preserve"> Academy m</w:t>
      </w:r>
      <w:r w:rsidR="000E4708" w:rsidRPr="007617F0">
        <w:rPr>
          <w:rFonts w:ascii="Helvetica" w:hAnsi="Helvetica"/>
        </w:rPr>
        <w:t>eetings</w:t>
      </w:r>
      <w:r w:rsidR="00B858AB">
        <w:rPr>
          <w:rFonts w:ascii="Helvetica" w:hAnsi="Helvetica"/>
        </w:rPr>
        <w:t xml:space="preserve"> </w:t>
      </w:r>
    </w:p>
    <w:p w14:paraId="38CF9D44" w14:textId="57D3E0D7" w:rsidR="000E4708" w:rsidRPr="00596841" w:rsidRDefault="00B858AB" w:rsidP="005F0B3B">
      <w:pPr>
        <w:numPr>
          <w:ilvl w:val="1"/>
          <w:numId w:val="13"/>
        </w:numPr>
        <w:tabs>
          <w:tab w:val="left" w:pos="1620"/>
          <w:tab w:val="left" w:pos="1800"/>
          <w:tab w:val="left" w:pos="1890"/>
          <w:tab w:val="left" w:pos="2160"/>
          <w:tab w:val="left" w:pos="2700"/>
        </w:tabs>
        <w:ind w:firstLine="0"/>
        <w:rPr>
          <w:rFonts w:ascii="Helvetica" w:hAnsi="Helvetica"/>
        </w:rPr>
      </w:pPr>
      <w:r>
        <w:rPr>
          <w:rFonts w:ascii="Helvetica" w:hAnsi="Helvetica"/>
        </w:rPr>
        <w:t xml:space="preserve"> Complete </w:t>
      </w:r>
      <w:r w:rsidR="003762AF">
        <w:rPr>
          <w:rFonts w:ascii="Helvetica" w:hAnsi="Helvetica"/>
        </w:rPr>
        <w:t xml:space="preserve">the assigned </w:t>
      </w:r>
      <w:r w:rsidR="00C71F80">
        <w:rPr>
          <w:rFonts w:ascii="Helvetica" w:hAnsi="Helvetica"/>
        </w:rPr>
        <w:t>inquiries and other assignments per the “Activity and Assignment Due Dates” page</w:t>
      </w:r>
    </w:p>
    <w:p w14:paraId="63912589" w14:textId="4DDFA1A3" w:rsidR="000E4708" w:rsidRDefault="00394108" w:rsidP="003762AF">
      <w:pPr>
        <w:numPr>
          <w:ilvl w:val="1"/>
          <w:numId w:val="13"/>
        </w:numPr>
        <w:tabs>
          <w:tab w:val="clear" w:pos="1440"/>
          <w:tab w:val="left" w:pos="1620"/>
          <w:tab w:val="left" w:pos="1890"/>
          <w:tab w:val="left" w:pos="2160"/>
          <w:tab w:val="left" w:pos="2700"/>
        </w:tabs>
        <w:ind w:left="1710" w:hanging="270"/>
        <w:rPr>
          <w:rFonts w:ascii="Helvetica" w:hAnsi="Helvetica"/>
        </w:rPr>
      </w:pPr>
      <w:r>
        <w:rPr>
          <w:rFonts w:ascii="Helvetica" w:hAnsi="Helvetica"/>
        </w:rPr>
        <w:t xml:space="preserve"> Meet </w:t>
      </w:r>
      <w:r w:rsidR="00FA2A05">
        <w:rPr>
          <w:rFonts w:ascii="Helvetica" w:hAnsi="Helvetica"/>
        </w:rPr>
        <w:t xml:space="preserve">for a minimum of one hour </w:t>
      </w:r>
      <w:r>
        <w:rPr>
          <w:rFonts w:ascii="Helvetica" w:hAnsi="Helvetica"/>
        </w:rPr>
        <w:t>weekly</w:t>
      </w:r>
      <w:r w:rsidR="00231D90">
        <w:rPr>
          <w:rFonts w:ascii="Helvetica" w:hAnsi="Helvetica"/>
        </w:rPr>
        <w:t xml:space="preserve"> with a mentor</w:t>
      </w:r>
      <w:r w:rsidR="000E4708" w:rsidRPr="007617F0">
        <w:rPr>
          <w:rFonts w:ascii="Helvetica" w:hAnsi="Helvetica"/>
        </w:rPr>
        <w:t xml:space="preserve"> </w:t>
      </w:r>
      <w:r>
        <w:rPr>
          <w:rFonts w:ascii="Helvetica" w:hAnsi="Helvetica"/>
        </w:rPr>
        <w:t>to</w:t>
      </w:r>
      <w:r w:rsidR="003762AF">
        <w:rPr>
          <w:rFonts w:ascii="Helvetica" w:hAnsi="Helvetica"/>
        </w:rPr>
        <w:t xml:space="preserve"> discuss challenges,</w:t>
      </w:r>
      <w:r>
        <w:rPr>
          <w:rFonts w:ascii="Helvetica" w:hAnsi="Helvetica"/>
        </w:rPr>
        <w:t xml:space="preserve"> </w:t>
      </w:r>
      <w:r w:rsidR="003762AF">
        <w:rPr>
          <w:rFonts w:ascii="Helvetica" w:hAnsi="Helvetica"/>
        </w:rPr>
        <w:t xml:space="preserve">work on ILP goals, </w:t>
      </w:r>
      <w:r>
        <w:rPr>
          <w:rFonts w:ascii="Helvetica" w:hAnsi="Helvetica"/>
        </w:rPr>
        <w:t xml:space="preserve">reflect on classroom </w:t>
      </w:r>
      <w:r w:rsidR="003762AF">
        <w:rPr>
          <w:rFonts w:ascii="Helvetica" w:hAnsi="Helvetica"/>
        </w:rPr>
        <w:t xml:space="preserve">practice, </w:t>
      </w:r>
      <w:r w:rsidR="000E4708" w:rsidRPr="003762AF">
        <w:rPr>
          <w:rFonts w:ascii="Helvetica" w:hAnsi="Helvetica"/>
        </w:rPr>
        <w:t>analyze student work</w:t>
      </w:r>
      <w:r w:rsidR="003762AF" w:rsidRPr="003762AF">
        <w:rPr>
          <w:rFonts w:ascii="Helvetica" w:hAnsi="Helvetica"/>
        </w:rPr>
        <w:t xml:space="preserve">, and complete the </w:t>
      </w:r>
      <w:r w:rsidR="003762AF">
        <w:rPr>
          <w:rFonts w:ascii="Helvetica" w:hAnsi="Helvetica"/>
        </w:rPr>
        <w:t xml:space="preserve">assigned </w:t>
      </w:r>
      <w:r w:rsidR="003762AF" w:rsidRPr="003762AF">
        <w:rPr>
          <w:rFonts w:ascii="Helvetica" w:hAnsi="Helvetica"/>
        </w:rPr>
        <w:t>inquiries</w:t>
      </w:r>
      <w:r w:rsidR="003762AF">
        <w:rPr>
          <w:rFonts w:ascii="Helvetica" w:hAnsi="Helvetica"/>
        </w:rPr>
        <w:t xml:space="preserve"> and self-assessments</w:t>
      </w:r>
    </w:p>
    <w:p w14:paraId="1ACDA730" w14:textId="5E9394DB" w:rsidR="00231D90" w:rsidRPr="003762AF" w:rsidRDefault="00231D90" w:rsidP="003762AF">
      <w:pPr>
        <w:numPr>
          <w:ilvl w:val="1"/>
          <w:numId w:val="13"/>
        </w:numPr>
        <w:tabs>
          <w:tab w:val="clear" w:pos="1440"/>
          <w:tab w:val="left" w:pos="1620"/>
          <w:tab w:val="left" w:pos="1890"/>
          <w:tab w:val="left" w:pos="2160"/>
          <w:tab w:val="left" w:pos="2700"/>
        </w:tabs>
        <w:ind w:left="1710" w:hanging="270"/>
        <w:rPr>
          <w:rFonts w:ascii="Helvetica" w:hAnsi="Helvetica"/>
        </w:rPr>
      </w:pPr>
      <w:r>
        <w:rPr>
          <w:rFonts w:ascii="Helvetica" w:hAnsi="Helvetica"/>
        </w:rPr>
        <w:t>Complete and submit a monthly collaborative log, documenting the work with your mentor to your Program Advisor</w:t>
      </w:r>
    </w:p>
    <w:p w14:paraId="5259EB8F" w14:textId="5E4296FF" w:rsidR="0042083C" w:rsidRDefault="000E4708" w:rsidP="0042083C">
      <w:pPr>
        <w:numPr>
          <w:ilvl w:val="1"/>
          <w:numId w:val="13"/>
        </w:numPr>
        <w:tabs>
          <w:tab w:val="left" w:pos="1620"/>
          <w:tab w:val="left" w:pos="1800"/>
          <w:tab w:val="left" w:pos="1890"/>
          <w:tab w:val="left" w:pos="2160"/>
          <w:tab w:val="left" w:pos="2700"/>
        </w:tabs>
        <w:ind w:firstLine="0"/>
        <w:rPr>
          <w:rFonts w:ascii="Helvetica" w:hAnsi="Helvetica"/>
        </w:rPr>
      </w:pPr>
      <w:r w:rsidRPr="007617F0">
        <w:rPr>
          <w:rFonts w:ascii="Helvetica" w:hAnsi="Helvetica"/>
        </w:rPr>
        <w:t xml:space="preserve"> </w:t>
      </w:r>
      <w:r w:rsidR="00D277AD">
        <w:rPr>
          <w:rFonts w:ascii="Helvetica" w:hAnsi="Helvetica"/>
        </w:rPr>
        <w:t>Participate i</w:t>
      </w:r>
      <w:r w:rsidR="00394108">
        <w:rPr>
          <w:rFonts w:ascii="Helvetica" w:hAnsi="Helvetica"/>
        </w:rPr>
        <w:t xml:space="preserve">n </w:t>
      </w:r>
      <w:r w:rsidR="008C5B38">
        <w:rPr>
          <w:rFonts w:ascii="Helvetica" w:hAnsi="Helvetica"/>
        </w:rPr>
        <w:t>i</w:t>
      </w:r>
      <w:r w:rsidRPr="007617F0">
        <w:rPr>
          <w:rFonts w:ascii="Helvetica" w:hAnsi="Helvetica"/>
        </w:rPr>
        <w:t>nformal and formal obs</w:t>
      </w:r>
      <w:r w:rsidR="00B858AB">
        <w:rPr>
          <w:rFonts w:ascii="Helvetica" w:hAnsi="Helvetica"/>
        </w:rPr>
        <w:t xml:space="preserve">ervations by a </w:t>
      </w:r>
      <w:r w:rsidR="00231D90">
        <w:rPr>
          <w:rFonts w:ascii="Helvetica" w:hAnsi="Helvetica"/>
        </w:rPr>
        <w:t>mentor</w:t>
      </w:r>
    </w:p>
    <w:p w14:paraId="6ED3D2F2" w14:textId="0C3C4C69" w:rsidR="00B858AB" w:rsidRDefault="00394108" w:rsidP="003762AF">
      <w:pPr>
        <w:numPr>
          <w:ilvl w:val="1"/>
          <w:numId w:val="13"/>
        </w:numPr>
        <w:tabs>
          <w:tab w:val="left" w:pos="1620"/>
          <w:tab w:val="left" w:pos="1800"/>
          <w:tab w:val="left" w:pos="1890"/>
          <w:tab w:val="left" w:pos="2160"/>
          <w:tab w:val="left" w:pos="2700"/>
        </w:tabs>
        <w:ind w:firstLine="0"/>
        <w:rPr>
          <w:rFonts w:ascii="Helvetica" w:hAnsi="Helvetica"/>
        </w:rPr>
      </w:pPr>
      <w:r>
        <w:rPr>
          <w:rFonts w:ascii="Helvetica" w:hAnsi="Helvetica"/>
        </w:rPr>
        <w:t xml:space="preserve"> Attend y</w:t>
      </w:r>
      <w:r w:rsidR="00B858AB">
        <w:rPr>
          <w:rFonts w:ascii="Helvetica" w:hAnsi="Helvetica"/>
        </w:rPr>
        <w:t xml:space="preserve">early professional development </w:t>
      </w:r>
      <w:r>
        <w:rPr>
          <w:rFonts w:ascii="Helvetica" w:hAnsi="Helvetica"/>
        </w:rPr>
        <w:t xml:space="preserve">choices </w:t>
      </w:r>
      <w:r w:rsidR="00B858AB">
        <w:rPr>
          <w:rFonts w:ascii="Helvetica" w:hAnsi="Helvetica"/>
        </w:rPr>
        <w:t>based on</w:t>
      </w:r>
      <w:r>
        <w:rPr>
          <w:rFonts w:ascii="Helvetica" w:hAnsi="Helvetica"/>
        </w:rPr>
        <w:t xml:space="preserve"> the </w:t>
      </w:r>
      <w:r w:rsidR="003762AF">
        <w:rPr>
          <w:rFonts w:ascii="Helvetica" w:hAnsi="Helvetica"/>
        </w:rPr>
        <w:t>ILP</w:t>
      </w:r>
      <w:r>
        <w:rPr>
          <w:rFonts w:ascii="Helvetica" w:hAnsi="Helvetica"/>
        </w:rPr>
        <w:t xml:space="preserve"> </w:t>
      </w:r>
      <w:r w:rsidR="00B858AB">
        <w:rPr>
          <w:rFonts w:ascii="Helvetica" w:hAnsi="Helvetica"/>
        </w:rPr>
        <w:t xml:space="preserve"> </w:t>
      </w:r>
    </w:p>
    <w:p w14:paraId="601E2A02" w14:textId="77777777" w:rsidR="000E4708" w:rsidRPr="007617F0" w:rsidRDefault="000E4708" w:rsidP="000E4708">
      <w:pPr>
        <w:rPr>
          <w:rFonts w:ascii="Helvetica" w:hAnsi="Helvetica"/>
          <w:sz w:val="16"/>
        </w:rPr>
      </w:pPr>
    </w:p>
    <w:p w14:paraId="003E6725" w14:textId="433D4EC0" w:rsidR="000E4708" w:rsidRPr="007617F0" w:rsidRDefault="00376A35" w:rsidP="000E4708">
      <w:pPr>
        <w:numPr>
          <w:ilvl w:val="0"/>
          <w:numId w:val="13"/>
        </w:numPr>
        <w:rPr>
          <w:rFonts w:ascii="Helvetica" w:hAnsi="Helvetica"/>
        </w:rPr>
      </w:pPr>
      <w:r>
        <w:rPr>
          <w:rFonts w:ascii="Helvetica" w:hAnsi="Helvetica"/>
        </w:rPr>
        <w:t>Complete</w:t>
      </w:r>
      <w:r w:rsidR="008A356E">
        <w:rPr>
          <w:rFonts w:ascii="Helvetica" w:hAnsi="Helvetica"/>
        </w:rPr>
        <w:t xml:space="preserve"> </w:t>
      </w:r>
      <w:r w:rsidR="00C71F80">
        <w:rPr>
          <w:rFonts w:ascii="Helvetica" w:hAnsi="Helvetica"/>
        </w:rPr>
        <w:t>digital</w:t>
      </w:r>
      <w:r w:rsidR="000E4708" w:rsidRPr="007617F0">
        <w:rPr>
          <w:rFonts w:ascii="Helvetica" w:hAnsi="Helvetica"/>
        </w:rPr>
        <w:t xml:space="preserve"> </w:t>
      </w:r>
      <w:r w:rsidR="008A356E">
        <w:rPr>
          <w:rFonts w:ascii="Helvetica" w:hAnsi="Helvetica"/>
        </w:rPr>
        <w:t xml:space="preserve">portfolio </w:t>
      </w:r>
      <w:r w:rsidR="00D205F4" w:rsidRPr="00D205F4">
        <w:rPr>
          <w:rFonts w:ascii="Helvetica" w:hAnsi="Helvetica"/>
        </w:rPr>
        <w:t>documents</w:t>
      </w:r>
      <w:r w:rsidR="00D205F4">
        <w:rPr>
          <w:rFonts w:ascii="Helvetica" w:hAnsi="Helvetica"/>
        </w:rPr>
        <w:t xml:space="preserve"> </w:t>
      </w:r>
      <w:r w:rsidR="000E4708" w:rsidRPr="007617F0">
        <w:rPr>
          <w:rFonts w:ascii="Helvetica" w:hAnsi="Helvetica"/>
        </w:rPr>
        <w:t>in accordance with the</w:t>
      </w:r>
      <w:r w:rsidR="00D205F4">
        <w:rPr>
          <w:rFonts w:ascii="Helvetica" w:hAnsi="Helvetica"/>
        </w:rPr>
        <w:t xml:space="preserve"> due dates </w:t>
      </w:r>
    </w:p>
    <w:p w14:paraId="7507B6CD" w14:textId="77777777" w:rsidR="000E4708" w:rsidRPr="007617F0" w:rsidRDefault="000E4708" w:rsidP="000E4708">
      <w:pPr>
        <w:rPr>
          <w:rFonts w:ascii="Helvetica" w:hAnsi="Helvetica"/>
          <w:sz w:val="16"/>
        </w:rPr>
      </w:pPr>
    </w:p>
    <w:p w14:paraId="43FCD7CD" w14:textId="1DE10A1B" w:rsidR="000E4708" w:rsidRPr="007617F0" w:rsidRDefault="000E4708" w:rsidP="000E4708">
      <w:pPr>
        <w:numPr>
          <w:ilvl w:val="0"/>
          <w:numId w:val="12"/>
        </w:numPr>
        <w:spacing w:before="60" w:after="60"/>
        <w:jc w:val="both"/>
        <w:rPr>
          <w:rFonts w:ascii="Helvetica" w:hAnsi="Helvetica"/>
        </w:rPr>
      </w:pPr>
      <w:r w:rsidRPr="007617F0">
        <w:rPr>
          <w:rFonts w:ascii="Helvetica" w:hAnsi="Helvetica"/>
        </w:rPr>
        <w:t xml:space="preserve">Complete the induction requirements within two years.  </w:t>
      </w:r>
      <w:r w:rsidRPr="00673EED">
        <w:rPr>
          <w:rFonts w:ascii="Helvetica" w:hAnsi="Helvetica"/>
          <w:b/>
        </w:rPr>
        <w:t>There will be a co</w:t>
      </w:r>
      <w:r w:rsidR="00CF37B3">
        <w:rPr>
          <w:rFonts w:ascii="Helvetica" w:hAnsi="Helvetica"/>
          <w:b/>
        </w:rPr>
        <w:t>st for the Candidate</w:t>
      </w:r>
      <w:r w:rsidRPr="00673EED">
        <w:rPr>
          <w:rFonts w:ascii="Helvetica" w:hAnsi="Helvetica"/>
          <w:b/>
        </w:rPr>
        <w:t xml:space="preserve"> to continue in the program if requirements are not completed </w:t>
      </w:r>
      <w:r w:rsidR="008A356E">
        <w:rPr>
          <w:rFonts w:ascii="Helvetica" w:hAnsi="Helvetica"/>
          <w:b/>
        </w:rPr>
        <w:t>with</w:t>
      </w:r>
      <w:r w:rsidR="00971138">
        <w:rPr>
          <w:rFonts w:ascii="Helvetica" w:hAnsi="Helvetica"/>
          <w:b/>
        </w:rPr>
        <w:t>in the two-</w:t>
      </w:r>
      <w:r w:rsidR="008A356E">
        <w:rPr>
          <w:rFonts w:ascii="Helvetica" w:hAnsi="Helvetica"/>
          <w:b/>
        </w:rPr>
        <w:t>year time frame</w:t>
      </w:r>
      <w:r w:rsidR="008C5B38">
        <w:rPr>
          <w:rFonts w:ascii="Helvetica" w:hAnsi="Helvetica"/>
          <w:b/>
        </w:rPr>
        <w:t>.</w:t>
      </w:r>
      <w:r>
        <w:rPr>
          <w:rFonts w:ascii="Helvetica" w:hAnsi="Helvetica"/>
          <w:b/>
        </w:rPr>
        <w:t xml:space="preserve">  </w:t>
      </w:r>
    </w:p>
    <w:p w14:paraId="3619F2DE" w14:textId="77777777" w:rsidR="00F60AB4" w:rsidRDefault="00F60AB4" w:rsidP="00F60AB4">
      <w:pPr>
        <w:spacing w:before="60" w:after="60"/>
        <w:jc w:val="both"/>
        <w:rPr>
          <w:rFonts w:ascii="Helvetica" w:hAnsi="Helvetica"/>
        </w:rPr>
      </w:pPr>
    </w:p>
    <w:p w14:paraId="63F12B60" w14:textId="4C402354" w:rsidR="00F60AB4" w:rsidRPr="007617F0" w:rsidRDefault="00F60AB4" w:rsidP="000E4708">
      <w:pPr>
        <w:numPr>
          <w:ilvl w:val="0"/>
          <w:numId w:val="12"/>
        </w:numPr>
        <w:spacing w:before="60" w:after="60"/>
        <w:jc w:val="both"/>
        <w:rPr>
          <w:rFonts w:ascii="Helvetica" w:hAnsi="Helvetica"/>
        </w:rPr>
      </w:pPr>
      <w:r w:rsidRPr="00D5318A">
        <w:rPr>
          <w:rFonts w:ascii="Helvetica" w:hAnsi="Helvetica"/>
        </w:rPr>
        <w:t>Participate in the program evaluat</w:t>
      </w:r>
      <w:r w:rsidR="000734E1">
        <w:rPr>
          <w:rFonts w:ascii="Helvetica" w:hAnsi="Helvetica"/>
        </w:rPr>
        <w:t>ion process, completing all required surveys</w:t>
      </w:r>
    </w:p>
    <w:p w14:paraId="24B3B308" w14:textId="77777777" w:rsidR="000E4708" w:rsidRPr="00962E54" w:rsidRDefault="000E4708" w:rsidP="000E4708">
      <w:pPr>
        <w:spacing w:before="60" w:after="60"/>
        <w:jc w:val="both"/>
        <w:rPr>
          <w:rFonts w:ascii="Helvetica" w:hAnsi="Helvetica"/>
          <w:sz w:val="16"/>
        </w:rPr>
      </w:pPr>
    </w:p>
    <w:p w14:paraId="1CE7F268" w14:textId="301A76C5" w:rsidR="000E4708" w:rsidRPr="007617F0" w:rsidRDefault="000E4708" w:rsidP="000E4708">
      <w:pPr>
        <w:numPr>
          <w:ilvl w:val="0"/>
          <w:numId w:val="12"/>
        </w:numPr>
        <w:spacing w:before="60" w:after="60"/>
        <w:jc w:val="both"/>
        <w:rPr>
          <w:rFonts w:ascii="Helvetica" w:hAnsi="Helvetica"/>
        </w:rPr>
      </w:pPr>
      <w:r w:rsidRPr="007617F0">
        <w:rPr>
          <w:rFonts w:ascii="Helvetica" w:hAnsi="Helvetica"/>
        </w:rPr>
        <w:t>Should questions arise about the pair</w:t>
      </w:r>
      <w:r w:rsidR="00CF37B3">
        <w:rPr>
          <w:rFonts w:ascii="Helvetica" w:hAnsi="Helvetica"/>
        </w:rPr>
        <w:t>ing of candidate and m</w:t>
      </w:r>
      <w:r w:rsidR="00231D90">
        <w:rPr>
          <w:rFonts w:ascii="Helvetica" w:hAnsi="Helvetica"/>
        </w:rPr>
        <w:t>entor</w:t>
      </w:r>
      <w:r w:rsidRPr="007617F0">
        <w:rPr>
          <w:rFonts w:ascii="Helvetica" w:hAnsi="Helvetica"/>
        </w:rPr>
        <w:t>, it is the responsibili</w:t>
      </w:r>
      <w:r w:rsidR="00CF37B3">
        <w:rPr>
          <w:rFonts w:ascii="Helvetica" w:hAnsi="Helvetica"/>
        </w:rPr>
        <w:t xml:space="preserve">ty of the candidate </w:t>
      </w:r>
      <w:r w:rsidRPr="007617F0">
        <w:rPr>
          <w:rFonts w:ascii="Helvetica" w:hAnsi="Helvetica"/>
        </w:rPr>
        <w:t>to contact the District Coordinat</w:t>
      </w:r>
      <w:r w:rsidR="00231D90">
        <w:rPr>
          <w:rFonts w:ascii="Helvetica" w:hAnsi="Helvetica"/>
        </w:rPr>
        <w:t>or to request a mentor</w:t>
      </w:r>
      <w:r w:rsidRPr="007617F0">
        <w:rPr>
          <w:rFonts w:ascii="Helvetica" w:hAnsi="Helvetica"/>
        </w:rPr>
        <w:t xml:space="preserve"> reassignment.</w:t>
      </w:r>
    </w:p>
    <w:p w14:paraId="094B319D" w14:textId="060BF8D8" w:rsidR="000E4708" w:rsidRPr="007617F0" w:rsidRDefault="004D0338" w:rsidP="000E4708">
      <w:pPr>
        <w:jc w:val="center"/>
        <w:rPr>
          <w:rFonts w:ascii="Helvetica" w:hAnsi="Helvetica"/>
          <w:b/>
          <w:color w:val="333399"/>
          <w:sz w:val="40"/>
        </w:rPr>
      </w:pPr>
      <w:r>
        <w:rPr>
          <w:rFonts w:ascii="Helvetica" w:hAnsi="Helvetica"/>
          <w:b/>
          <w:noProof/>
          <w:color w:val="333399"/>
          <w:sz w:val="40"/>
        </w:rPr>
        <w:drawing>
          <wp:anchor distT="0" distB="0" distL="114300" distR="114300" simplePos="0" relativeHeight="251609088" behindDoc="0" locked="0" layoutInCell="1" allowOverlap="1" wp14:anchorId="1CC32611" wp14:editId="14561BC9">
            <wp:simplePos x="0" y="0"/>
            <wp:positionH relativeFrom="column">
              <wp:posOffset>1937385</wp:posOffset>
            </wp:positionH>
            <wp:positionV relativeFrom="paragraph">
              <wp:posOffset>170815</wp:posOffset>
            </wp:positionV>
            <wp:extent cx="3281045" cy="20650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6"/>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328104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AFF7F" w14:textId="77777777" w:rsidR="000E4708" w:rsidRPr="007617F0" w:rsidRDefault="000E4708" w:rsidP="000E4708">
      <w:pPr>
        <w:jc w:val="center"/>
        <w:rPr>
          <w:rFonts w:ascii="Helvetica" w:hAnsi="Helvetica"/>
          <w:b/>
          <w:color w:val="333399"/>
          <w:sz w:val="40"/>
        </w:rPr>
      </w:pPr>
    </w:p>
    <w:p w14:paraId="34E86C1A" w14:textId="77777777" w:rsidR="000E4708" w:rsidRPr="007617F0" w:rsidRDefault="000E4708" w:rsidP="000E4708">
      <w:pPr>
        <w:jc w:val="center"/>
        <w:rPr>
          <w:rFonts w:ascii="Helvetica" w:hAnsi="Helvetica"/>
          <w:b/>
          <w:color w:val="333399"/>
          <w:sz w:val="40"/>
        </w:rPr>
      </w:pPr>
    </w:p>
    <w:p w14:paraId="5387E76D" w14:textId="77777777" w:rsidR="000E4708" w:rsidRDefault="000E4708" w:rsidP="000E4708">
      <w:pPr>
        <w:jc w:val="center"/>
        <w:rPr>
          <w:rFonts w:ascii="Helvetica" w:hAnsi="Helvetica"/>
          <w:b/>
          <w:color w:val="333399"/>
          <w:sz w:val="40"/>
        </w:rPr>
      </w:pPr>
    </w:p>
    <w:p w14:paraId="1FC63377" w14:textId="77777777" w:rsidR="000E4708" w:rsidRDefault="000E4708" w:rsidP="000E4708">
      <w:pPr>
        <w:jc w:val="center"/>
        <w:rPr>
          <w:rFonts w:ascii="Helvetica" w:hAnsi="Helvetica"/>
          <w:b/>
          <w:color w:val="333399"/>
          <w:sz w:val="40"/>
        </w:rPr>
      </w:pPr>
    </w:p>
    <w:p w14:paraId="4344C154" w14:textId="77777777" w:rsidR="000E4708" w:rsidRDefault="000E4708" w:rsidP="000E4708">
      <w:pPr>
        <w:pStyle w:val="Default"/>
        <w:jc w:val="center"/>
        <w:rPr>
          <w:rFonts w:ascii="Helvetica" w:hAnsi="Helvetica"/>
          <w:b/>
          <w:color w:val="333399"/>
          <w:sz w:val="40"/>
        </w:rPr>
      </w:pPr>
    </w:p>
    <w:p w14:paraId="753C0184" w14:textId="77777777" w:rsidR="00971138" w:rsidRDefault="00971138" w:rsidP="000E4708">
      <w:pPr>
        <w:pStyle w:val="Default"/>
        <w:jc w:val="center"/>
        <w:rPr>
          <w:rFonts w:ascii="Helvetica" w:hAnsi="Helvetica"/>
          <w:b/>
          <w:color w:val="333399"/>
          <w:sz w:val="40"/>
        </w:rPr>
      </w:pPr>
    </w:p>
    <w:p w14:paraId="1A130C22" w14:textId="77777777" w:rsidR="00971138" w:rsidRDefault="00971138" w:rsidP="000E4708">
      <w:pPr>
        <w:pStyle w:val="Default"/>
        <w:jc w:val="center"/>
        <w:rPr>
          <w:rFonts w:ascii="Helvetica" w:hAnsi="Helvetica"/>
          <w:b/>
          <w:color w:val="333399"/>
          <w:sz w:val="40"/>
        </w:rPr>
      </w:pPr>
    </w:p>
    <w:p w14:paraId="67C52C79" w14:textId="77777777" w:rsidR="00971138" w:rsidRDefault="00971138" w:rsidP="000E4708">
      <w:pPr>
        <w:pStyle w:val="Default"/>
        <w:jc w:val="center"/>
        <w:rPr>
          <w:rFonts w:ascii="Helvetica" w:hAnsi="Helvetica"/>
          <w:b/>
          <w:color w:val="333399"/>
          <w:sz w:val="40"/>
        </w:rPr>
      </w:pPr>
    </w:p>
    <w:p w14:paraId="3FB9827E" w14:textId="77777777" w:rsidR="000E4708" w:rsidRDefault="000E4708" w:rsidP="000E4708">
      <w:pPr>
        <w:pStyle w:val="Default"/>
        <w:jc w:val="center"/>
        <w:rPr>
          <w:rFonts w:ascii="Helvetica" w:hAnsi="Helvetica"/>
          <w:b/>
          <w:color w:val="333399"/>
          <w:sz w:val="40"/>
        </w:rPr>
      </w:pPr>
    </w:p>
    <w:p w14:paraId="2202F345" w14:textId="77777777" w:rsidR="00376A35" w:rsidRDefault="00376A35" w:rsidP="000E4708">
      <w:pPr>
        <w:jc w:val="center"/>
        <w:rPr>
          <w:rFonts w:ascii="Helvetica" w:eastAsia="Times New Roman" w:hAnsi="Helvetica"/>
          <w:b/>
          <w:color w:val="000090"/>
          <w:sz w:val="40"/>
        </w:rPr>
      </w:pPr>
    </w:p>
    <w:p w14:paraId="7581492F" w14:textId="14151BF2" w:rsidR="000E4708" w:rsidRPr="004D0338" w:rsidRDefault="00231D90" w:rsidP="000E4708">
      <w:pPr>
        <w:jc w:val="center"/>
        <w:rPr>
          <w:rFonts w:ascii="Helvetica" w:eastAsia="Times New Roman" w:hAnsi="Helvetica"/>
          <w:b/>
          <w:color w:val="000090"/>
          <w:sz w:val="40"/>
        </w:rPr>
      </w:pPr>
      <w:r>
        <w:rPr>
          <w:rFonts w:ascii="Helvetica" w:eastAsia="Times New Roman" w:hAnsi="Helvetica"/>
          <w:b/>
          <w:color w:val="000090"/>
          <w:sz w:val="40"/>
        </w:rPr>
        <w:t>Mentor</w:t>
      </w:r>
      <w:r w:rsidR="000E4708" w:rsidRPr="004D0338">
        <w:rPr>
          <w:rFonts w:ascii="Helvetica" w:eastAsia="Times New Roman" w:hAnsi="Helvetica"/>
          <w:b/>
          <w:color w:val="000090"/>
          <w:sz w:val="40"/>
        </w:rPr>
        <w:t xml:space="preserve"> Responsibilities</w:t>
      </w:r>
    </w:p>
    <w:p w14:paraId="7BE17F1D" w14:textId="77777777" w:rsidR="000E4708" w:rsidRPr="00D5318A" w:rsidRDefault="000E4708" w:rsidP="000E4708">
      <w:pPr>
        <w:spacing w:before="20"/>
        <w:jc w:val="center"/>
        <w:rPr>
          <w:rFonts w:ascii="Helvetica" w:hAnsi="Helvetica"/>
        </w:rPr>
      </w:pPr>
    </w:p>
    <w:p w14:paraId="14D6833C" w14:textId="17E4D9F8" w:rsidR="000E4708" w:rsidRPr="00D5318A" w:rsidRDefault="000E4708" w:rsidP="00E16132">
      <w:pPr>
        <w:numPr>
          <w:ilvl w:val="0"/>
          <w:numId w:val="31"/>
        </w:numPr>
        <w:tabs>
          <w:tab w:val="clear" w:pos="720"/>
          <w:tab w:val="num" w:pos="360"/>
        </w:tabs>
        <w:spacing w:before="20"/>
        <w:ind w:left="360"/>
        <w:rPr>
          <w:rFonts w:ascii="Helvetica" w:hAnsi="Helvetica"/>
        </w:rPr>
      </w:pPr>
      <w:r w:rsidRPr="00D5318A">
        <w:rPr>
          <w:rFonts w:ascii="Helvetica" w:hAnsi="Helvetica"/>
        </w:rPr>
        <w:t xml:space="preserve">Develop a sustaining and thoughtful mentoring relationship characterized by openness, sharing and reflection with </w:t>
      </w:r>
      <w:r w:rsidR="00CF37B3">
        <w:rPr>
          <w:rFonts w:ascii="Helvetica" w:hAnsi="Helvetica"/>
        </w:rPr>
        <w:t>designated candidate</w:t>
      </w:r>
      <w:r w:rsidRPr="00D5318A">
        <w:rPr>
          <w:rFonts w:ascii="Helvetica" w:hAnsi="Helvetica"/>
        </w:rPr>
        <w:t>(s)</w:t>
      </w:r>
    </w:p>
    <w:p w14:paraId="0475467A" w14:textId="03A6348D" w:rsidR="000E4708" w:rsidRPr="00D5318A" w:rsidRDefault="00E16132" w:rsidP="00E16132">
      <w:pPr>
        <w:numPr>
          <w:ilvl w:val="0"/>
          <w:numId w:val="15"/>
        </w:numPr>
        <w:spacing w:before="20"/>
        <w:rPr>
          <w:rFonts w:ascii="Helvetica" w:hAnsi="Helvetica"/>
        </w:rPr>
      </w:pPr>
      <w:r>
        <w:rPr>
          <w:rFonts w:ascii="Helvetica" w:hAnsi="Helvetica"/>
        </w:rPr>
        <w:t>Meet with</w:t>
      </w:r>
      <w:r w:rsidR="00CF37B3">
        <w:rPr>
          <w:rFonts w:ascii="Helvetica" w:hAnsi="Helvetica"/>
        </w:rPr>
        <w:t xml:space="preserve"> candidate</w:t>
      </w:r>
      <w:r>
        <w:rPr>
          <w:rFonts w:ascii="Helvetica" w:hAnsi="Helvetica"/>
        </w:rPr>
        <w:t>(s),</w:t>
      </w:r>
      <w:r w:rsidR="000E4708" w:rsidRPr="00D5318A">
        <w:rPr>
          <w:rFonts w:ascii="Helvetica" w:hAnsi="Helvetica"/>
        </w:rPr>
        <w:t xml:space="preserve"> </w:t>
      </w:r>
      <w:r>
        <w:rPr>
          <w:rFonts w:ascii="Helvetica" w:hAnsi="Helvetica"/>
        </w:rPr>
        <w:t>supporting his/her professional growth through learning focused conversations related to induction activities, current challenges, student work, Individualized Learning Plan goals, reflection on professional practice</w:t>
      </w:r>
    </w:p>
    <w:p w14:paraId="5255B639" w14:textId="70D74162" w:rsidR="003C49A4" w:rsidRPr="00231D90" w:rsidRDefault="00C151ED" w:rsidP="00231D90">
      <w:pPr>
        <w:numPr>
          <w:ilvl w:val="0"/>
          <w:numId w:val="16"/>
        </w:numPr>
        <w:spacing w:before="20"/>
        <w:rPr>
          <w:rFonts w:ascii="Helvetica" w:hAnsi="Helvetica"/>
        </w:rPr>
      </w:pPr>
      <w:r>
        <w:rPr>
          <w:rFonts w:ascii="Helvetica" w:hAnsi="Helvetica"/>
        </w:rPr>
        <w:t>M</w:t>
      </w:r>
      <w:r w:rsidR="0071531F">
        <w:rPr>
          <w:rFonts w:ascii="Helvetica" w:hAnsi="Helvetica"/>
        </w:rPr>
        <w:t>inimum of 1 hour per week</w:t>
      </w:r>
    </w:p>
    <w:p w14:paraId="5FE60C75" w14:textId="590345C0" w:rsidR="000E4708" w:rsidRPr="00D5318A" w:rsidRDefault="000E4708" w:rsidP="00E16132">
      <w:pPr>
        <w:numPr>
          <w:ilvl w:val="0"/>
          <w:numId w:val="15"/>
        </w:numPr>
        <w:spacing w:before="20"/>
        <w:rPr>
          <w:rFonts w:ascii="Helvetica" w:hAnsi="Helvetica"/>
        </w:rPr>
      </w:pPr>
      <w:r w:rsidRPr="00D5318A">
        <w:rPr>
          <w:rFonts w:ascii="Helvetica" w:hAnsi="Helvetica"/>
        </w:rPr>
        <w:t>Su</w:t>
      </w:r>
      <w:r w:rsidR="00CF37B3">
        <w:rPr>
          <w:rFonts w:ascii="Helvetica" w:hAnsi="Helvetica"/>
        </w:rPr>
        <w:t>pport each candidate</w:t>
      </w:r>
      <w:r w:rsidRPr="00D5318A">
        <w:rPr>
          <w:rFonts w:ascii="Helvetica" w:hAnsi="Helvetica"/>
        </w:rPr>
        <w:t xml:space="preserve"> in meeting program requirements through </w:t>
      </w:r>
      <w:r w:rsidR="00E16132">
        <w:rPr>
          <w:rFonts w:ascii="Helvetica" w:hAnsi="Helvetica"/>
        </w:rPr>
        <w:t>induction</w:t>
      </w:r>
      <w:r w:rsidRPr="00D5318A">
        <w:rPr>
          <w:rFonts w:ascii="Helvetica" w:hAnsi="Helvetica"/>
        </w:rPr>
        <w:t xml:space="preserve"> activities leading to completion of the Clear Credential</w:t>
      </w:r>
    </w:p>
    <w:p w14:paraId="00CB7614" w14:textId="7249C0E6" w:rsidR="00E16132" w:rsidRPr="00D5318A" w:rsidRDefault="00CF37B3" w:rsidP="00E16132">
      <w:pPr>
        <w:numPr>
          <w:ilvl w:val="0"/>
          <w:numId w:val="12"/>
        </w:numPr>
        <w:tabs>
          <w:tab w:val="clear" w:pos="720"/>
          <w:tab w:val="num" w:pos="360"/>
          <w:tab w:val="num" w:pos="990"/>
        </w:tabs>
        <w:spacing w:before="20"/>
        <w:ind w:left="972" w:hanging="342"/>
        <w:rPr>
          <w:rFonts w:ascii="Helvetica" w:hAnsi="Helvetica"/>
        </w:rPr>
      </w:pPr>
      <w:r>
        <w:rPr>
          <w:rFonts w:ascii="Helvetica" w:hAnsi="Helvetica"/>
        </w:rPr>
        <w:t>Assist the candidate</w:t>
      </w:r>
      <w:r w:rsidR="00E16132" w:rsidRPr="00D5318A">
        <w:rPr>
          <w:rFonts w:ascii="Helvetica" w:hAnsi="Helvetica"/>
        </w:rPr>
        <w:t xml:space="preserve"> in the development of the Individual</w:t>
      </w:r>
      <w:r w:rsidR="00E16132">
        <w:rPr>
          <w:rFonts w:ascii="Helvetica" w:hAnsi="Helvetica"/>
        </w:rPr>
        <w:t>ized</w:t>
      </w:r>
      <w:r w:rsidR="00E16132" w:rsidRPr="00D5318A">
        <w:rPr>
          <w:rFonts w:ascii="Helvetica" w:hAnsi="Helvetica"/>
        </w:rPr>
        <w:t xml:space="preserve"> </w:t>
      </w:r>
      <w:r w:rsidR="00E16132">
        <w:rPr>
          <w:rFonts w:ascii="Helvetica" w:hAnsi="Helvetica"/>
        </w:rPr>
        <w:t>Learning</w:t>
      </w:r>
      <w:r w:rsidR="00E16132" w:rsidRPr="00D5318A">
        <w:rPr>
          <w:rFonts w:ascii="Helvetica" w:hAnsi="Helvetica"/>
        </w:rPr>
        <w:t xml:space="preserve"> Plan based on the CSTP and assist the teacher in making periodic adjustments </w:t>
      </w:r>
      <w:r w:rsidR="00BC4EC0">
        <w:rPr>
          <w:rFonts w:ascii="Helvetica" w:hAnsi="Helvetica"/>
        </w:rPr>
        <w:t>as needed</w:t>
      </w:r>
    </w:p>
    <w:p w14:paraId="1778D01B" w14:textId="7615DB15" w:rsidR="000E4708" w:rsidRPr="00D5318A" w:rsidRDefault="000E4708" w:rsidP="00E16132">
      <w:pPr>
        <w:numPr>
          <w:ilvl w:val="0"/>
          <w:numId w:val="12"/>
        </w:numPr>
        <w:tabs>
          <w:tab w:val="clear" w:pos="720"/>
          <w:tab w:val="num" w:pos="360"/>
          <w:tab w:val="num" w:pos="990"/>
        </w:tabs>
        <w:spacing w:before="20"/>
        <w:ind w:left="972" w:hanging="342"/>
        <w:rPr>
          <w:rFonts w:ascii="Helvetica" w:hAnsi="Helvetica"/>
        </w:rPr>
      </w:pPr>
      <w:r w:rsidRPr="00D5318A">
        <w:rPr>
          <w:rFonts w:ascii="Helvetica" w:hAnsi="Helvetica"/>
        </w:rPr>
        <w:t xml:space="preserve">Complete all </w:t>
      </w:r>
      <w:r w:rsidR="00376A35">
        <w:rPr>
          <w:rFonts w:ascii="Helvetica" w:hAnsi="Helvetica"/>
        </w:rPr>
        <w:t>digital</w:t>
      </w:r>
      <w:r w:rsidR="00E16132">
        <w:rPr>
          <w:rFonts w:ascii="Helvetica" w:hAnsi="Helvetica"/>
        </w:rPr>
        <w:t xml:space="preserve"> portfolio</w:t>
      </w:r>
      <w:r w:rsidRPr="00D5318A">
        <w:rPr>
          <w:rFonts w:ascii="Helvetica" w:hAnsi="Helvetica"/>
        </w:rPr>
        <w:t xml:space="preserve"> requirements</w:t>
      </w:r>
      <w:r w:rsidR="00CF37B3">
        <w:rPr>
          <w:rFonts w:ascii="Helvetica" w:hAnsi="Helvetica"/>
        </w:rPr>
        <w:t xml:space="preserve"> with each candidate</w:t>
      </w:r>
      <w:r w:rsidRPr="00D5318A">
        <w:rPr>
          <w:rFonts w:ascii="Helvetica" w:hAnsi="Helvetica"/>
        </w:rPr>
        <w:t xml:space="preserve"> that correspond to Year 1 and/or Year 2</w:t>
      </w:r>
      <w:r w:rsidR="00E16132">
        <w:rPr>
          <w:rFonts w:ascii="Helvetica" w:hAnsi="Helvetica"/>
        </w:rPr>
        <w:t xml:space="preserve"> in accordance with the published due dates</w:t>
      </w:r>
    </w:p>
    <w:p w14:paraId="3B01000E" w14:textId="4337DDD5" w:rsidR="000E4708" w:rsidRPr="00D5318A" w:rsidRDefault="00BC4EC0" w:rsidP="00E16132">
      <w:pPr>
        <w:numPr>
          <w:ilvl w:val="0"/>
          <w:numId w:val="12"/>
        </w:numPr>
        <w:tabs>
          <w:tab w:val="clear" w:pos="720"/>
          <w:tab w:val="num" w:pos="360"/>
          <w:tab w:val="num" w:pos="990"/>
        </w:tabs>
        <w:spacing w:before="20"/>
        <w:ind w:left="972" w:hanging="342"/>
        <w:rPr>
          <w:rFonts w:ascii="Helvetica" w:hAnsi="Helvetica"/>
        </w:rPr>
      </w:pPr>
      <w:r>
        <w:rPr>
          <w:rFonts w:ascii="Helvetica" w:hAnsi="Helvetica"/>
        </w:rPr>
        <w:t>Assist</w:t>
      </w:r>
      <w:r w:rsidR="00CF37B3">
        <w:rPr>
          <w:rFonts w:ascii="Helvetica" w:hAnsi="Helvetica"/>
        </w:rPr>
        <w:t xml:space="preserve"> candidate</w:t>
      </w:r>
      <w:r>
        <w:rPr>
          <w:rFonts w:ascii="Helvetica" w:hAnsi="Helvetica"/>
        </w:rPr>
        <w:t>(s)</w:t>
      </w:r>
      <w:r w:rsidR="000E4708" w:rsidRPr="00D5318A">
        <w:rPr>
          <w:rFonts w:ascii="Helvetica" w:hAnsi="Helvetica"/>
        </w:rPr>
        <w:t xml:space="preserve"> with </w:t>
      </w:r>
      <w:r>
        <w:rPr>
          <w:rFonts w:ascii="Helvetica" w:hAnsi="Helvetica"/>
        </w:rPr>
        <w:t xml:space="preserve">designing and completing the </w:t>
      </w:r>
      <w:r w:rsidR="00376A35">
        <w:rPr>
          <w:rFonts w:ascii="Helvetica" w:hAnsi="Helvetica"/>
        </w:rPr>
        <w:t>inquiries</w:t>
      </w:r>
    </w:p>
    <w:p w14:paraId="16EC8E69" w14:textId="7277AAC0" w:rsidR="00C12328" w:rsidRDefault="00C12328" w:rsidP="00C12328">
      <w:pPr>
        <w:numPr>
          <w:ilvl w:val="0"/>
          <w:numId w:val="12"/>
        </w:numPr>
        <w:tabs>
          <w:tab w:val="clear" w:pos="720"/>
          <w:tab w:val="num" w:pos="360"/>
          <w:tab w:val="num" w:pos="990"/>
        </w:tabs>
        <w:spacing w:before="20"/>
        <w:ind w:left="972" w:hanging="342"/>
        <w:rPr>
          <w:rFonts w:ascii="Helvetica" w:hAnsi="Helvetica"/>
        </w:rPr>
      </w:pPr>
      <w:r>
        <w:rPr>
          <w:rFonts w:ascii="Helvetica" w:hAnsi="Helvetica"/>
        </w:rPr>
        <w:t>Use p</w:t>
      </w:r>
      <w:r w:rsidR="000E4708" w:rsidRPr="00D5318A">
        <w:rPr>
          <w:rFonts w:ascii="Helvetica" w:hAnsi="Helvetica"/>
        </w:rPr>
        <w:t xml:space="preserve">rogram tools (formal and informal coaching documents and processes) in a thoughtful manner to support the growth </w:t>
      </w:r>
      <w:r w:rsidR="00CF37B3">
        <w:rPr>
          <w:rFonts w:ascii="Helvetica" w:hAnsi="Helvetica"/>
        </w:rPr>
        <w:t>of assigned candidate</w:t>
      </w:r>
      <w:r w:rsidR="000E4708" w:rsidRPr="00D5318A">
        <w:rPr>
          <w:rFonts w:ascii="Helvetica" w:hAnsi="Helvetica"/>
        </w:rPr>
        <w:t>(s)</w:t>
      </w:r>
    </w:p>
    <w:p w14:paraId="2045E419" w14:textId="073A851C" w:rsidR="00C12328" w:rsidRDefault="00376A35" w:rsidP="00C12328">
      <w:pPr>
        <w:numPr>
          <w:ilvl w:val="0"/>
          <w:numId w:val="12"/>
        </w:numPr>
        <w:tabs>
          <w:tab w:val="clear" w:pos="720"/>
          <w:tab w:val="num" w:pos="360"/>
          <w:tab w:val="num" w:pos="990"/>
        </w:tabs>
        <w:spacing w:before="20"/>
        <w:ind w:left="972" w:hanging="342"/>
        <w:rPr>
          <w:rFonts w:ascii="Helvetica" w:hAnsi="Helvetica"/>
        </w:rPr>
      </w:pPr>
      <w:r>
        <w:rPr>
          <w:rFonts w:ascii="Helvetica" w:hAnsi="Helvetica"/>
        </w:rPr>
        <w:t xml:space="preserve">Review digital </w:t>
      </w:r>
      <w:r w:rsidR="00C12328" w:rsidRPr="00C12328">
        <w:rPr>
          <w:rFonts w:ascii="Helvetica" w:hAnsi="Helvetica"/>
        </w:rPr>
        <w:t>portfolio documents</w:t>
      </w:r>
      <w:r w:rsidR="00C12328">
        <w:rPr>
          <w:rFonts w:ascii="Helvetica" w:hAnsi="Helvetica"/>
        </w:rPr>
        <w:t>, v</w:t>
      </w:r>
      <w:r w:rsidR="00C12328" w:rsidRPr="00C12328">
        <w:rPr>
          <w:rFonts w:ascii="Helvetica" w:hAnsi="Helvetica"/>
        </w:rPr>
        <w:t>erifying their accuracy and completeness</w:t>
      </w:r>
    </w:p>
    <w:p w14:paraId="79F1B600" w14:textId="37BCB3DF" w:rsidR="001356AB" w:rsidRPr="00C12328" w:rsidRDefault="00CF37B3" w:rsidP="00C12328">
      <w:pPr>
        <w:numPr>
          <w:ilvl w:val="0"/>
          <w:numId w:val="12"/>
        </w:numPr>
        <w:tabs>
          <w:tab w:val="clear" w:pos="720"/>
          <w:tab w:val="num" w:pos="360"/>
          <w:tab w:val="num" w:pos="990"/>
        </w:tabs>
        <w:spacing w:before="20"/>
        <w:ind w:left="972" w:hanging="342"/>
        <w:rPr>
          <w:rFonts w:ascii="Helvetica" w:hAnsi="Helvetica"/>
        </w:rPr>
      </w:pPr>
      <w:r>
        <w:rPr>
          <w:rFonts w:ascii="Helvetica" w:hAnsi="Helvetica"/>
        </w:rPr>
        <w:t>Assist the candidate</w:t>
      </w:r>
      <w:r w:rsidR="001356AB">
        <w:rPr>
          <w:rFonts w:ascii="Helvetica" w:hAnsi="Helvetica"/>
        </w:rPr>
        <w:t xml:space="preserve"> with self-assessments on the CSTP </w:t>
      </w:r>
      <w:r w:rsidR="001356AB">
        <w:rPr>
          <w:rFonts w:ascii="Helvetica" w:hAnsi="Helvetica"/>
          <w:i/>
        </w:rPr>
        <w:t>Continuum of Teaching Practice</w:t>
      </w:r>
    </w:p>
    <w:p w14:paraId="50BD1C3B" w14:textId="11983F01" w:rsidR="001356AB" w:rsidRDefault="001356AB" w:rsidP="00C12328">
      <w:pPr>
        <w:pStyle w:val="ListParagraph"/>
        <w:numPr>
          <w:ilvl w:val="0"/>
          <w:numId w:val="19"/>
        </w:numPr>
        <w:tabs>
          <w:tab w:val="num" w:pos="990"/>
        </w:tabs>
        <w:spacing w:before="20"/>
        <w:rPr>
          <w:rFonts w:ascii="Helvetica" w:hAnsi="Helvetica"/>
        </w:rPr>
      </w:pPr>
      <w:r>
        <w:rPr>
          <w:rFonts w:ascii="Helvetica" w:hAnsi="Helvetica"/>
        </w:rPr>
        <w:t xml:space="preserve">Maintain your </w:t>
      </w:r>
      <w:r w:rsidR="00231D90">
        <w:rPr>
          <w:rFonts w:ascii="Helvetica" w:hAnsi="Helvetica"/>
        </w:rPr>
        <w:t>mentor</w:t>
      </w:r>
      <w:r>
        <w:rPr>
          <w:rFonts w:ascii="Helvetica" w:hAnsi="Helvetica"/>
        </w:rPr>
        <w:t xml:space="preserve"> </w:t>
      </w:r>
      <w:r w:rsidR="00376A35">
        <w:rPr>
          <w:rFonts w:ascii="Helvetica" w:hAnsi="Helvetica"/>
        </w:rPr>
        <w:t>digital</w:t>
      </w:r>
      <w:r>
        <w:rPr>
          <w:rFonts w:ascii="Helvetica" w:hAnsi="Helvetica"/>
        </w:rPr>
        <w:t xml:space="preserve"> portfolio, completing the Inquiry Observation Record</w:t>
      </w:r>
      <w:r w:rsidR="00376A35">
        <w:rPr>
          <w:rFonts w:ascii="Helvetica" w:hAnsi="Helvetica"/>
        </w:rPr>
        <w:t>s</w:t>
      </w:r>
      <w:r>
        <w:rPr>
          <w:rFonts w:ascii="Helvetica" w:hAnsi="Helvetica"/>
        </w:rPr>
        <w:t xml:space="preserve"> within 7 days of the observation</w:t>
      </w:r>
    </w:p>
    <w:p w14:paraId="0268BD4E" w14:textId="7ADF2ACB" w:rsidR="000E4708" w:rsidRPr="00C12328" w:rsidRDefault="000E4708" w:rsidP="00C12328">
      <w:pPr>
        <w:pStyle w:val="ListParagraph"/>
        <w:numPr>
          <w:ilvl w:val="0"/>
          <w:numId w:val="19"/>
        </w:numPr>
        <w:tabs>
          <w:tab w:val="num" w:pos="990"/>
        </w:tabs>
        <w:spacing w:before="20"/>
        <w:rPr>
          <w:rFonts w:ascii="Helvetica" w:hAnsi="Helvetica"/>
        </w:rPr>
      </w:pPr>
      <w:r w:rsidRPr="00C12328">
        <w:rPr>
          <w:rFonts w:ascii="Helvetica" w:hAnsi="Helvetica"/>
        </w:rPr>
        <w:t xml:space="preserve">Maintain </w:t>
      </w:r>
      <w:r w:rsidRPr="00C12328">
        <w:rPr>
          <w:rFonts w:ascii="Helvetica" w:hAnsi="Helvetica"/>
          <w:u w:val="single"/>
        </w:rPr>
        <w:t>strict confidentiality</w:t>
      </w:r>
      <w:r w:rsidRPr="00C12328">
        <w:rPr>
          <w:rFonts w:ascii="Helvetica" w:hAnsi="Helvetica"/>
        </w:rPr>
        <w:t xml:space="preserve"> about </w:t>
      </w:r>
      <w:r w:rsidR="001356AB">
        <w:rPr>
          <w:rFonts w:ascii="Helvetica" w:hAnsi="Helvetica"/>
        </w:rPr>
        <w:t>your</w:t>
      </w:r>
      <w:r w:rsidR="00CF37B3">
        <w:rPr>
          <w:rFonts w:ascii="Helvetica" w:hAnsi="Helvetica"/>
        </w:rPr>
        <w:t xml:space="preserve"> work with candidate</w:t>
      </w:r>
      <w:r w:rsidR="001356AB">
        <w:rPr>
          <w:rFonts w:ascii="Helvetica" w:hAnsi="Helvetica"/>
        </w:rPr>
        <w:t>(s)</w:t>
      </w:r>
    </w:p>
    <w:p w14:paraId="07330373" w14:textId="2925DE41" w:rsidR="000E4708" w:rsidRPr="00D5318A" w:rsidRDefault="000E4708" w:rsidP="00E16132">
      <w:pPr>
        <w:numPr>
          <w:ilvl w:val="0"/>
          <w:numId w:val="15"/>
        </w:numPr>
        <w:spacing w:before="20"/>
        <w:rPr>
          <w:rFonts w:ascii="Helvetica" w:hAnsi="Helvetica"/>
        </w:rPr>
      </w:pPr>
      <w:r w:rsidRPr="00D5318A">
        <w:rPr>
          <w:rFonts w:ascii="Helvetica" w:hAnsi="Helvetica"/>
        </w:rPr>
        <w:t>Communicate questions or concerns about the program or the parti</w:t>
      </w:r>
      <w:r w:rsidR="00CF37B3">
        <w:rPr>
          <w:rFonts w:ascii="Helvetica" w:hAnsi="Helvetica"/>
        </w:rPr>
        <w:t>cipation of a candidate</w:t>
      </w:r>
      <w:r>
        <w:rPr>
          <w:rFonts w:ascii="Helvetica" w:hAnsi="Helvetica"/>
        </w:rPr>
        <w:t xml:space="preserve"> to the District/Consortium Coordinator</w:t>
      </w:r>
      <w:r w:rsidRPr="00D5318A">
        <w:rPr>
          <w:rFonts w:ascii="Helvetica" w:hAnsi="Helvetica"/>
        </w:rPr>
        <w:t xml:space="preserve"> in a timely manner</w:t>
      </w:r>
    </w:p>
    <w:p w14:paraId="4B180967" w14:textId="77777777" w:rsidR="000E4708" w:rsidRPr="00D5318A" w:rsidRDefault="000E4708" w:rsidP="00E16132">
      <w:pPr>
        <w:numPr>
          <w:ilvl w:val="0"/>
          <w:numId w:val="15"/>
        </w:numPr>
        <w:spacing w:before="20"/>
        <w:rPr>
          <w:rFonts w:ascii="Helvetica" w:hAnsi="Helvetica"/>
        </w:rPr>
      </w:pPr>
      <w:r w:rsidRPr="00D5318A">
        <w:rPr>
          <w:rFonts w:ascii="Helvetica" w:hAnsi="Helvetica"/>
        </w:rPr>
        <w:t xml:space="preserve">Participate in the following activities as may be requested by the Program Coordinator: </w:t>
      </w:r>
    </w:p>
    <w:p w14:paraId="742D8ED8" w14:textId="5767FCA8" w:rsidR="000E4708" w:rsidRPr="00D5318A" w:rsidRDefault="000E4708" w:rsidP="00E16132">
      <w:pPr>
        <w:numPr>
          <w:ilvl w:val="0"/>
          <w:numId w:val="17"/>
        </w:numPr>
        <w:tabs>
          <w:tab w:val="clear" w:pos="360"/>
          <w:tab w:val="num" w:pos="630"/>
          <w:tab w:val="num" w:pos="1080"/>
        </w:tabs>
        <w:spacing w:before="20"/>
        <w:ind w:left="630" w:firstLine="0"/>
        <w:rPr>
          <w:rFonts w:ascii="Helvetica" w:hAnsi="Helvetica"/>
        </w:rPr>
      </w:pPr>
      <w:r w:rsidRPr="00D5318A">
        <w:rPr>
          <w:rFonts w:ascii="Helvetica" w:hAnsi="Helvetica"/>
        </w:rPr>
        <w:t xml:space="preserve"> </w:t>
      </w:r>
      <w:r w:rsidR="00376A35">
        <w:rPr>
          <w:rFonts w:ascii="Helvetica" w:hAnsi="Helvetica"/>
        </w:rPr>
        <w:t xml:space="preserve">Program Orientation and </w:t>
      </w:r>
      <w:r w:rsidR="00C76F43">
        <w:rPr>
          <w:rFonts w:ascii="Helvetica" w:hAnsi="Helvetica"/>
        </w:rPr>
        <w:t>induction</w:t>
      </w:r>
      <w:r w:rsidRPr="00D5318A">
        <w:rPr>
          <w:rFonts w:ascii="Helvetica" w:hAnsi="Helvetica"/>
        </w:rPr>
        <w:t xml:space="preserve"> Academy Meetings</w:t>
      </w:r>
    </w:p>
    <w:p w14:paraId="12CDEE9B" w14:textId="3041F521" w:rsidR="000E4708" w:rsidRPr="00D5318A" w:rsidRDefault="00CF37B3" w:rsidP="00E16132">
      <w:pPr>
        <w:numPr>
          <w:ilvl w:val="0"/>
          <w:numId w:val="18"/>
        </w:numPr>
        <w:tabs>
          <w:tab w:val="num" w:pos="1080"/>
        </w:tabs>
        <w:spacing w:before="20"/>
        <w:rPr>
          <w:rFonts w:ascii="Helvetica" w:hAnsi="Helvetica"/>
        </w:rPr>
      </w:pPr>
      <w:r>
        <w:rPr>
          <w:rFonts w:ascii="Helvetica" w:hAnsi="Helvetica"/>
        </w:rPr>
        <w:t xml:space="preserve">  Mentor</w:t>
      </w:r>
      <w:r w:rsidR="000E4708" w:rsidRPr="00D5318A">
        <w:rPr>
          <w:rFonts w:ascii="Helvetica" w:hAnsi="Helvetica"/>
        </w:rPr>
        <w:t xml:space="preserve"> Seminars</w:t>
      </w:r>
    </w:p>
    <w:p w14:paraId="014766C9" w14:textId="77777777" w:rsidR="000E4708" w:rsidRPr="00D5318A" w:rsidRDefault="000E4708" w:rsidP="00E16132">
      <w:pPr>
        <w:numPr>
          <w:ilvl w:val="0"/>
          <w:numId w:val="17"/>
        </w:numPr>
        <w:tabs>
          <w:tab w:val="clear" w:pos="360"/>
          <w:tab w:val="num" w:pos="630"/>
          <w:tab w:val="num" w:pos="1080"/>
        </w:tabs>
        <w:spacing w:before="20"/>
        <w:ind w:left="630" w:firstLine="0"/>
        <w:rPr>
          <w:rFonts w:ascii="Helvetica" w:hAnsi="Helvetica"/>
        </w:rPr>
      </w:pPr>
      <w:r w:rsidRPr="00D5318A">
        <w:rPr>
          <w:rFonts w:ascii="Helvetica" w:hAnsi="Helvetica"/>
        </w:rPr>
        <w:t xml:space="preserve"> Beginning Teacher Seminars</w:t>
      </w:r>
    </w:p>
    <w:p w14:paraId="2B3EE285" w14:textId="77777777" w:rsidR="000E4708" w:rsidRPr="00D5318A" w:rsidRDefault="000E4708" w:rsidP="00E16132">
      <w:pPr>
        <w:numPr>
          <w:ilvl w:val="0"/>
          <w:numId w:val="17"/>
        </w:numPr>
        <w:tabs>
          <w:tab w:val="clear" w:pos="360"/>
          <w:tab w:val="num" w:pos="630"/>
          <w:tab w:val="num" w:pos="1080"/>
        </w:tabs>
        <w:spacing w:before="20"/>
        <w:ind w:left="630" w:firstLine="0"/>
        <w:rPr>
          <w:rFonts w:ascii="Helvetica" w:hAnsi="Helvetica"/>
        </w:rPr>
      </w:pPr>
      <w:r w:rsidRPr="00D5318A">
        <w:rPr>
          <w:rFonts w:ascii="Helvetica" w:hAnsi="Helvetica"/>
        </w:rPr>
        <w:t>Year-End Portfolio Review</w:t>
      </w:r>
    </w:p>
    <w:p w14:paraId="511ECA23" w14:textId="1BF6A10A" w:rsidR="000E4708" w:rsidRDefault="000E4708" w:rsidP="00E16132">
      <w:pPr>
        <w:numPr>
          <w:ilvl w:val="0"/>
          <w:numId w:val="15"/>
        </w:numPr>
        <w:spacing w:before="20"/>
        <w:rPr>
          <w:rFonts w:ascii="Helvetica" w:hAnsi="Helvetica"/>
        </w:rPr>
      </w:pPr>
      <w:r w:rsidRPr="003C49A4">
        <w:rPr>
          <w:rFonts w:ascii="Helvetica" w:hAnsi="Helvetica"/>
        </w:rPr>
        <w:t xml:space="preserve">Participate </w:t>
      </w:r>
      <w:r w:rsidR="003C49A4">
        <w:rPr>
          <w:rFonts w:ascii="Helvetica" w:hAnsi="Helvetica"/>
        </w:rPr>
        <w:t>required surveys for</w:t>
      </w:r>
      <w:r w:rsidRPr="003C49A4">
        <w:rPr>
          <w:rFonts w:ascii="Helvetica" w:hAnsi="Helvetica"/>
        </w:rPr>
        <w:t xml:space="preserve"> program evaluat</w:t>
      </w:r>
      <w:r w:rsidR="003C49A4">
        <w:rPr>
          <w:rFonts w:ascii="Helvetica" w:hAnsi="Helvetica"/>
        </w:rPr>
        <w:t>ion purposes</w:t>
      </w:r>
    </w:p>
    <w:p w14:paraId="70C42D0F" w14:textId="263E6559" w:rsidR="003C49A4" w:rsidRPr="003C49A4" w:rsidRDefault="003C49A4" w:rsidP="00E16132">
      <w:pPr>
        <w:numPr>
          <w:ilvl w:val="0"/>
          <w:numId w:val="15"/>
        </w:numPr>
        <w:spacing w:before="20"/>
        <w:rPr>
          <w:rFonts w:ascii="Helvetica" w:hAnsi="Helvetica"/>
        </w:rPr>
      </w:pPr>
      <w:r>
        <w:rPr>
          <w:rFonts w:ascii="Helvetica" w:hAnsi="Helvetica"/>
        </w:rPr>
        <w:t>Request assistance from your Program Advisor or the Consortium Coordinator as needed</w:t>
      </w:r>
    </w:p>
    <w:p w14:paraId="253D87B5" w14:textId="42C4726F" w:rsidR="000E4708" w:rsidRPr="007617F0" w:rsidRDefault="004D0338" w:rsidP="00E16132">
      <w:pPr>
        <w:rPr>
          <w:rFonts w:ascii="Helvetica" w:eastAsia="Times New Roman" w:hAnsi="Helvetica"/>
          <w:b/>
          <w:color w:val="333399"/>
          <w:sz w:val="40"/>
        </w:rPr>
      </w:pPr>
      <w:r>
        <w:rPr>
          <w:rFonts w:ascii="Helvetica" w:eastAsia="Times New Roman" w:hAnsi="Helvetica"/>
          <w:b/>
          <w:noProof/>
          <w:color w:val="333399"/>
          <w:sz w:val="40"/>
        </w:rPr>
        <w:drawing>
          <wp:anchor distT="0" distB="0" distL="114300" distR="114300" simplePos="0" relativeHeight="251602944" behindDoc="0" locked="0" layoutInCell="1" allowOverlap="1" wp14:anchorId="0A064878" wp14:editId="0566EE42">
            <wp:simplePos x="0" y="0"/>
            <wp:positionH relativeFrom="column">
              <wp:posOffset>1137285</wp:posOffset>
            </wp:positionH>
            <wp:positionV relativeFrom="paragraph">
              <wp:posOffset>3175</wp:posOffset>
            </wp:positionV>
            <wp:extent cx="3696335" cy="2326005"/>
            <wp:effectExtent l="0" t="0" r="12065" b="1079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6"/>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369633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BE499" w14:textId="35957C0B" w:rsidR="000E4708" w:rsidRPr="007617F0" w:rsidRDefault="000E4708" w:rsidP="00E16132">
      <w:pPr>
        <w:rPr>
          <w:rFonts w:ascii="Helvetica" w:eastAsia="Times New Roman" w:hAnsi="Helvetica"/>
          <w:b/>
          <w:color w:val="333399"/>
          <w:sz w:val="40"/>
        </w:rPr>
      </w:pPr>
    </w:p>
    <w:p w14:paraId="45CDA41D" w14:textId="77777777" w:rsidR="000E4708" w:rsidRPr="007617F0" w:rsidRDefault="000E4708" w:rsidP="00E16132">
      <w:pPr>
        <w:rPr>
          <w:rFonts w:ascii="Helvetica" w:eastAsia="Times New Roman" w:hAnsi="Helvetica"/>
          <w:b/>
          <w:color w:val="333399"/>
          <w:sz w:val="40"/>
        </w:rPr>
      </w:pPr>
    </w:p>
    <w:p w14:paraId="1147A1AD" w14:textId="77777777" w:rsidR="000E4708" w:rsidRDefault="000E4708" w:rsidP="000E4708">
      <w:pPr>
        <w:jc w:val="center"/>
        <w:rPr>
          <w:rFonts w:ascii="Helvetica" w:eastAsia="Times New Roman" w:hAnsi="Helvetica"/>
          <w:b/>
          <w:color w:val="333399"/>
          <w:sz w:val="40"/>
        </w:rPr>
      </w:pPr>
    </w:p>
    <w:p w14:paraId="1B4ECBAA" w14:textId="77777777" w:rsidR="003C49A4" w:rsidRPr="007617F0" w:rsidRDefault="003C49A4" w:rsidP="000E4708">
      <w:pPr>
        <w:jc w:val="center"/>
        <w:rPr>
          <w:rFonts w:ascii="Helvetica" w:eastAsia="Times New Roman" w:hAnsi="Helvetica"/>
          <w:b/>
          <w:color w:val="333399"/>
          <w:sz w:val="40"/>
        </w:rPr>
      </w:pPr>
    </w:p>
    <w:p w14:paraId="42C2DBB4" w14:textId="77777777" w:rsidR="003C49A4" w:rsidRDefault="003C49A4" w:rsidP="000E4708">
      <w:pPr>
        <w:jc w:val="center"/>
        <w:rPr>
          <w:rFonts w:ascii="Helvetica" w:eastAsia="Times New Roman" w:hAnsi="Helvetica"/>
          <w:b/>
          <w:color w:val="333399"/>
          <w:sz w:val="40"/>
        </w:rPr>
      </w:pPr>
    </w:p>
    <w:p w14:paraId="7E98DFE8" w14:textId="77777777" w:rsidR="00167AD5" w:rsidRDefault="00167AD5" w:rsidP="000E4708">
      <w:pPr>
        <w:jc w:val="center"/>
        <w:rPr>
          <w:rFonts w:ascii="Helvetica" w:eastAsia="Times New Roman" w:hAnsi="Helvetica"/>
          <w:b/>
          <w:color w:val="000090"/>
          <w:sz w:val="40"/>
        </w:rPr>
      </w:pPr>
    </w:p>
    <w:p w14:paraId="04122DD0" w14:textId="354A3CA8" w:rsidR="000E4708" w:rsidRPr="004D0338" w:rsidRDefault="00167AD5" w:rsidP="000E4708">
      <w:pPr>
        <w:jc w:val="center"/>
        <w:rPr>
          <w:rFonts w:ascii="Helvetica" w:eastAsia="Times New Roman" w:hAnsi="Helvetica"/>
          <w:b/>
          <w:color w:val="000090"/>
          <w:sz w:val="40"/>
        </w:rPr>
      </w:pPr>
      <w:r>
        <w:rPr>
          <w:rFonts w:ascii="Helvetica" w:eastAsia="Times New Roman" w:hAnsi="Helvetica"/>
          <w:b/>
          <w:color w:val="000090"/>
          <w:sz w:val="40"/>
        </w:rPr>
        <w:t>Mento</w:t>
      </w:r>
      <w:r w:rsidR="000E4708" w:rsidRPr="004D0338">
        <w:rPr>
          <w:rFonts w:ascii="Helvetica" w:eastAsia="Times New Roman" w:hAnsi="Helvetica"/>
          <w:b/>
          <w:color w:val="000090"/>
          <w:sz w:val="40"/>
        </w:rPr>
        <w:t>r Selection Criteria</w:t>
      </w:r>
    </w:p>
    <w:p w14:paraId="48742E5F" w14:textId="77777777" w:rsidR="000E4708" w:rsidRPr="007617F0" w:rsidRDefault="000E4708" w:rsidP="000E4708">
      <w:pPr>
        <w:jc w:val="center"/>
        <w:rPr>
          <w:rFonts w:ascii="Helvetica" w:eastAsia="Times New Roman" w:hAnsi="Helvetica"/>
          <w:b/>
          <w:color w:val="333399"/>
          <w:sz w:val="40"/>
        </w:rPr>
      </w:pPr>
    </w:p>
    <w:p w14:paraId="2C23D9FD" w14:textId="079419E2" w:rsidR="000E4708" w:rsidRPr="00867560" w:rsidRDefault="00167AD5">
      <w:pPr>
        <w:pStyle w:val="bulletstyle"/>
        <w:rPr>
          <w:rFonts w:ascii="Helvetica" w:hAnsi="Helvetica"/>
          <w:b/>
          <w:sz w:val="24"/>
        </w:rPr>
      </w:pPr>
      <w:r>
        <w:rPr>
          <w:rFonts w:ascii="Helvetica" w:hAnsi="Helvetica"/>
          <w:b/>
          <w:sz w:val="24"/>
        </w:rPr>
        <w:t>Mentor</w:t>
      </w:r>
      <w:r w:rsidR="000E4708" w:rsidRPr="00867560">
        <w:rPr>
          <w:rFonts w:ascii="Helvetica" w:hAnsi="Helvetica"/>
          <w:b/>
          <w:sz w:val="24"/>
        </w:rPr>
        <w:t xml:space="preserve"> applicants </w:t>
      </w:r>
      <w:r w:rsidR="009737D0" w:rsidRPr="00867560">
        <w:rPr>
          <w:rFonts w:ascii="Helvetica" w:hAnsi="Helvetica"/>
          <w:b/>
          <w:sz w:val="24"/>
        </w:rPr>
        <w:t>must</w:t>
      </w:r>
      <w:r w:rsidR="000E4708" w:rsidRPr="00867560">
        <w:rPr>
          <w:rFonts w:ascii="Helvetica" w:hAnsi="Helvetica"/>
          <w:b/>
          <w:sz w:val="24"/>
        </w:rPr>
        <w:t xml:space="preserve"> have:</w:t>
      </w:r>
    </w:p>
    <w:p w14:paraId="766E92D4" w14:textId="77777777" w:rsidR="000E4708" w:rsidRPr="00867560" w:rsidRDefault="000E4708">
      <w:pPr>
        <w:pStyle w:val="bulletstyle"/>
        <w:rPr>
          <w:rFonts w:ascii="Helvetica" w:hAnsi="Helvetica"/>
          <w:b/>
          <w:sz w:val="16"/>
          <w:szCs w:val="16"/>
        </w:rPr>
      </w:pPr>
    </w:p>
    <w:p w14:paraId="45C4B476" w14:textId="30CB6765" w:rsidR="009737D0" w:rsidRPr="00867560" w:rsidRDefault="009737D0"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California Clear Multiple Subject or Single Subject Teaching Credential</w:t>
      </w:r>
    </w:p>
    <w:p w14:paraId="0100BC6A" w14:textId="77777777" w:rsidR="004A700F" w:rsidRPr="00867560" w:rsidRDefault="004A700F" w:rsidP="004A700F">
      <w:pPr>
        <w:pStyle w:val="bulletstyle"/>
        <w:numPr>
          <w:ilvl w:val="0"/>
          <w:numId w:val="20"/>
        </w:numPr>
        <w:tabs>
          <w:tab w:val="left" w:pos="270"/>
        </w:tabs>
        <w:spacing w:after="60"/>
        <w:rPr>
          <w:rFonts w:ascii="Helvetica" w:hAnsi="Helvetica"/>
          <w:color w:val="000000"/>
          <w:sz w:val="24"/>
        </w:rPr>
      </w:pPr>
      <w:r w:rsidRPr="00867560">
        <w:rPr>
          <w:rFonts w:ascii="Helvetica" w:hAnsi="Helvetica"/>
          <w:color w:val="000000"/>
          <w:sz w:val="24"/>
        </w:rPr>
        <w:t xml:space="preserve">English Learner Authorization </w:t>
      </w:r>
    </w:p>
    <w:p w14:paraId="0B03B9A4" w14:textId="77777777"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A minimum of 3 years successful teaching experience</w:t>
      </w:r>
    </w:p>
    <w:p w14:paraId="3B853C65" w14:textId="11CBE8E4" w:rsidR="009737D0" w:rsidRPr="00867560" w:rsidRDefault="004A700F"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Endorsement of</w:t>
      </w:r>
      <w:r w:rsidR="009737D0" w:rsidRPr="00867560">
        <w:rPr>
          <w:rFonts w:ascii="Helvetica" w:hAnsi="Helvetica"/>
          <w:sz w:val="24"/>
        </w:rPr>
        <w:t xml:space="preserve"> the Site Administrator</w:t>
      </w:r>
    </w:p>
    <w:p w14:paraId="28F58E57" w14:textId="24F7C5B0"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An understanding of the deve</w:t>
      </w:r>
      <w:r w:rsidR="009737D0" w:rsidRPr="00867560">
        <w:rPr>
          <w:rFonts w:ascii="Helvetica" w:hAnsi="Helvetica"/>
          <w:sz w:val="24"/>
        </w:rPr>
        <w:t>lopmental needs of new t</w:t>
      </w:r>
      <w:r w:rsidRPr="00867560">
        <w:rPr>
          <w:rFonts w:ascii="Helvetica" w:hAnsi="Helvetica"/>
          <w:sz w:val="24"/>
        </w:rPr>
        <w:t>eachers</w:t>
      </w:r>
    </w:p>
    <w:p w14:paraId="6F625733" w14:textId="77777777"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Effective interpersonal and communication skills</w:t>
      </w:r>
    </w:p>
    <w:p w14:paraId="48AE0DC4" w14:textId="77777777" w:rsidR="004A700F" w:rsidRPr="00867560" w:rsidRDefault="004A700F" w:rsidP="004A700F">
      <w:pPr>
        <w:pStyle w:val="bulletstyle"/>
        <w:numPr>
          <w:ilvl w:val="0"/>
          <w:numId w:val="20"/>
        </w:numPr>
        <w:tabs>
          <w:tab w:val="left" w:pos="270"/>
        </w:tabs>
        <w:spacing w:after="60"/>
        <w:rPr>
          <w:rFonts w:ascii="Helvetica" w:hAnsi="Helvetica"/>
          <w:sz w:val="24"/>
        </w:rPr>
      </w:pPr>
      <w:r w:rsidRPr="00867560">
        <w:rPr>
          <w:rFonts w:ascii="Helvetica" w:hAnsi="Helvetica"/>
          <w:sz w:val="24"/>
        </w:rPr>
        <w:t>Flexibility and curiosity</w:t>
      </w:r>
    </w:p>
    <w:p w14:paraId="0EF0FB95" w14:textId="77777777"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Commitment to professional collaboration</w:t>
      </w:r>
    </w:p>
    <w:p w14:paraId="4DF03508" w14:textId="575B75E6"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A belief</w:t>
      </w:r>
      <w:r w:rsidR="00167AD5">
        <w:rPr>
          <w:rFonts w:ascii="Helvetica" w:hAnsi="Helvetica"/>
          <w:sz w:val="24"/>
        </w:rPr>
        <w:t xml:space="preserve"> in the role of mentor</w:t>
      </w:r>
      <w:r w:rsidRPr="00867560">
        <w:rPr>
          <w:rFonts w:ascii="Helvetica" w:hAnsi="Helvetica"/>
          <w:sz w:val="24"/>
        </w:rPr>
        <w:t xml:space="preserve"> as both teacher and learner</w:t>
      </w:r>
    </w:p>
    <w:p w14:paraId="132F4CB3" w14:textId="77777777"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Tolerance for and valuing of multiple perspectives</w:t>
      </w:r>
    </w:p>
    <w:p w14:paraId="189E2BDF" w14:textId="70BE28BE" w:rsidR="000E4708" w:rsidRPr="00867560" w:rsidRDefault="000E4708" w:rsidP="000E4708">
      <w:pPr>
        <w:pStyle w:val="bulletstyle"/>
        <w:numPr>
          <w:ilvl w:val="0"/>
          <w:numId w:val="20"/>
        </w:numPr>
        <w:tabs>
          <w:tab w:val="left" w:pos="270"/>
        </w:tabs>
        <w:spacing w:after="60"/>
        <w:rPr>
          <w:rFonts w:ascii="Helvetica" w:hAnsi="Helvetica"/>
          <w:sz w:val="24"/>
        </w:rPr>
      </w:pPr>
      <w:r w:rsidRPr="00867560">
        <w:rPr>
          <w:rFonts w:ascii="Helvetica" w:hAnsi="Helvetica"/>
          <w:sz w:val="24"/>
        </w:rPr>
        <w:t>On-going avail</w:t>
      </w:r>
      <w:r w:rsidR="00CF37B3">
        <w:rPr>
          <w:rFonts w:ascii="Helvetica" w:hAnsi="Helvetica"/>
          <w:sz w:val="24"/>
        </w:rPr>
        <w:t>ability to candidate</w:t>
      </w:r>
      <w:r w:rsidR="009737D0" w:rsidRPr="00867560">
        <w:rPr>
          <w:rFonts w:ascii="Helvetica" w:hAnsi="Helvetica"/>
          <w:sz w:val="24"/>
        </w:rPr>
        <w:t>(</w:t>
      </w:r>
      <w:r w:rsidRPr="00867560">
        <w:rPr>
          <w:rFonts w:ascii="Helvetica" w:hAnsi="Helvetica"/>
          <w:sz w:val="24"/>
        </w:rPr>
        <w:t>s</w:t>
      </w:r>
      <w:r w:rsidR="009737D0" w:rsidRPr="00867560">
        <w:rPr>
          <w:rFonts w:ascii="Helvetica" w:hAnsi="Helvetica"/>
          <w:sz w:val="24"/>
        </w:rPr>
        <w:t>)</w:t>
      </w:r>
      <w:r w:rsidRPr="00867560">
        <w:rPr>
          <w:rFonts w:ascii="Helvetica" w:hAnsi="Helvetica"/>
          <w:sz w:val="24"/>
        </w:rPr>
        <w:t xml:space="preserve"> to make regular meetings possible</w:t>
      </w:r>
    </w:p>
    <w:p w14:paraId="5112A514" w14:textId="6150E70F" w:rsidR="004A700F" w:rsidRPr="00867560" w:rsidRDefault="004A700F" w:rsidP="004A700F">
      <w:pPr>
        <w:pStyle w:val="bulletstyle"/>
        <w:numPr>
          <w:ilvl w:val="0"/>
          <w:numId w:val="20"/>
        </w:numPr>
        <w:tabs>
          <w:tab w:val="left" w:pos="270"/>
        </w:tabs>
        <w:spacing w:after="60"/>
        <w:rPr>
          <w:rFonts w:ascii="Helvetica" w:hAnsi="Helvetica"/>
          <w:sz w:val="24"/>
        </w:rPr>
      </w:pPr>
      <w:r w:rsidRPr="00867560">
        <w:rPr>
          <w:rFonts w:ascii="Helvetica" w:hAnsi="Helvetica"/>
          <w:sz w:val="24"/>
        </w:rPr>
        <w:t>Commitment to wo</w:t>
      </w:r>
      <w:r w:rsidR="00CF37B3">
        <w:rPr>
          <w:rFonts w:ascii="Helvetica" w:hAnsi="Helvetica"/>
          <w:sz w:val="24"/>
        </w:rPr>
        <w:t>rking with candidate</w:t>
      </w:r>
      <w:r w:rsidRPr="00867560">
        <w:rPr>
          <w:rFonts w:ascii="Helvetica" w:hAnsi="Helvetica"/>
          <w:sz w:val="24"/>
        </w:rPr>
        <w:t>s in response to the teachers’ needs</w:t>
      </w:r>
    </w:p>
    <w:p w14:paraId="00957A7D" w14:textId="653BF6D5" w:rsidR="009737D0" w:rsidRPr="00867560" w:rsidRDefault="004A700F" w:rsidP="009737D0">
      <w:pPr>
        <w:pStyle w:val="bulletstyle"/>
        <w:numPr>
          <w:ilvl w:val="0"/>
          <w:numId w:val="20"/>
        </w:numPr>
        <w:tabs>
          <w:tab w:val="clear" w:pos="0"/>
          <w:tab w:val="clear" w:pos="360"/>
          <w:tab w:val="left" w:pos="270"/>
        </w:tabs>
        <w:spacing w:after="60"/>
        <w:rPr>
          <w:rFonts w:ascii="Helvetica" w:hAnsi="Helvetica"/>
          <w:sz w:val="24"/>
        </w:rPr>
      </w:pPr>
      <w:r w:rsidRPr="00867560">
        <w:rPr>
          <w:rFonts w:ascii="Helvetica" w:hAnsi="Helvetica"/>
          <w:sz w:val="24"/>
        </w:rPr>
        <w:t>Commitment</w:t>
      </w:r>
      <w:r w:rsidR="000E4708" w:rsidRPr="00867560">
        <w:rPr>
          <w:rFonts w:ascii="Helvetica" w:hAnsi="Helvetica"/>
          <w:sz w:val="24"/>
        </w:rPr>
        <w:t xml:space="preserve"> to attend</w:t>
      </w:r>
      <w:r w:rsidRPr="00867560">
        <w:rPr>
          <w:rFonts w:ascii="Helvetica" w:hAnsi="Helvetica"/>
          <w:sz w:val="24"/>
        </w:rPr>
        <w:t>ing and actively participating</w:t>
      </w:r>
      <w:r w:rsidR="00167AD5">
        <w:rPr>
          <w:rFonts w:ascii="Helvetica" w:hAnsi="Helvetica"/>
          <w:sz w:val="24"/>
        </w:rPr>
        <w:t xml:space="preserve"> in</w:t>
      </w:r>
      <w:r w:rsidR="009737D0" w:rsidRPr="00867560">
        <w:rPr>
          <w:rFonts w:ascii="Helvetica" w:hAnsi="Helvetica"/>
          <w:sz w:val="24"/>
        </w:rPr>
        <w:t xml:space="preserve"> Academy meetings </w:t>
      </w:r>
    </w:p>
    <w:p w14:paraId="061B726A" w14:textId="77777777" w:rsidR="004A700F" w:rsidRPr="00867560" w:rsidRDefault="004A700F" w:rsidP="004A700F">
      <w:pPr>
        <w:pStyle w:val="bulletstyle"/>
        <w:numPr>
          <w:ilvl w:val="0"/>
          <w:numId w:val="20"/>
        </w:numPr>
        <w:tabs>
          <w:tab w:val="left" w:pos="270"/>
        </w:tabs>
        <w:spacing w:after="60"/>
        <w:rPr>
          <w:rFonts w:ascii="Helvetica" w:hAnsi="Helvetica"/>
          <w:color w:val="000000"/>
          <w:sz w:val="24"/>
        </w:rPr>
      </w:pPr>
      <w:r w:rsidRPr="00867560">
        <w:rPr>
          <w:rFonts w:ascii="Helvetica" w:hAnsi="Helvetica"/>
          <w:sz w:val="24"/>
        </w:rPr>
        <w:t>Strength in areas of curriculum and instruction</w:t>
      </w:r>
    </w:p>
    <w:p w14:paraId="02150673" w14:textId="77777777" w:rsidR="004A700F" w:rsidRPr="00867560" w:rsidRDefault="004A700F" w:rsidP="004A700F">
      <w:pPr>
        <w:pStyle w:val="bulletstyle"/>
        <w:numPr>
          <w:ilvl w:val="0"/>
          <w:numId w:val="20"/>
        </w:numPr>
        <w:tabs>
          <w:tab w:val="left" w:pos="270"/>
        </w:tabs>
        <w:spacing w:after="60"/>
        <w:rPr>
          <w:rFonts w:ascii="Helvetica" w:hAnsi="Helvetica"/>
          <w:sz w:val="24"/>
        </w:rPr>
      </w:pPr>
      <w:r w:rsidRPr="00867560">
        <w:rPr>
          <w:rFonts w:ascii="Helvetica" w:hAnsi="Helvetica"/>
          <w:sz w:val="24"/>
        </w:rPr>
        <w:t>Knowledge of best instructional practices</w:t>
      </w:r>
    </w:p>
    <w:p w14:paraId="38A1C394" w14:textId="77777777" w:rsidR="009737D0" w:rsidRPr="00867560" w:rsidRDefault="000E4708" w:rsidP="000B1ABD">
      <w:pPr>
        <w:pStyle w:val="bulletstyle"/>
        <w:numPr>
          <w:ilvl w:val="0"/>
          <w:numId w:val="20"/>
        </w:numPr>
        <w:tabs>
          <w:tab w:val="left" w:pos="270"/>
        </w:tabs>
        <w:spacing w:after="60"/>
        <w:rPr>
          <w:rFonts w:ascii="Helvetica" w:hAnsi="Helvetica"/>
          <w:color w:val="000000"/>
          <w:sz w:val="24"/>
        </w:rPr>
      </w:pPr>
      <w:r w:rsidRPr="00867560">
        <w:rPr>
          <w:rFonts w:ascii="Helvetica" w:hAnsi="Helvetica"/>
          <w:color w:val="000000"/>
          <w:sz w:val="24"/>
        </w:rPr>
        <w:t xml:space="preserve">Training and experience with differentiation strategies </w:t>
      </w:r>
    </w:p>
    <w:p w14:paraId="0A2B9A22" w14:textId="77777777" w:rsidR="009737D0" w:rsidRPr="00867560" w:rsidRDefault="009737D0" w:rsidP="009737D0">
      <w:pPr>
        <w:pStyle w:val="bulletstyle"/>
        <w:tabs>
          <w:tab w:val="left" w:pos="270"/>
        </w:tabs>
        <w:spacing w:after="60"/>
        <w:rPr>
          <w:rFonts w:ascii="Helvetica" w:hAnsi="Helvetica"/>
          <w:color w:val="000000"/>
          <w:sz w:val="24"/>
        </w:rPr>
      </w:pPr>
    </w:p>
    <w:p w14:paraId="57B54DBC" w14:textId="30D8D9E3" w:rsidR="000B1ABD" w:rsidRPr="00867560" w:rsidRDefault="000B1ABD" w:rsidP="009737D0">
      <w:pPr>
        <w:pStyle w:val="bulletstyle"/>
        <w:tabs>
          <w:tab w:val="left" w:pos="270"/>
        </w:tabs>
        <w:spacing w:after="60"/>
        <w:rPr>
          <w:rFonts w:ascii="Helvetica" w:hAnsi="Helvetica"/>
          <w:color w:val="000000"/>
          <w:sz w:val="24"/>
        </w:rPr>
      </w:pPr>
      <w:r w:rsidRPr="00867560">
        <w:rPr>
          <w:rFonts w:ascii="Helvetica" w:hAnsi="Helvetica"/>
          <w:color w:val="000000"/>
          <w:sz w:val="24"/>
        </w:rPr>
        <w:t>In addition, Education Specialist Support Providers must have:</w:t>
      </w:r>
    </w:p>
    <w:p w14:paraId="310385CC" w14:textId="360C9C6B" w:rsidR="004A700F" w:rsidRPr="00867560" w:rsidRDefault="000B1ABD" w:rsidP="004A700F">
      <w:pPr>
        <w:pStyle w:val="bulletstyle"/>
        <w:numPr>
          <w:ilvl w:val="0"/>
          <w:numId w:val="20"/>
        </w:numPr>
        <w:tabs>
          <w:tab w:val="clear" w:pos="0"/>
          <w:tab w:val="clear" w:pos="360"/>
        </w:tabs>
        <w:spacing w:after="60"/>
        <w:ind w:left="180" w:hanging="180"/>
        <w:rPr>
          <w:rFonts w:ascii="Helvetica" w:hAnsi="Helvetica"/>
          <w:color w:val="000000"/>
          <w:sz w:val="24"/>
        </w:rPr>
      </w:pPr>
      <w:r w:rsidRPr="00867560">
        <w:rPr>
          <w:rFonts w:ascii="Helvetica" w:hAnsi="Helvetica"/>
          <w:color w:val="000000"/>
          <w:sz w:val="24"/>
        </w:rPr>
        <w:t xml:space="preserve"> Clear Education Specialist Credential</w:t>
      </w:r>
      <w:r w:rsidR="004A700F" w:rsidRPr="00867560">
        <w:rPr>
          <w:rFonts w:ascii="Helvetica" w:hAnsi="Helvetica"/>
          <w:color w:val="000000"/>
          <w:sz w:val="24"/>
        </w:rPr>
        <w:t xml:space="preserve"> or Level II Education Specialist Credential</w:t>
      </w:r>
    </w:p>
    <w:p w14:paraId="3BB64060" w14:textId="18745250" w:rsidR="000B1ABD" w:rsidRPr="00867560" w:rsidRDefault="004A700F" w:rsidP="000B1ABD">
      <w:pPr>
        <w:pStyle w:val="bulletstyle"/>
        <w:numPr>
          <w:ilvl w:val="0"/>
          <w:numId w:val="20"/>
        </w:numPr>
        <w:tabs>
          <w:tab w:val="left" w:pos="270"/>
        </w:tabs>
        <w:spacing w:after="60"/>
        <w:rPr>
          <w:rFonts w:ascii="Helvetica" w:hAnsi="Helvetica"/>
          <w:color w:val="000000"/>
          <w:sz w:val="24"/>
        </w:rPr>
      </w:pPr>
      <w:r w:rsidRPr="00867560">
        <w:rPr>
          <w:rFonts w:ascii="Helvetica" w:hAnsi="Helvetica"/>
          <w:color w:val="000000"/>
          <w:sz w:val="24"/>
        </w:rPr>
        <w:t>A minimum of 3 years s</w:t>
      </w:r>
      <w:r w:rsidR="000B1ABD" w:rsidRPr="00867560">
        <w:rPr>
          <w:rFonts w:ascii="Helvetica" w:hAnsi="Helvetica"/>
          <w:color w:val="000000"/>
          <w:sz w:val="24"/>
        </w:rPr>
        <w:t>uccessful teaching experience in a Special Education setting</w:t>
      </w:r>
    </w:p>
    <w:p w14:paraId="59D08448" w14:textId="50F4C150" w:rsidR="000B1ABD" w:rsidRPr="008361CB" w:rsidRDefault="006C4F01" w:rsidP="000B1ABD">
      <w:pPr>
        <w:pStyle w:val="bulletstyle"/>
        <w:tabs>
          <w:tab w:val="left" w:pos="270"/>
        </w:tabs>
        <w:spacing w:after="60"/>
        <w:rPr>
          <w:rFonts w:ascii="Arial" w:hAnsi="Arial"/>
          <w:color w:val="000000"/>
          <w:sz w:val="24"/>
        </w:rPr>
      </w:pPr>
      <w:r>
        <w:rPr>
          <w:rFonts w:ascii="Helvetica" w:eastAsia="Times New Roman" w:hAnsi="Helvetica"/>
          <w:b/>
          <w:noProof/>
          <w:color w:val="333399"/>
          <w:sz w:val="40"/>
        </w:rPr>
        <w:drawing>
          <wp:anchor distT="0" distB="0" distL="114300" distR="114300" simplePos="0" relativeHeight="251691008" behindDoc="0" locked="0" layoutInCell="1" allowOverlap="1" wp14:anchorId="405C1BA6" wp14:editId="58A90BBA">
            <wp:simplePos x="0" y="0"/>
            <wp:positionH relativeFrom="column">
              <wp:posOffset>903605</wp:posOffset>
            </wp:positionH>
            <wp:positionV relativeFrom="paragraph">
              <wp:posOffset>118745</wp:posOffset>
            </wp:positionV>
            <wp:extent cx="4540250" cy="2857500"/>
            <wp:effectExtent l="0" t="0" r="6350" b="1270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0"/>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9D17" w14:textId="77777777" w:rsidR="000E4708" w:rsidRPr="007617F0" w:rsidRDefault="000E4708" w:rsidP="000B1ABD">
      <w:pPr>
        <w:rPr>
          <w:rFonts w:ascii="Helvetica" w:eastAsia="Times New Roman" w:hAnsi="Helvetica"/>
          <w:b/>
          <w:color w:val="333399"/>
          <w:sz w:val="40"/>
        </w:rPr>
      </w:pPr>
    </w:p>
    <w:p w14:paraId="67EA5A83" w14:textId="79E7E979" w:rsidR="000E4708" w:rsidRPr="007617F0" w:rsidRDefault="000E4708" w:rsidP="000E4708">
      <w:pPr>
        <w:jc w:val="center"/>
        <w:rPr>
          <w:rFonts w:ascii="Helvetica" w:eastAsia="Times New Roman" w:hAnsi="Helvetica"/>
          <w:b/>
          <w:color w:val="333399"/>
          <w:sz w:val="40"/>
        </w:rPr>
      </w:pPr>
    </w:p>
    <w:p w14:paraId="249F47A8" w14:textId="77777777" w:rsidR="000E4708" w:rsidRPr="007617F0" w:rsidRDefault="000E4708" w:rsidP="000E4708">
      <w:pPr>
        <w:jc w:val="center"/>
        <w:rPr>
          <w:rFonts w:ascii="Helvetica" w:eastAsia="Times New Roman" w:hAnsi="Helvetica"/>
          <w:b/>
          <w:color w:val="333399"/>
          <w:sz w:val="40"/>
        </w:rPr>
      </w:pPr>
    </w:p>
    <w:p w14:paraId="0D8CB95F" w14:textId="77777777" w:rsidR="000E4708" w:rsidRPr="007617F0" w:rsidRDefault="000E4708" w:rsidP="000E4708">
      <w:pPr>
        <w:jc w:val="center"/>
        <w:rPr>
          <w:rFonts w:ascii="Helvetica" w:eastAsia="Times New Roman" w:hAnsi="Helvetica"/>
          <w:b/>
          <w:color w:val="333399"/>
          <w:sz w:val="40"/>
        </w:rPr>
      </w:pPr>
    </w:p>
    <w:p w14:paraId="6AB033F9" w14:textId="77777777" w:rsidR="000E4708" w:rsidRPr="007617F0" w:rsidRDefault="000E4708" w:rsidP="000E4708">
      <w:pPr>
        <w:jc w:val="center"/>
        <w:rPr>
          <w:rFonts w:ascii="Helvetica" w:eastAsia="Times New Roman" w:hAnsi="Helvetica"/>
          <w:b/>
          <w:color w:val="333399"/>
          <w:sz w:val="40"/>
        </w:rPr>
      </w:pPr>
    </w:p>
    <w:p w14:paraId="04C6B5B9" w14:textId="77777777" w:rsidR="000E4708" w:rsidRDefault="000E4708" w:rsidP="000E4708">
      <w:pPr>
        <w:jc w:val="center"/>
      </w:pPr>
    </w:p>
    <w:p w14:paraId="56361AA6" w14:textId="77777777" w:rsidR="000E4708" w:rsidRDefault="000E4708" w:rsidP="000E4708">
      <w:pPr>
        <w:jc w:val="center"/>
      </w:pPr>
    </w:p>
    <w:p w14:paraId="74A94518" w14:textId="77777777" w:rsidR="000E4708" w:rsidRDefault="000E4708" w:rsidP="000E4708">
      <w:pPr>
        <w:jc w:val="center"/>
      </w:pPr>
    </w:p>
    <w:p w14:paraId="1CCC8E0D" w14:textId="77777777" w:rsidR="000E4708" w:rsidRDefault="000E4708" w:rsidP="000E4708">
      <w:pPr>
        <w:jc w:val="center"/>
      </w:pPr>
    </w:p>
    <w:p w14:paraId="6E724496" w14:textId="77777777" w:rsidR="000E4708" w:rsidRDefault="000E4708" w:rsidP="000E4708">
      <w:pPr>
        <w:jc w:val="center"/>
      </w:pPr>
    </w:p>
    <w:p w14:paraId="30BE33B7" w14:textId="77777777" w:rsidR="000E4708" w:rsidRDefault="000E4708" w:rsidP="000E4708">
      <w:pPr>
        <w:jc w:val="center"/>
      </w:pPr>
    </w:p>
    <w:p w14:paraId="0BD2CBD3" w14:textId="77777777" w:rsidR="000E4708" w:rsidRDefault="000E4708" w:rsidP="000E4708">
      <w:pPr>
        <w:jc w:val="center"/>
      </w:pPr>
    </w:p>
    <w:p w14:paraId="6C9B0671" w14:textId="77777777" w:rsidR="000E4708" w:rsidRPr="004D0338" w:rsidRDefault="000E4708" w:rsidP="000E4708">
      <w:pPr>
        <w:jc w:val="center"/>
        <w:rPr>
          <w:rFonts w:ascii="Helvetica" w:eastAsia="Times New Roman" w:hAnsi="Helvetica"/>
          <w:b/>
          <w:color w:val="000090"/>
          <w:sz w:val="40"/>
        </w:rPr>
      </w:pPr>
      <w:r>
        <w:br w:type="page"/>
      </w:r>
      <w:r w:rsidRPr="004D0338">
        <w:rPr>
          <w:rFonts w:ascii="Helvetica" w:eastAsia="Times New Roman" w:hAnsi="Helvetica"/>
          <w:b/>
          <w:color w:val="000090"/>
          <w:sz w:val="40"/>
        </w:rPr>
        <w:t>Site Administrator Responsibilities</w:t>
      </w:r>
    </w:p>
    <w:p w14:paraId="12530A26" w14:textId="77777777" w:rsidR="000E4708" w:rsidRPr="007617F0" w:rsidRDefault="000E4708" w:rsidP="000E4708">
      <w:pPr>
        <w:jc w:val="center"/>
        <w:rPr>
          <w:rFonts w:ascii="Helvetica" w:eastAsia="Times New Roman" w:hAnsi="Helvetica"/>
          <w:b/>
          <w:color w:val="333399"/>
          <w:sz w:val="40"/>
        </w:rPr>
      </w:pPr>
    </w:p>
    <w:p w14:paraId="10FA5587" w14:textId="1C0A69D4" w:rsidR="009739A0" w:rsidRDefault="009739A0" w:rsidP="009739A0">
      <w:pPr>
        <w:numPr>
          <w:ilvl w:val="0"/>
          <w:numId w:val="12"/>
        </w:numPr>
        <w:tabs>
          <w:tab w:val="clear" w:pos="720"/>
          <w:tab w:val="num" w:pos="360"/>
        </w:tabs>
        <w:spacing w:before="20"/>
        <w:ind w:left="360"/>
        <w:rPr>
          <w:rFonts w:ascii="Helvetica" w:hAnsi="Helvetica"/>
        </w:rPr>
      </w:pPr>
      <w:r>
        <w:rPr>
          <w:rFonts w:ascii="Helvetica" w:hAnsi="Helvetica"/>
        </w:rPr>
        <w:t xml:space="preserve">Review </w:t>
      </w:r>
      <w:r w:rsidR="0036720F">
        <w:rPr>
          <w:rFonts w:ascii="Helvetica" w:hAnsi="Helvetica"/>
        </w:rPr>
        <w:t xml:space="preserve">and sign </w:t>
      </w:r>
      <w:r w:rsidR="00CF37B3">
        <w:rPr>
          <w:rFonts w:ascii="Helvetica" w:hAnsi="Helvetica"/>
        </w:rPr>
        <w:t xml:space="preserve">candidate’s </w:t>
      </w:r>
      <w:r w:rsidR="0036720F">
        <w:rPr>
          <w:rFonts w:ascii="Helvetica" w:hAnsi="Helvetica"/>
        </w:rPr>
        <w:t>Individualized Learning Plan (I</w:t>
      </w:r>
      <w:r w:rsidR="00376A35">
        <w:rPr>
          <w:rFonts w:ascii="Helvetica" w:hAnsi="Helvetica"/>
        </w:rPr>
        <w:t>LP) goals</w:t>
      </w:r>
      <w:r w:rsidR="0036720F">
        <w:rPr>
          <w:rFonts w:ascii="Helvetica" w:hAnsi="Helvetica"/>
        </w:rPr>
        <w:t>, recommending modifications to align with site goals as appropriate</w:t>
      </w:r>
    </w:p>
    <w:p w14:paraId="16B91944" w14:textId="0D5DC1B2" w:rsidR="000E4708" w:rsidRPr="00962E54" w:rsidRDefault="000E4708" w:rsidP="009739A0">
      <w:pPr>
        <w:numPr>
          <w:ilvl w:val="0"/>
          <w:numId w:val="12"/>
        </w:numPr>
        <w:tabs>
          <w:tab w:val="clear" w:pos="720"/>
          <w:tab w:val="num" w:pos="360"/>
        </w:tabs>
        <w:spacing w:before="20"/>
        <w:ind w:left="360"/>
        <w:rPr>
          <w:rFonts w:ascii="Helvetica" w:hAnsi="Helvetica"/>
        </w:rPr>
      </w:pPr>
      <w:r w:rsidRPr="00962E54">
        <w:rPr>
          <w:rFonts w:ascii="Helvetica" w:hAnsi="Helvetica"/>
        </w:rPr>
        <w:t>Provide on-site orientation prior to the ope</w:t>
      </w:r>
      <w:r w:rsidR="00CF37B3">
        <w:rPr>
          <w:rFonts w:ascii="Helvetica" w:hAnsi="Helvetica"/>
        </w:rPr>
        <w:t>ning of the school year for all candidates</w:t>
      </w:r>
      <w:r w:rsidRPr="00962E54">
        <w:rPr>
          <w:rFonts w:ascii="Helvetica" w:hAnsi="Helvetica"/>
        </w:rPr>
        <w:t xml:space="preserve"> to inc</w:t>
      </w:r>
      <w:r w:rsidR="009739A0">
        <w:rPr>
          <w:rFonts w:ascii="Helvetica" w:hAnsi="Helvetica"/>
        </w:rPr>
        <w:t>lude information concerning</w:t>
      </w:r>
      <w:r w:rsidRPr="00962E54">
        <w:rPr>
          <w:rFonts w:ascii="Helvetica" w:hAnsi="Helvetica"/>
        </w:rPr>
        <w:t xml:space="preserve"> site resou</w:t>
      </w:r>
      <w:r w:rsidR="009739A0">
        <w:rPr>
          <w:rFonts w:ascii="Helvetica" w:hAnsi="Helvetica"/>
        </w:rPr>
        <w:t xml:space="preserve">rces, personnel, </w:t>
      </w:r>
      <w:r w:rsidR="009739A0" w:rsidRPr="00962E54">
        <w:rPr>
          <w:rFonts w:ascii="Helvetica" w:hAnsi="Helvetica"/>
        </w:rPr>
        <w:t>policies</w:t>
      </w:r>
      <w:r w:rsidR="009739A0">
        <w:rPr>
          <w:rFonts w:ascii="Helvetica" w:hAnsi="Helvetica"/>
        </w:rPr>
        <w:t xml:space="preserve">, procedures, and expectations </w:t>
      </w:r>
    </w:p>
    <w:p w14:paraId="0036B22B" w14:textId="07D8E750" w:rsidR="000E4708" w:rsidRPr="00962E54" w:rsidRDefault="00CF37B3" w:rsidP="009739A0">
      <w:pPr>
        <w:numPr>
          <w:ilvl w:val="0"/>
          <w:numId w:val="12"/>
        </w:numPr>
        <w:tabs>
          <w:tab w:val="clear" w:pos="720"/>
          <w:tab w:val="num" w:pos="360"/>
        </w:tabs>
        <w:spacing w:before="20"/>
        <w:ind w:left="360"/>
        <w:rPr>
          <w:rFonts w:ascii="Helvetica" w:hAnsi="Helvetica"/>
        </w:rPr>
      </w:pPr>
      <w:r>
        <w:rPr>
          <w:rFonts w:ascii="Helvetica" w:hAnsi="Helvetica"/>
        </w:rPr>
        <w:t>Introduce candidate</w:t>
      </w:r>
      <w:r w:rsidR="000E4708" w:rsidRPr="00962E54">
        <w:rPr>
          <w:rFonts w:ascii="Helvetica" w:hAnsi="Helvetica"/>
        </w:rPr>
        <w:t>s to their site colleagues and staff and welcome them in the school community</w:t>
      </w:r>
    </w:p>
    <w:p w14:paraId="4D5DD0AB" w14:textId="404303A0" w:rsidR="000E4708" w:rsidRPr="0008716F" w:rsidRDefault="00CF37B3" w:rsidP="009739A0">
      <w:pPr>
        <w:numPr>
          <w:ilvl w:val="0"/>
          <w:numId w:val="12"/>
        </w:numPr>
        <w:tabs>
          <w:tab w:val="clear" w:pos="720"/>
          <w:tab w:val="num" w:pos="360"/>
        </w:tabs>
        <w:spacing w:before="20"/>
        <w:ind w:left="360"/>
        <w:rPr>
          <w:rFonts w:ascii="Helvetica" w:hAnsi="Helvetica"/>
          <w:i/>
        </w:rPr>
      </w:pPr>
      <w:r>
        <w:rPr>
          <w:rFonts w:ascii="Helvetica" w:hAnsi="Helvetica"/>
        </w:rPr>
        <w:t>Support the candidate</w:t>
      </w:r>
      <w:r w:rsidR="000E4708" w:rsidRPr="00962E54">
        <w:rPr>
          <w:rFonts w:ascii="Helvetica" w:hAnsi="Helvetica"/>
        </w:rPr>
        <w:t xml:space="preserve"> in using the adopted curriculum, academic content standards, student performance levels and the </w:t>
      </w:r>
      <w:r w:rsidR="000E4708" w:rsidRPr="009739A0">
        <w:rPr>
          <w:rFonts w:ascii="Helvetica" w:hAnsi="Helvetica"/>
        </w:rPr>
        <w:t>C</w:t>
      </w:r>
      <w:r w:rsidR="009739A0">
        <w:rPr>
          <w:rFonts w:ascii="Helvetica" w:hAnsi="Helvetica"/>
        </w:rPr>
        <w:t xml:space="preserve">alifornia </w:t>
      </w:r>
      <w:r w:rsidR="000E4708" w:rsidRPr="009739A0">
        <w:rPr>
          <w:rFonts w:ascii="Helvetica" w:hAnsi="Helvetica"/>
        </w:rPr>
        <w:t>S</w:t>
      </w:r>
      <w:r w:rsidR="009739A0">
        <w:rPr>
          <w:rFonts w:ascii="Helvetica" w:hAnsi="Helvetica"/>
        </w:rPr>
        <w:t xml:space="preserve">tandards for the </w:t>
      </w:r>
      <w:r w:rsidR="000E4708" w:rsidRPr="009739A0">
        <w:rPr>
          <w:rFonts w:ascii="Helvetica" w:hAnsi="Helvetica"/>
        </w:rPr>
        <w:t>T</w:t>
      </w:r>
      <w:r w:rsidR="009739A0">
        <w:rPr>
          <w:rFonts w:ascii="Helvetica" w:hAnsi="Helvetica"/>
        </w:rPr>
        <w:t>eaching Profession</w:t>
      </w:r>
    </w:p>
    <w:p w14:paraId="0C45DF40" w14:textId="1B59A4A7" w:rsidR="0008716F" w:rsidRPr="00962E54" w:rsidRDefault="00CF37B3" w:rsidP="009739A0">
      <w:pPr>
        <w:numPr>
          <w:ilvl w:val="0"/>
          <w:numId w:val="12"/>
        </w:numPr>
        <w:tabs>
          <w:tab w:val="clear" w:pos="720"/>
          <w:tab w:val="num" w:pos="360"/>
        </w:tabs>
        <w:spacing w:before="20"/>
        <w:ind w:left="360"/>
        <w:rPr>
          <w:rFonts w:ascii="Helvetica" w:hAnsi="Helvetica"/>
          <w:i/>
        </w:rPr>
      </w:pPr>
      <w:r>
        <w:rPr>
          <w:rFonts w:ascii="Helvetica" w:hAnsi="Helvetica"/>
        </w:rPr>
        <w:t>Assure that candidate</w:t>
      </w:r>
      <w:r w:rsidR="0008716F">
        <w:rPr>
          <w:rFonts w:ascii="Helvetica" w:hAnsi="Helvetica"/>
        </w:rPr>
        <w:t xml:space="preserve">s have access to site-based coaching resources as needed, in addition to their work with their induction </w:t>
      </w:r>
      <w:r w:rsidR="00167AD5">
        <w:rPr>
          <w:rFonts w:ascii="Helvetica" w:hAnsi="Helvetica"/>
        </w:rPr>
        <w:t>mentor</w:t>
      </w:r>
    </w:p>
    <w:p w14:paraId="231B210B" w14:textId="77777777" w:rsidR="000E4708" w:rsidRPr="00962E54" w:rsidRDefault="000E4708" w:rsidP="009739A0">
      <w:pPr>
        <w:numPr>
          <w:ilvl w:val="0"/>
          <w:numId w:val="12"/>
        </w:numPr>
        <w:tabs>
          <w:tab w:val="clear" w:pos="720"/>
          <w:tab w:val="num" w:pos="360"/>
        </w:tabs>
        <w:spacing w:before="20"/>
        <w:ind w:left="360"/>
        <w:rPr>
          <w:rFonts w:ascii="Helvetica" w:hAnsi="Helvetica"/>
        </w:rPr>
      </w:pPr>
      <w:r w:rsidRPr="00962E54">
        <w:rPr>
          <w:rFonts w:ascii="Helvetica" w:hAnsi="Helvetica"/>
        </w:rPr>
        <w:t xml:space="preserve">Provide site-based opportunities for collaborative planning and professional development </w:t>
      </w:r>
    </w:p>
    <w:p w14:paraId="62CF5A97" w14:textId="173737D4" w:rsidR="000E4708" w:rsidRPr="00962E54" w:rsidRDefault="00CF37B3" w:rsidP="009739A0">
      <w:pPr>
        <w:numPr>
          <w:ilvl w:val="0"/>
          <w:numId w:val="12"/>
        </w:numPr>
        <w:tabs>
          <w:tab w:val="clear" w:pos="720"/>
          <w:tab w:val="num" w:pos="360"/>
        </w:tabs>
        <w:spacing w:before="20"/>
        <w:ind w:left="360"/>
        <w:rPr>
          <w:rFonts w:ascii="Helvetica" w:hAnsi="Helvetica"/>
        </w:rPr>
      </w:pPr>
      <w:r>
        <w:rPr>
          <w:rFonts w:ascii="Helvetica" w:hAnsi="Helvetica"/>
        </w:rPr>
        <w:t>Support and facilitate candidate</w:t>
      </w:r>
      <w:r w:rsidR="000E4708" w:rsidRPr="00962E54">
        <w:rPr>
          <w:rFonts w:ascii="Helvetica" w:hAnsi="Helvetica"/>
        </w:rPr>
        <w:t xml:space="preserve"> participation in the </w:t>
      </w:r>
      <w:r w:rsidR="00F60AB4">
        <w:rPr>
          <w:rFonts w:ascii="Helvetica" w:hAnsi="Helvetica"/>
        </w:rPr>
        <w:t>induction</w:t>
      </w:r>
      <w:r w:rsidR="000E4708" w:rsidRPr="00962E54">
        <w:rPr>
          <w:rFonts w:ascii="Helvetica" w:hAnsi="Helvetica"/>
        </w:rPr>
        <w:t xml:space="preserve"> program as well as in other professional development activities</w:t>
      </w:r>
    </w:p>
    <w:p w14:paraId="47D34A84" w14:textId="7F6C9E84" w:rsidR="000E4708" w:rsidRPr="00962E54" w:rsidRDefault="00167AD5" w:rsidP="009739A0">
      <w:pPr>
        <w:numPr>
          <w:ilvl w:val="0"/>
          <w:numId w:val="12"/>
        </w:numPr>
        <w:tabs>
          <w:tab w:val="clear" w:pos="720"/>
          <w:tab w:val="num" w:pos="360"/>
        </w:tabs>
        <w:spacing w:before="20"/>
        <w:ind w:left="360"/>
        <w:rPr>
          <w:rFonts w:ascii="Helvetica" w:hAnsi="Helvetica"/>
        </w:rPr>
      </w:pPr>
      <w:r>
        <w:rPr>
          <w:rFonts w:ascii="Helvetica" w:hAnsi="Helvetica"/>
        </w:rPr>
        <w:t>Meet with the mentor</w:t>
      </w:r>
      <w:r w:rsidR="00CF37B3">
        <w:rPr>
          <w:rFonts w:ascii="Helvetica" w:hAnsi="Helvetica"/>
        </w:rPr>
        <w:t xml:space="preserve"> and candidate</w:t>
      </w:r>
      <w:r w:rsidR="000E4708" w:rsidRPr="00962E54">
        <w:rPr>
          <w:rFonts w:ascii="Helvetica" w:hAnsi="Helvetica"/>
        </w:rPr>
        <w:t xml:space="preserve"> in three-way conferences </w:t>
      </w:r>
      <w:r>
        <w:rPr>
          <w:rFonts w:ascii="Helvetica" w:hAnsi="Helvetica"/>
        </w:rPr>
        <w:t>and support the mentor</w:t>
      </w:r>
      <w:r w:rsidR="00CF37B3">
        <w:rPr>
          <w:rFonts w:ascii="Helvetica" w:hAnsi="Helvetica"/>
        </w:rPr>
        <w:t>/candidate</w:t>
      </w:r>
      <w:r w:rsidR="000E4708" w:rsidRPr="00962E54">
        <w:rPr>
          <w:rFonts w:ascii="Helvetica" w:hAnsi="Helvetica"/>
        </w:rPr>
        <w:t xml:space="preserve"> relationship and </w:t>
      </w:r>
      <w:r w:rsidR="009739A0">
        <w:rPr>
          <w:rFonts w:ascii="Helvetica" w:hAnsi="Helvetica"/>
        </w:rPr>
        <w:t>induction activities</w:t>
      </w:r>
    </w:p>
    <w:p w14:paraId="64B039B9" w14:textId="6FA58837" w:rsidR="0036720F" w:rsidRPr="00C50A40" w:rsidRDefault="000E4708" w:rsidP="009739A0">
      <w:pPr>
        <w:numPr>
          <w:ilvl w:val="0"/>
          <w:numId w:val="12"/>
        </w:numPr>
        <w:tabs>
          <w:tab w:val="clear" w:pos="720"/>
          <w:tab w:val="num" w:pos="360"/>
        </w:tabs>
        <w:spacing w:before="20"/>
        <w:ind w:left="360"/>
        <w:rPr>
          <w:rFonts w:ascii="Helvetica" w:hAnsi="Helvetica"/>
        </w:rPr>
      </w:pPr>
      <w:r w:rsidRPr="00962E54">
        <w:rPr>
          <w:rFonts w:ascii="Helvetica" w:hAnsi="Helvetica"/>
        </w:rPr>
        <w:t>Provide wor</w:t>
      </w:r>
      <w:r w:rsidR="00CF37B3">
        <w:rPr>
          <w:rFonts w:ascii="Helvetica" w:hAnsi="Helvetica"/>
        </w:rPr>
        <w:t>king conditions that optimize candidate</w:t>
      </w:r>
      <w:r w:rsidRPr="00962E54">
        <w:rPr>
          <w:rFonts w:ascii="Helvetica" w:hAnsi="Helvetica"/>
        </w:rPr>
        <w:t xml:space="preserve"> success</w:t>
      </w:r>
    </w:p>
    <w:p w14:paraId="66E8AF1D" w14:textId="6B00FD34" w:rsidR="000E4708" w:rsidRPr="00962E54" w:rsidRDefault="000E4708" w:rsidP="009739A0">
      <w:pPr>
        <w:numPr>
          <w:ilvl w:val="0"/>
          <w:numId w:val="12"/>
        </w:numPr>
        <w:tabs>
          <w:tab w:val="clear" w:pos="720"/>
          <w:tab w:val="num" w:pos="360"/>
        </w:tabs>
        <w:spacing w:before="20"/>
        <w:ind w:left="360"/>
        <w:rPr>
          <w:rFonts w:ascii="Helvetica" w:hAnsi="Helvetica"/>
        </w:rPr>
      </w:pPr>
      <w:r w:rsidRPr="00962E54">
        <w:rPr>
          <w:rFonts w:ascii="Helvetica" w:hAnsi="Helvetica"/>
        </w:rPr>
        <w:t>Tak</w:t>
      </w:r>
      <w:r w:rsidR="00CF37B3">
        <w:rPr>
          <w:rFonts w:ascii="Helvetica" w:hAnsi="Helvetica"/>
        </w:rPr>
        <w:t>e steps to address challenges candidate</w:t>
      </w:r>
      <w:r w:rsidRPr="00962E54">
        <w:rPr>
          <w:rFonts w:ascii="Helvetica" w:hAnsi="Helvetica"/>
        </w:rPr>
        <w:t>s face with regard to work environments</w:t>
      </w:r>
      <w:r w:rsidRPr="00962E54">
        <w:rPr>
          <w:rFonts w:ascii="Helvetica" w:hAnsi="Helvetica"/>
          <w:b/>
        </w:rPr>
        <w:t xml:space="preserve">, </w:t>
      </w:r>
      <w:r w:rsidRPr="00962E54">
        <w:rPr>
          <w:rFonts w:ascii="Helvetica" w:hAnsi="Helvetica"/>
        </w:rPr>
        <w:t>teaching assignments, materials and preparation periods</w:t>
      </w:r>
    </w:p>
    <w:p w14:paraId="76E75875" w14:textId="045C2794" w:rsidR="00C50A40" w:rsidRDefault="00CF37B3" w:rsidP="009739A0">
      <w:pPr>
        <w:numPr>
          <w:ilvl w:val="0"/>
          <w:numId w:val="12"/>
        </w:numPr>
        <w:tabs>
          <w:tab w:val="clear" w:pos="720"/>
          <w:tab w:val="num" w:pos="360"/>
        </w:tabs>
        <w:spacing w:before="20"/>
        <w:ind w:left="360"/>
        <w:rPr>
          <w:rFonts w:ascii="Helvetica" w:hAnsi="Helvetica"/>
        </w:rPr>
      </w:pPr>
      <w:r>
        <w:rPr>
          <w:rFonts w:ascii="Helvetica" w:hAnsi="Helvetica"/>
        </w:rPr>
        <w:t>Limit extra duties for candidate</w:t>
      </w:r>
      <w:r w:rsidR="00C50A40">
        <w:rPr>
          <w:rFonts w:ascii="Helvetica" w:hAnsi="Helvetica"/>
        </w:rPr>
        <w:t>s whenever possible</w:t>
      </w:r>
      <w:r w:rsidR="00C50A40" w:rsidRPr="00962E54">
        <w:rPr>
          <w:rFonts w:ascii="Helvetica" w:hAnsi="Helvetica"/>
        </w:rPr>
        <w:t xml:space="preserve"> </w:t>
      </w:r>
    </w:p>
    <w:p w14:paraId="28063EE1" w14:textId="24396D3A" w:rsidR="000E4708" w:rsidRPr="00962E54" w:rsidRDefault="000E4708" w:rsidP="009739A0">
      <w:pPr>
        <w:numPr>
          <w:ilvl w:val="0"/>
          <w:numId w:val="12"/>
        </w:numPr>
        <w:tabs>
          <w:tab w:val="clear" w:pos="720"/>
          <w:tab w:val="num" w:pos="360"/>
        </w:tabs>
        <w:spacing w:before="20"/>
        <w:ind w:left="360"/>
        <w:rPr>
          <w:rFonts w:ascii="Helvetica" w:hAnsi="Helvetica"/>
        </w:rPr>
      </w:pPr>
      <w:r w:rsidRPr="00962E54">
        <w:rPr>
          <w:rFonts w:ascii="Helvetica" w:hAnsi="Helvetica"/>
        </w:rPr>
        <w:t xml:space="preserve">Complete the </w:t>
      </w:r>
      <w:r w:rsidR="00C21588">
        <w:rPr>
          <w:rFonts w:ascii="Helvetica" w:hAnsi="Helvetica"/>
        </w:rPr>
        <w:t>BTSA South Bay Consortium Site Administrator Survey</w:t>
      </w:r>
    </w:p>
    <w:p w14:paraId="12A7128F" w14:textId="77777777" w:rsidR="000E4708" w:rsidRPr="00962E54" w:rsidRDefault="000E4708" w:rsidP="000E4708">
      <w:pPr>
        <w:spacing w:before="20"/>
        <w:jc w:val="both"/>
        <w:rPr>
          <w:rFonts w:ascii="Helvetica" w:hAnsi="Helvetica"/>
        </w:rPr>
      </w:pPr>
    </w:p>
    <w:p w14:paraId="2E7FC31B" w14:textId="77777777" w:rsidR="000E4708" w:rsidRPr="00962E54" w:rsidRDefault="000E4708" w:rsidP="000E4708">
      <w:pPr>
        <w:spacing w:before="20"/>
        <w:jc w:val="both"/>
        <w:rPr>
          <w:rFonts w:ascii="Helvetica" w:hAnsi="Helvetica"/>
        </w:rPr>
      </w:pPr>
    </w:p>
    <w:p w14:paraId="766C9D66" w14:textId="77777777" w:rsidR="000E4708" w:rsidRPr="007617F0" w:rsidRDefault="00163826" w:rsidP="000E4708">
      <w:pPr>
        <w:jc w:val="center"/>
        <w:rPr>
          <w:rFonts w:ascii="Helvetica" w:eastAsia="Times New Roman" w:hAnsi="Helvetica"/>
          <w:b/>
          <w:color w:val="333399"/>
          <w:sz w:val="40"/>
        </w:rPr>
      </w:pPr>
      <w:r>
        <w:rPr>
          <w:rFonts w:ascii="Helvetica" w:eastAsia="Times New Roman" w:hAnsi="Helvetica"/>
          <w:b/>
          <w:noProof/>
          <w:color w:val="333399"/>
          <w:sz w:val="40"/>
        </w:rPr>
        <w:drawing>
          <wp:anchor distT="0" distB="0" distL="114300" distR="114300" simplePos="0" relativeHeight="251603968" behindDoc="0" locked="0" layoutInCell="1" allowOverlap="1" wp14:anchorId="3B75A6B7" wp14:editId="2B897CDE">
            <wp:simplePos x="0" y="0"/>
            <wp:positionH relativeFrom="column">
              <wp:posOffset>1073150</wp:posOffset>
            </wp:positionH>
            <wp:positionV relativeFrom="paragraph">
              <wp:posOffset>105410</wp:posOffset>
            </wp:positionV>
            <wp:extent cx="4540250" cy="2857500"/>
            <wp:effectExtent l="0" t="0" r="6350" b="127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4"/>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F53E8" w14:textId="77777777" w:rsidR="000E4708" w:rsidRPr="007617F0" w:rsidRDefault="000E4708" w:rsidP="000E4708">
      <w:pPr>
        <w:jc w:val="center"/>
        <w:rPr>
          <w:rFonts w:ascii="Helvetica" w:eastAsia="Times New Roman" w:hAnsi="Helvetica"/>
          <w:b/>
          <w:color w:val="333399"/>
          <w:sz w:val="40"/>
        </w:rPr>
      </w:pPr>
    </w:p>
    <w:p w14:paraId="75A2BCE0" w14:textId="77777777" w:rsidR="000E4708" w:rsidRPr="007617F0" w:rsidRDefault="000E4708" w:rsidP="000E4708">
      <w:pPr>
        <w:jc w:val="center"/>
        <w:rPr>
          <w:rFonts w:ascii="Helvetica" w:eastAsia="Times New Roman" w:hAnsi="Helvetica"/>
          <w:b/>
          <w:color w:val="333399"/>
          <w:sz w:val="40"/>
        </w:rPr>
      </w:pPr>
    </w:p>
    <w:p w14:paraId="7F34D628" w14:textId="77777777" w:rsidR="000E4708" w:rsidRPr="007617F0" w:rsidRDefault="000E4708" w:rsidP="000E4708">
      <w:pPr>
        <w:jc w:val="center"/>
        <w:rPr>
          <w:rFonts w:ascii="Helvetica" w:eastAsia="Times New Roman" w:hAnsi="Helvetica"/>
          <w:b/>
          <w:color w:val="333399"/>
          <w:sz w:val="40"/>
        </w:rPr>
      </w:pPr>
    </w:p>
    <w:p w14:paraId="2908B53E" w14:textId="77777777" w:rsidR="000E4708" w:rsidRPr="007617F0" w:rsidRDefault="000E4708" w:rsidP="000E4708">
      <w:pPr>
        <w:jc w:val="center"/>
        <w:rPr>
          <w:rFonts w:ascii="Helvetica" w:eastAsia="Times New Roman" w:hAnsi="Helvetica"/>
          <w:b/>
          <w:color w:val="333399"/>
          <w:sz w:val="40"/>
        </w:rPr>
      </w:pPr>
    </w:p>
    <w:p w14:paraId="4E1DD6FA" w14:textId="77777777" w:rsidR="000E4708" w:rsidRPr="007617F0" w:rsidRDefault="000E4708" w:rsidP="000E4708">
      <w:pPr>
        <w:jc w:val="center"/>
        <w:rPr>
          <w:rFonts w:ascii="Helvetica" w:eastAsia="Times New Roman" w:hAnsi="Helvetica"/>
          <w:b/>
          <w:color w:val="333399"/>
          <w:sz w:val="40"/>
        </w:rPr>
      </w:pPr>
    </w:p>
    <w:p w14:paraId="69CD0B49" w14:textId="77777777" w:rsidR="000E4708" w:rsidRPr="007617F0" w:rsidRDefault="000E4708" w:rsidP="000E4708">
      <w:pPr>
        <w:jc w:val="center"/>
        <w:rPr>
          <w:rFonts w:ascii="Helvetica" w:eastAsia="Times New Roman" w:hAnsi="Helvetica"/>
          <w:b/>
          <w:color w:val="333399"/>
          <w:sz w:val="40"/>
        </w:rPr>
      </w:pPr>
    </w:p>
    <w:p w14:paraId="7A36E0E2" w14:textId="77777777" w:rsidR="000E4708" w:rsidRPr="007617F0" w:rsidRDefault="000E4708" w:rsidP="000E4708">
      <w:pPr>
        <w:jc w:val="center"/>
        <w:rPr>
          <w:rFonts w:ascii="Helvetica" w:eastAsia="Times New Roman" w:hAnsi="Helvetica"/>
          <w:b/>
          <w:color w:val="333399"/>
          <w:sz w:val="40"/>
        </w:rPr>
      </w:pPr>
    </w:p>
    <w:p w14:paraId="265E377D" w14:textId="77777777" w:rsidR="000E4708" w:rsidRPr="007617F0" w:rsidRDefault="000E4708" w:rsidP="000E4708">
      <w:pPr>
        <w:jc w:val="center"/>
        <w:rPr>
          <w:rFonts w:ascii="Helvetica" w:eastAsia="Times New Roman" w:hAnsi="Helvetica"/>
          <w:b/>
          <w:color w:val="333399"/>
          <w:sz w:val="40"/>
        </w:rPr>
      </w:pPr>
    </w:p>
    <w:p w14:paraId="078373C8" w14:textId="77777777" w:rsidR="000E4708" w:rsidRPr="007617F0" w:rsidRDefault="000E4708" w:rsidP="000E4708">
      <w:pPr>
        <w:jc w:val="center"/>
        <w:rPr>
          <w:rFonts w:ascii="Helvetica" w:eastAsia="Times New Roman" w:hAnsi="Helvetica"/>
          <w:b/>
          <w:color w:val="333399"/>
          <w:sz w:val="40"/>
        </w:rPr>
      </w:pPr>
    </w:p>
    <w:p w14:paraId="58FD6A11" w14:textId="77777777" w:rsidR="000E4708" w:rsidRPr="007617F0" w:rsidRDefault="000E4708" w:rsidP="000E4708">
      <w:pPr>
        <w:jc w:val="center"/>
        <w:rPr>
          <w:rFonts w:ascii="Helvetica" w:eastAsia="Times New Roman" w:hAnsi="Helvetica"/>
          <w:b/>
          <w:color w:val="333399"/>
          <w:sz w:val="40"/>
        </w:rPr>
      </w:pPr>
    </w:p>
    <w:p w14:paraId="0CDAE0AD" w14:textId="77777777" w:rsidR="000E4708" w:rsidRPr="007617F0" w:rsidRDefault="000E4708" w:rsidP="000E4708">
      <w:pPr>
        <w:jc w:val="center"/>
        <w:rPr>
          <w:rFonts w:ascii="Helvetica" w:eastAsia="Times New Roman" w:hAnsi="Helvetica"/>
          <w:b/>
          <w:color w:val="333399"/>
          <w:sz w:val="40"/>
        </w:rPr>
      </w:pPr>
    </w:p>
    <w:p w14:paraId="43E9FFCD" w14:textId="77777777" w:rsidR="000E4708" w:rsidRPr="007617F0" w:rsidRDefault="000E4708" w:rsidP="000E4708">
      <w:pPr>
        <w:jc w:val="center"/>
        <w:rPr>
          <w:rFonts w:ascii="Helvetica" w:eastAsia="Times New Roman" w:hAnsi="Helvetica"/>
          <w:b/>
          <w:color w:val="333399"/>
          <w:sz w:val="40"/>
        </w:rPr>
      </w:pPr>
    </w:p>
    <w:p w14:paraId="030722BC" w14:textId="77777777" w:rsidR="000E4708" w:rsidRPr="004D0338" w:rsidRDefault="000E4708" w:rsidP="000E4708">
      <w:pPr>
        <w:jc w:val="center"/>
        <w:rPr>
          <w:rFonts w:ascii="Helvetica" w:eastAsia="Times New Roman" w:hAnsi="Helvetica"/>
          <w:b/>
          <w:color w:val="000090"/>
          <w:sz w:val="40"/>
        </w:rPr>
      </w:pPr>
      <w:r w:rsidRPr="004D0338">
        <w:rPr>
          <w:rFonts w:ascii="Helvetica" w:eastAsia="Times New Roman" w:hAnsi="Helvetica"/>
          <w:b/>
          <w:color w:val="000090"/>
          <w:sz w:val="40"/>
        </w:rPr>
        <w:t>District Coordinator Responsibilities</w:t>
      </w:r>
    </w:p>
    <w:p w14:paraId="43CC2FCF" w14:textId="77777777" w:rsidR="000E4708" w:rsidRPr="00962E54" w:rsidRDefault="000E4708" w:rsidP="000E4708"/>
    <w:p w14:paraId="0B52E3CF" w14:textId="77777777" w:rsidR="000E4708" w:rsidRPr="00962E54" w:rsidRDefault="000E4708" w:rsidP="000E4708">
      <w:pPr>
        <w:numPr>
          <w:ilvl w:val="0"/>
          <w:numId w:val="27"/>
        </w:numPr>
        <w:rPr>
          <w:rFonts w:ascii="Helvetica" w:hAnsi="Helvetica"/>
        </w:rPr>
      </w:pPr>
      <w:r w:rsidRPr="00962E54">
        <w:rPr>
          <w:rFonts w:ascii="Helvetica" w:hAnsi="Helvetica"/>
        </w:rPr>
        <w:t>Communicate/coordinate with Consortium staff</w:t>
      </w:r>
    </w:p>
    <w:p w14:paraId="05FA2AE2" w14:textId="3DC8B93F" w:rsidR="000E4708" w:rsidRPr="00962E54" w:rsidRDefault="00EA0221" w:rsidP="000E4708">
      <w:pPr>
        <w:numPr>
          <w:ilvl w:val="0"/>
          <w:numId w:val="27"/>
        </w:numPr>
        <w:rPr>
          <w:rFonts w:ascii="Helvetica" w:hAnsi="Helvetica"/>
        </w:rPr>
      </w:pPr>
      <w:r>
        <w:rPr>
          <w:rFonts w:ascii="Helvetica" w:hAnsi="Helvetica"/>
        </w:rPr>
        <w:t>Communicate New Teacher Induction</w:t>
      </w:r>
      <w:r w:rsidR="000E4708" w:rsidRPr="00962E54">
        <w:rPr>
          <w:rFonts w:ascii="Helvetica" w:hAnsi="Helvetica"/>
        </w:rPr>
        <w:t xml:space="preserve"> program information to stakeholders (district administration, site administrators, teacher’s organization)</w:t>
      </w:r>
    </w:p>
    <w:p w14:paraId="694BD9CB" w14:textId="77777777" w:rsidR="000E4708" w:rsidRPr="00962E54" w:rsidRDefault="000E4708" w:rsidP="000E4708">
      <w:pPr>
        <w:numPr>
          <w:ilvl w:val="0"/>
          <w:numId w:val="27"/>
        </w:numPr>
        <w:rPr>
          <w:rFonts w:ascii="Helvetica" w:hAnsi="Helvetica"/>
        </w:rPr>
      </w:pPr>
      <w:r w:rsidRPr="00962E54">
        <w:rPr>
          <w:rFonts w:ascii="Helvetica" w:hAnsi="Helvetica"/>
        </w:rPr>
        <w:t xml:space="preserve">Coordinate with HR, Business and Curriculum Departments to meet program requirements </w:t>
      </w:r>
    </w:p>
    <w:p w14:paraId="1DEF3BB5" w14:textId="58777C81" w:rsidR="000E4708" w:rsidRPr="00962E54" w:rsidRDefault="000E4708" w:rsidP="000E4708">
      <w:pPr>
        <w:numPr>
          <w:ilvl w:val="0"/>
          <w:numId w:val="27"/>
        </w:numPr>
        <w:rPr>
          <w:rFonts w:ascii="Helvetica" w:hAnsi="Helvetica"/>
        </w:rPr>
      </w:pPr>
      <w:r w:rsidRPr="00962E54">
        <w:rPr>
          <w:rFonts w:ascii="Helvetica" w:hAnsi="Helvetica"/>
        </w:rPr>
        <w:t>Attend Steering Committee meetings</w:t>
      </w:r>
    </w:p>
    <w:p w14:paraId="7DD24500" w14:textId="5CC891AA" w:rsidR="000E4708" w:rsidRPr="00962E54" w:rsidRDefault="000E4708" w:rsidP="000E4708">
      <w:pPr>
        <w:numPr>
          <w:ilvl w:val="0"/>
          <w:numId w:val="27"/>
        </w:numPr>
        <w:rPr>
          <w:rFonts w:ascii="Helvetica" w:hAnsi="Helvetica"/>
        </w:rPr>
      </w:pPr>
      <w:r w:rsidRPr="00962E54">
        <w:rPr>
          <w:rFonts w:ascii="Helvetica" w:hAnsi="Helvetica"/>
        </w:rPr>
        <w:t>Keep appropriate records (</w:t>
      </w:r>
      <w:r w:rsidR="00EA0221">
        <w:rPr>
          <w:rFonts w:ascii="Helvetica" w:hAnsi="Helvetica"/>
          <w:i/>
        </w:rPr>
        <w:t>Induction</w:t>
      </w:r>
      <w:r w:rsidRPr="00962E54">
        <w:rPr>
          <w:rFonts w:ascii="Helvetica" w:hAnsi="Helvetica"/>
          <w:i/>
        </w:rPr>
        <w:t xml:space="preserve"> Intake, Induction Program Professional Credential Candidate Application/Consent Form</w:t>
      </w:r>
      <w:r w:rsidRPr="00962E54">
        <w:rPr>
          <w:rFonts w:ascii="Helvetica" w:hAnsi="Helvetica"/>
        </w:rPr>
        <w:t xml:space="preserve">, </w:t>
      </w:r>
      <w:r w:rsidRPr="00962E54">
        <w:rPr>
          <w:rFonts w:ascii="Helvetica" w:hAnsi="Helvetica"/>
          <w:i/>
        </w:rPr>
        <w:t>Portfolio completion records</w:t>
      </w:r>
      <w:r w:rsidRPr="00962E54">
        <w:rPr>
          <w:rFonts w:ascii="Helvetica" w:hAnsi="Helvetica"/>
        </w:rPr>
        <w:t xml:space="preserve">) </w:t>
      </w:r>
    </w:p>
    <w:p w14:paraId="06ADFE53" w14:textId="53AFD175" w:rsidR="000E4708" w:rsidRPr="00962E54" w:rsidRDefault="00B8797E" w:rsidP="000E4708">
      <w:pPr>
        <w:numPr>
          <w:ilvl w:val="0"/>
          <w:numId w:val="27"/>
        </w:numPr>
        <w:rPr>
          <w:rFonts w:ascii="Helvetica" w:hAnsi="Helvetica"/>
        </w:rPr>
      </w:pPr>
      <w:r>
        <w:rPr>
          <w:rFonts w:ascii="Helvetica" w:hAnsi="Helvetica"/>
        </w:rPr>
        <w:t>Submit District mentor</w:t>
      </w:r>
      <w:r w:rsidR="00790420">
        <w:rPr>
          <w:rFonts w:ascii="Helvetica" w:hAnsi="Helvetica"/>
        </w:rPr>
        <w:t>/candidate</w:t>
      </w:r>
      <w:r w:rsidR="000E4708" w:rsidRPr="00962E54">
        <w:rPr>
          <w:rFonts w:ascii="Helvetica" w:hAnsi="Helvetica"/>
        </w:rPr>
        <w:t xml:space="preserve"> Roster (</w:t>
      </w:r>
      <w:r>
        <w:rPr>
          <w:rFonts w:ascii="Helvetica" w:hAnsi="Helvetica"/>
          <w:i/>
        </w:rPr>
        <w:t>mentor</w:t>
      </w:r>
      <w:r w:rsidR="00790420">
        <w:rPr>
          <w:rFonts w:ascii="Helvetica" w:hAnsi="Helvetica"/>
          <w:i/>
        </w:rPr>
        <w:t>/candidate</w:t>
      </w:r>
      <w:r w:rsidR="000E4708" w:rsidRPr="00962E54">
        <w:rPr>
          <w:rFonts w:ascii="Helvetica" w:hAnsi="Helvetica"/>
          <w:i/>
        </w:rPr>
        <w:t>, grade level, school, credential status</w:t>
      </w:r>
      <w:r w:rsidR="000E4708" w:rsidRPr="00962E54">
        <w:rPr>
          <w:rFonts w:ascii="Helvetica" w:hAnsi="Helvetica"/>
        </w:rPr>
        <w:t>)</w:t>
      </w:r>
    </w:p>
    <w:p w14:paraId="5C026A3A" w14:textId="77777777" w:rsidR="000E4708" w:rsidRPr="00962E54" w:rsidRDefault="000E4708" w:rsidP="000E4708">
      <w:pPr>
        <w:numPr>
          <w:ilvl w:val="0"/>
          <w:numId w:val="27"/>
        </w:numPr>
        <w:rPr>
          <w:rFonts w:ascii="Helvetica" w:hAnsi="Helvetica"/>
        </w:rPr>
      </w:pPr>
      <w:r w:rsidRPr="00962E54">
        <w:rPr>
          <w:rFonts w:ascii="Helvetica" w:hAnsi="Helvetica"/>
        </w:rPr>
        <w:t xml:space="preserve">Assist in gathering teacher retention data </w:t>
      </w:r>
    </w:p>
    <w:p w14:paraId="63B21620" w14:textId="439842E0" w:rsidR="000E4708" w:rsidRPr="00962E54" w:rsidRDefault="000E4708" w:rsidP="000E4708">
      <w:pPr>
        <w:numPr>
          <w:ilvl w:val="0"/>
          <w:numId w:val="27"/>
        </w:numPr>
        <w:rPr>
          <w:rFonts w:ascii="Helvetica" w:hAnsi="Helvetica"/>
        </w:rPr>
      </w:pPr>
      <w:r w:rsidRPr="00962E54">
        <w:rPr>
          <w:rFonts w:ascii="Helvetica" w:hAnsi="Helvetica"/>
        </w:rPr>
        <w:t xml:space="preserve">Submit District </w:t>
      </w:r>
      <w:r w:rsidR="00EA0221">
        <w:rPr>
          <w:rFonts w:ascii="Helvetica" w:hAnsi="Helvetica"/>
        </w:rPr>
        <w:t>Induction</w:t>
      </w:r>
      <w:r w:rsidRPr="00962E54">
        <w:rPr>
          <w:rFonts w:ascii="Helvetica" w:hAnsi="Helvetica"/>
        </w:rPr>
        <w:t xml:space="preserve"> &amp; In-Kind budget/year end reports</w:t>
      </w:r>
    </w:p>
    <w:p w14:paraId="4207A869" w14:textId="77777777" w:rsidR="000E4708" w:rsidRPr="00962E54" w:rsidRDefault="000E4708" w:rsidP="000E4708">
      <w:pPr>
        <w:numPr>
          <w:ilvl w:val="0"/>
          <w:numId w:val="27"/>
        </w:numPr>
        <w:rPr>
          <w:rFonts w:ascii="Helvetica" w:hAnsi="Helvetica"/>
          <w:sz w:val="16"/>
        </w:rPr>
      </w:pPr>
      <w:r w:rsidRPr="00962E54">
        <w:rPr>
          <w:rFonts w:ascii="Helvetica" w:hAnsi="Helvetica"/>
        </w:rPr>
        <w:t>Conduct Administrators’ training, workshops, and informational meetings</w:t>
      </w:r>
    </w:p>
    <w:p w14:paraId="3AD4955E" w14:textId="2568F3CA" w:rsidR="000E4708" w:rsidRPr="00962E54" w:rsidRDefault="00D1615E" w:rsidP="000E4708">
      <w:pPr>
        <w:numPr>
          <w:ilvl w:val="0"/>
          <w:numId w:val="27"/>
        </w:numPr>
        <w:rPr>
          <w:rFonts w:ascii="Helvetica" w:hAnsi="Helvetica"/>
          <w:sz w:val="16"/>
        </w:rPr>
      </w:pPr>
      <w:r>
        <w:rPr>
          <w:rFonts w:ascii="Helvetica" w:hAnsi="Helvetica"/>
        </w:rPr>
        <w:t xml:space="preserve">Participate in Accreditation </w:t>
      </w:r>
      <w:r w:rsidR="000E4708" w:rsidRPr="00962E54">
        <w:rPr>
          <w:rFonts w:ascii="Helvetica" w:hAnsi="Helvetica"/>
        </w:rPr>
        <w:t>process</w:t>
      </w:r>
      <w:r>
        <w:rPr>
          <w:rFonts w:ascii="Helvetica" w:hAnsi="Helvetica"/>
        </w:rPr>
        <w:t xml:space="preserve"> as needed</w:t>
      </w:r>
    </w:p>
    <w:p w14:paraId="08730D18" w14:textId="77777777" w:rsidR="000E4708" w:rsidRPr="00962E54" w:rsidRDefault="000E4708" w:rsidP="000E4708">
      <w:pPr>
        <w:rPr>
          <w:rFonts w:ascii="Helvetica" w:hAnsi="Helvetica"/>
          <w:sz w:val="16"/>
        </w:rPr>
      </w:pPr>
    </w:p>
    <w:p w14:paraId="40CA124F" w14:textId="77777777" w:rsidR="000E4708" w:rsidRPr="00962E54" w:rsidRDefault="000E4708" w:rsidP="000E4708">
      <w:pPr>
        <w:rPr>
          <w:rFonts w:ascii="Helvetica" w:hAnsi="Helvetica"/>
        </w:rPr>
      </w:pPr>
      <w:r w:rsidRPr="00962E54">
        <w:rPr>
          <w:rFonts w:ascii="Helvetica" w:hAnsi="Helvetica"/>
          <w:b/>
        </w:rPr>
        <w:t>Responsibilities for Work with Beginning Teachers</w:t>
      </w:r>
    </w:p>
    <w:p w14:paraId="232D2A35" w14:textId="77777777" w:rsidR="000E4708" w:rsidRPr="00962E54" w:rsidRDefault="000E4708" w:rsidP="000E4708">
      <w:pPr>
        <w:numPr>
          <w:ilvl w:val="0"/>
          <w:numId w:val="28"/>
        </w:numPr>
        <w:tabs>
          <w:tab w:val="clear" w:pos="360"/>
          <w:tab w:val="left" w:pos="1350"/>
        </w:tabs>
        <w:ind w:left="1440" w:hanging="450"/>
        <w:rPr>
          <w:rFonts w:ascii="Helvetica" w:hAnsi="Helvetica"/>
        </w:rPr>
      </w:pPr>
      <w:r w:rsidRPr="00962E54">
        <w:rPr>
          <w:rFonts w:ascii="Helvetica" w:hAnsi="Helvetica"/>
        </w:rPr>
        <w:t>Coordinate with HR to identify all beginning teachers eligible for</w:t>
      </w:r>
      <w:r w:rsidR="00AC5126">
        <w:rPr>
          <w:rFonts w:ascii="Helvetica" w:hAnsi="Helvetica"/>
        </w:rPr>
        <w:t xml:space="preserve"> the</w:t>
      </w:r>
      <w:r w:rsidRPr="00962E54">
        <w:rPr>
          <w:rFonts w:ascii="Helvetica" w:hAnsi="Helvetica"/>
        </w:rPr>
        <w:t xml:space="preserve"> program</w:t>
      </w:r>
    </w:p>
    <w:p w14:paraId="16B8EE00" w14:textId="181400EA" w:rsidR="000E4708" w:rsidRPr="00962E54" w:rsidRDefault="000E4708" w:rsidP="00177818">
      <w:pPr>
        <w:tabs>
          <w:tab w:val="left" w:pos="1350"/>
        </w:tabs>
        <w:ind w:left="1350"/>
        <w:rPr>
          <w:rFonts w:ascii="Helvetica" w:hAnsi="Helvetica"/>
        </w:rPr>
      </w:pPr>
      <w:r w:rsidRPr="00962E54">
        <w:rPr>
          <w:rFonts w:ascii="Helvetica" w:hAnsi="Helvetica"/>
        </w:rPr>
        <w:t>(</w:t>
      </w:r>
      <w:r w:rsidR="00EA0221">
        <w:rPr>
          <w:rFonts w:ascii="Helvetica" w:hAnsi="Helvetica"/>
        </w:rPr>
        <w:t>Induction</w:t>
      </w:r>
      <w:r w:rsidRPr="00962E54">
        <w:rPr>
          <w:rFonts w:ascii="Helvetica" w:hAnsi="Helvetica"/>
        </w:rPr>
        <w:t xml:space="preserve"> 1</w:t>
      </w:r>
      <w:r w:rsidRPr="00962E54">
        <w:rPr>
          <w:rFonts w:ascii="Helvetica" w:hAnsi="Helvetica"/>
          <w:vertAlign w:val="superscript"/>
        </w:rPr>
        <w:t>st</w:t>
      </w:r>
      <w:r w:rsidRPr="00962E54">
        <w:rPr>
          <w:rFonts w:ascii="Helvetica" w:hAnsi="Helvetica"/>
        </w:rPr>
        <w:t xml:space="preserve"> and 2</w:t>
      </w:r>
      <w:r w:rsidRPr="00962E54">
        <w:rPr>
          <w:rFonts w:ascii="Helvetica" w:hAnsi="Helvetica"/>
          <w:vertAlign w:val="superscript"/>
        </w:rPr>
        <w:t>nd</w:t>
      </w:r>
      <w:r w:rsidRPr="00962E54">
        <w:rPr>
          <w:rFonts w:ascii="Helvetica" w:hAnsi="Helvetica"/>
        </w:rPr>
        <w:t xml:space="preserve"> year, Out of State, Designated Subjects, and </w:t>
      </w:r>
      <w:r w:rsidR="00177818" w:rsidRPr="002F1377">
        <w:rPr>
          <w:rFonts w:ascii="Helvetica" w:hAnsi="Helvetica"/>
        </w:rPr>
        <w:t>Preliminary   Education Specialist Credential</w:t>
      </w:r>
      <w:r w:rsidRPr="002F1377">
        <w:rPr>
          <w:rFonts w:ascii="Helvetica" w:hAnsi="Helvetica"/>
        </w:rPr>
        <w:t>)</w:t>
      </w:r>
    </w:p>
    <w:p w14:paraId="4F8F390F" w14:textId="0DB926AB" w:rsidR="000E4708" w:rsidRPr="00962E54" w:rsidRDefault="00D1615E" w:rsidP="000E4708">
      <w:pPr>
        <w:numPr>
          <w:ilvl w:val="0"/>
          <w:numId w:val="28"/>
        </w:numPr>
        <w:tabs>
          <w:tab w:val="clear" w:pos="360"/>
          <w:tab w:val="left" w:pos="1350"/>
        </w:tabs>
        <w:ind w:left="1440" w:hanging="450"/>
        <w:rPr>
          <w:rFonts w:ascii="Helvetica" w:hAnsi="Helvetica"/>
        </w:rPr>
      </w:pPr>
      <w:r>
        <w:rPr>
          <w:rFonts w:ascii="Helvetica" w:hAnsi="Helvetica"/>
        </w:rPr>
        <w:t>Coordinate release time</w:t>
      </w:r>
      <w:r w:rsidR="000E4708" w:rsidRPr="00962E54">
        <w:rPr>
          <w:rFonts w:ascii="Helvetica" w:hAnsi="Helvetica"/>
        </w:rPr>
        <w:t xml:space="preserve"> for veteran teacher classroom observations </w:t>
      </w:r>
    </w:p>
    <w:p w14:paraId="448CE418" w14:textId="77777777" w:rsidR="000E4708" w:rsidRPr="00962E54" w:rsidRDefault="000E4708" w:rsidP="000E4708">
      <w:pPr>
        <w:tabs>
          <w:tab w:val="left" w:pos="1350"/>
        </w:tabs>
        <w:ind w:left="990"/>
        <w:rPr>
          <w:rFonts w:ascii="Helvetica" w:hAnsi="Helvetica"/>
          <w:sz w:val="16"/>
        </w:rPr>
      </w:pPr>
    </w:p>
    <w:p w14:paraId="6C1738EB" w14:textId="58DB5965" w:rsidR="000E4708" w:rsidRPr="00962E54" w:rsidRDefault="000E4708" w:rsidP="000E4708">
      <w:pPr>
        <w:rPr>
          <w:rFonts w:ascii="Helvetica" w:hAnsi="Helvetica"/>
          <w:b/>
        </w:rPr>
      </w:pPr>
      <w:r w:rsidRPr="00962E54">
        <w:rPr>
          <w:rFonts w:ascii="Helvetica" w:hAnsi="Helvetica"/>
          <w:b/>
        </w:rPr>
        <w:t>Responsibilities</w:t>
      </w:r>
      <w:r w:rsidR="00B8797E">
        <w:rPr>
          <w:rFonts w:ascii="Helvetica" w:hAnsi="Helvetica"/>
          <w:b/>
        </w:rPr>
        <w:t xml:space="preserve"> for Work with Mentors</w:t>
      </w:r>
    </w:p>
    <w:p w14:paraId="51EF8528" w14:textId="397BEABD" w:rsidR="000E4708" w:rsidRPr="00962E54" w:rsidRDefault="00B8797E" w:rsidP="000E4708">
      <w:pPr>
        <w:numPr>
          <w:ilvl w:val="0"/>
          <w:numId w:val="29"/>
        </w:numPr>
        <w:tabs>
          <w:tab w:val="clear" w:pos="360"/>
          <w:tab w:val="num" w:pos="450"/>
        </w:tabs>
        <w:ind w:left="1440" w:hanging="450"/>
        <w:rPr>
          <w:rFonts w:ascii="Helvetica" w:hAnsi="Helvetica"/>
        </w:rPr>
      </w:pPr>
      <w:r>
        <w:rPr>
          <w:rFonts w:ascii="Helvetica" w:hAnsi="Helvetica"/>
        </w:rPr>
        <w:t>Coordinate mentor</w:t>
      </w:r>
      <w:r w:rsidR="000E4708" w:rsidRPr="00962E54">
        <w:rPr>
          <w:rFonts w:ascii="Helvetica" w:hAnsi="Helvetica"/>
        </w:rPr>
        <w:t xml:space="preserve"> hiring process</w:t>
      </w:r>
    </w:p>
    <w:p w14:paraId="6CD43E0C" w14:textId="1F633350" w:rsidR="000E4708" w:rsidRPr="002F1377" w:rsidRDefault="00B8797E" w:rsidP="000E4708">
      <w:pPr>
        <w:numPr>
          <w:ilvl w:val="0"/>
          <w:numId w:val="29"/>
        </w:numPr>
        <w:tabs>
          <w:tab w:val="clear" w:pos="360"/>
          <w:tab w:val="num" w:pos="450"/>
        </w:tabs>
        <w:ind w:left="1440" w:hanging="450"/>
        <w:rPr>
          <w:rFonts w:ascii="Helvetica" w:hAnsi="Helvetica"/>
        </w:rPr>
      </w:pPr>
      <w:r>
        <w:rPr>
          <w:rFonts w:ascii="Helvetica" w:hAnsi="Helvetica"/>
        </w:rPr>
        <w:t>Match mentors</w:t>
      </w:r>
      <w:r w:rsidR="000E4708" w:rsidRPr="00962E54">
        <w:rPr>
          <w:rFonts w:ascii="Helvetica" w:hAnsi="Helvetica"/>
        </w:rPr>
        <w:t xml:space="preserve"> with beginning teachers (</w:t>
      </w:r>
      <w:r w:rsidR="00D1615E">
        <w:rPr>
          <w:rFonts w:ascii="Helvetica" w:hAnsi="Helvetica"/>
        </w:rPr>
        <w:t>ideally same site, grade level</w:t>
      </w:r>
      <w:r w:rsidR="000E4708" w:rsidRPr="00962E54">
        <w:rPr>
          <w:rFonts w:ascii="Helvetica" w:hAnsi="Helvetica"/>
        </w:rPr>
        <w:t xml:space="preserve"> and subject matter, </w:t>
      </w:r>
      <w:r w:rsidR="00D1615E">
        <w:rPr>
          <w:rFonts w:ascii="Helvetica" w:hAnsi="Helvetica"/>
        </w:rPr>
        <w:t>credential(s), authorization(s)</w:t>
      </w:r>
      <w:r w:rsidR="000E4708" w:rsidRPr="002F1377">
        <w:rPr>
          <w:rFonts w:ascii="Helvetica" w:hAnsi="Helvetica"/>
        </w:rPr>
        <w:t>)</w:t>
      </w:r>
    </w:p>
    <w:p w14:paraId="255D4F7E" w14:textId="172C896B" w:rsidR="000E4708" w:rsidRPr="00962E54" w:rsidRDefault="000E4708" w:rsidP="0071531F">
      <w:pPr>
        <w:numPr>
          <w:ilvl w:val="0"/>
          <w:numId w:val="29"/>
        </w:numPr>
        <w:tabs>
          <w:tab w:val="clear" w:pos="360"/>
          <w:tab w:val="num" w:pos="450"/>
        </w:tabs>
        <w:ind w:left="1440" w:hanging="446"/>
        <w:rPr>
          <w:rFonts w:ascii="Helvetica" w:hAnsi="Helvetica"/>
        </w:rPr>
      </w:pPr>
      <w:r w:rsidRPr="00962E54">
        <w:rPr>
          <w:rFonts w:ascii="Helvetica" w:hAnsi="Helvetica"/>
        </w:rPr>
        <w:t xml:space="preserve">Coordinate release time process for beginning </w:t>
      </w:r>
      <w:r w:rsidR="0071531F">
        <w:rPr>
          <w:rFonts w:ascii="Helvetica" w:hAnsi="Helvetica"/>
        </w:rPr>
        <w:t>teacher observations (2 half days or more)</w:t>
      </w:r>
    </w:p>
    <w:p w14:paraId="07BF5571" w14:textId="0F4FD1F1" w:rsidR="000E4708" w:rsidRPr="00962E54" w:rsidRDefault="000E4708" w:rsidP="0071531F">
      <w:pPr>
        <w:numPr>
          <w:ilvl w:val="0"/>
          <w:numId w:val="29"/>
        </w:numPr>
        <w:tabs>
          <w:tab w:val="clear" w:pos="360"/>
          <w:tab w:val="num" w:pos="450"/>
        </w:tabs>
        <w:ind w:left="1440" w:hanging="446"/>
        <w:rPr>
          <w:rFonts w:ascii="Helvetica" w:hAnsi="Helvetica"/>
        </w:rPr>
      </w:pPr>
      <w:r w:rsidRPr="00962E54">
        <w:rPr>
          <w:rFonts w:ascii="Helvetica" w:hAnsi="Helvetica"/>
        </w:rPr>
        <w:t xml:space="preserve">Facilitate </w:t>
      </w:r>
      <w:r w:rsidR="00B8797E">
        <w:rPr>
          <w:rFonts w:ascii="Helvetica" w:hAnsi="Helvetica"/>
        </w:rPr>
        <w:t>distribution of mentor</w:t>
      </w:r>
      <w:r w:rsidRPr="00962E54">
        <w:rPr>
          <w:rFonts w:ascii="Helvetica" w:hAnsi="Helvetica"/>
        </w:rPr>
        <w:t xml:space="preserve"> compensation as per the Memorandum of Understanding (MOU)</w:t>
      </w:r>
    </w:p>
    <w:p w14:paraId="523D7A29" w14:textId="77777777" w:rsidR="000E4708" w:rsidRPr="007617F0" w:rsidRDefault="000E4708" w:rsidP="000E4708">
      <w:pPr>
        <w:jc w:val="center"/>
        <w:rPr>
          <w:rFonts w:ascii="Helvetica" w:hAnsi="Helvetica"/>
          <w:b/>
          <w:color w:val="333399"/>
          <w:sz w:val="40"/>
        </w:rPr>
      </w:pPr>
    </w:p>
    <w:p w14:paraId="1B8453E2" w14:textId="4A330718" w:rsidR="000E4708" w:rsidRPr="007617F0" w:rsidRDefault="00D70631" w:rsidP="000E4708">
      <w:pPr>
        <w:jc w:val="center"/>
        <w:rPr>
          <w:rFonts w:ascii="Helvetica" w:hAnsi="Helvetica"/>
          <w:b/>
          <w:color w:val="333399"/>
          <w:sz w:val="40"/>
        </w:rPr>
      </w:pPr>
      <w:r>
        <w:rPr>
          <w:rFonts w:ascii="Helvetica" w:hAnsi="Helvetica"/>
          <w:noProof/>
        </w:rPr>
        <w:drawing>
          <wp:anchor distT="0" distB="0" distL="114300" distR="114300" simplePos="0" relativeHeight="251606016" behindDoc="0" locked="0" layoutInCell="1" allowOverlap="1" wp14:anchorId="548827F0" wp14:editId="63976C0E">
            <wp:simplePos x="0" y="0"/>
            <wp:positionH relativeFrom="column">
              <wp:posOffset>1480185</wp:posOffset>
            </wp:positionH>
            <wp:positionV relativeFrom="paragraph">
              <wp:posOffset>248285</wp:posOffset>
            </wp:positionV>
            <wp:extent cx="3555481" cy="2237105"/>
            <wp:effectExtent l="0" t="0" r="63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7"/>
                    <pic:cNvPicPr>
                      <a:picLocks noChangeAspect="1" noChangeArrowheads="1"/>
                    </pic:cNvPicPr>
                  </pic:nvPicPr>
                  <pic:blipFill>
                    <a:blip r:embed="rId9">
                      <a:alphaModFix amt="18000"/>
                      <a:extLst>
                        <a:ext uri="{28A0092B-C50C-407E-A947-70E740481C1C}">
                          <a14:useLocalDpi xmlns:a14="http://schemas.microsoft.com/office/drawing/2010/main" val="0"/>
                        </a:ext>
                      </a:extLst>
                    </a:blip>
                    <a:srcRect/>
                    <a:stretch>
                      <a:fillRect/>
                    </a:stretch>
                  </pic:blipFill>
                  <pic:spPr bwMode="auto">
                    <a:xfrm>
                      <a:off x="0" y="0"/>
                      <a:ext cx="3555481" cy="223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2C88A" w14:textId="5F89F2C3" w:rsidR="002F1377" w:rsidRDefault="002F1377" w:rsidP="00A83ADE">
      <w:pPr>
        <w:widowControl w:val="0"/>
        <w:autoSpaceDE w:val="0"/>
        <w:autoSpaceDN w:val="0"/>
        <w:adjustRightInd w:val="0"/>
        <w:spacing w:after="240"/>
        <w:jc w:val="center"/>
        <w:rPr>
          <w:rFonts w:ascii="Helvetica" w:hAnsi="Helvetica"/>
          <w:b/>
          <w:color w:val="000080"/>
          <w:sz w:val="36"/>
        </w:rPr>
      </w:pPr>
    </w:p>
    <w:p w14:paraId="20241BE5" w14:textId="77777777" w:rsidR="002F1377" w:rsidRDefault="002F1377" w:rsidP="00A83ADE">
      <w:pPr>
        <w:widowControl w:val="0"/>
        <w:autoSpaceDE w:val="0"/>
        <w:autoSpaceDN w:val="0"/>
        <w:adjustRightInd w:val="0"/>
        <w:spacing w:after="240"/>
        <w:jc w:val="center"/>
        <w:rPr>
          <w:rFonts w:ascii="Helvetica" w:hAnsi="Helvetica"/>
          <w:b/>
          <w:color w:val="000080"/>
          <w:sz w:val="36"/>
        </w:rPr>
      </w:pPr>
    </w:p>
    <w:p w14:paraId="244ED7CA" w14:textId="77777777" w:rsidR="002F1377" w:rsidRDefault="002F1377" w:rsidP="00A83ADE">
      <w:pPr>
        <w:widowControl w:val="0"/>
        <w:autoSpaceDE w:val="0"/>
        <w:autoSpaceDN w:val="0"/>
        <w:adjustRightInd w:val="0"/>
        <w:spacing w:after="240"/>
        <w:jc w:val="center"/>
        <w:rPr>
          <w:rFonts w:ascii="Helvetica" w:hAnsi="Helvetica"/>
          <w:b/>
          <w:color w:val="000080"/>
          <w:sz w:val="36"/>
        </w:rPr>
      </w:pPr>
    </w:p>
    <w:p w14:paraId="7FB931AD" w14:textId="77777777" w:rsidR="002F1377" w:rsidRDefault="002F1377" w:rsidP="00A83ADE">
      <w:pPr>
        <w:widowControl w:val="0"/>
        <w:autoSpaceDE w:val="0"/>
        <w:autoSpaceDN w:val="0"/>
        <w:adjustRightInd w:val="0"/>
        <w:spacing w:after="240"/>
        <w:jc w:val="center"/>
        <w:rPr>
          <w:rFonts w:ascii="Helvetica" w:hAnsi="Helvetica"/>
          <w:b/>
          <w:color w:val="000080"/>
          <w:sz w:val="36"/>
        </w:rPr>
      </w:pPr>
    </w:p>
    <w:p w14:paraId="7EB3BD1E" w14:textId="77777777" w:rsidR="002F1377" w:rsidRDefault="002F1377" w:rsidP="00A83ADE">
      <w:pPr>
        <w:widowControl w:val="0"/>
        <w:autoSpaceDE w:val="0"/>
        <w:autoSpaceDN w:val="0"/>
        <w:adjustRightInd w:val="0"/>
        <w:spacing w:after="240"/>
        <w:jc w:val="center"/>
        <w:rPr>
          <w:rFonts w:ascii="Helvetica" w:hAnsi="Helvetica"/>
          <w:b/>
          <w:color w:val="000080"/>
          <w:sz w:val="36"/>
        </w:rPr>
      </w:pPr>
    </w:p>
    <w:p w14:paraId="04D5F158" w14:textId="77777777" w:rsidR="00AF6B9C" w:rsidRDefault="00AF6B9C" w:rsidP="00A83ADE">
      <w:pPr>
        <w:widowControl w:val="0"/>
        <w:autoSpaceDE w:val="0"/>
        <w:autoSpaceDN w:val="0"/>
        <w:adjustRightInd w:val="0"/>
        <w:spacing w:after="240"/>
        <w:jc w:val="center"/>
        <w:rPr>
          <w:rFonts w:ascii="Helvetica" w:hAnsi="Helvetica"/>
          <w:b/>
          <w:color w:val="000080"/>
          <w:sz w:val="36"/>
        </w:rPr>
      </w:pPr>
    </w:p>
    <w:p w14:paraId="506B3117" w14:textId="5BB3B957" w:rsidR="000E4708" w:rsidRPr="004D0338" w:rsidRDefault="00AF6B9C" w:rsidP="00A83ADE">
      <w:pPr>
        <w:widowControl w:val="0"/>
        <w:autoSpaceDE w:val="0"/>
        <w:autoSpaceDN w:val="0"/>
        <w:adjustRightInd w:val="0"/>
        <w:spacing w:after="240"/>
        <w:jc w:val="center"/>
        <w:rPr>
          <w:rFonts w:ascii="ArialMT" w:eastAsia="Times New Roman" w:hAnsi="ArialMT"/>
          <w:color w:val="000090"/>
          <w:sz w:val="40"/>
          <w:szCs w:val="40"/>
        </w:rPr>
      </w:pPr>
      <w:r w:rsidRPr="004D0338">
        <w:rPr>
          <w:rFonts w:ascii="Helvetica" w:hAnsi="Helvetica"/>
          <w:b/>
          <w:color w:val="000090"/>
          <w:sz w:val="40"/>
          <w:szCs w:val="40"/>
        </w:rPr>
        <w:t>Induction</w:t>
      </w:r>
      <w:r w:rsidR="000E4708" w:rsidRPr="004D0338">
        <w:rPr>
          <w:rFonts w:ascii="Helvetica" w:hAnsi="Helvetica"/>
          <w:b/>
          <w:color w:val="000090"/>
          <w:sz w:val="40"/>
          <w:szCs w:val="40"/>
        </w:rPr>
        <w:t xml:space="preserve"> Consortium Coordinator Job Description</w:t>
      </w:r>
    </w:p>
    <w:p w14:paraId="3B472FAC" w14:textId="3B8D7EE8" w:rsidR="000E4708" w:rsidRPr="007D0871" w:rsidRDefault="00EA0221" w:rsidP="00AF6B9C">
      <w:pPr>
        <w:numPr>
          <w:ilvl w:val="0"/>
          <w:numId w:val="15"/>
        </w:numPr>
        <w:tabs>
          <w:tab w:val="clear" w:pos="360"/>
          <w:tab w:val="num" w:pos="630"/>
        </w:tabs>
        <w:ind w:left="630"/>
        <w:rPr>
          <w:rFonts w:ascii="Helvetica" w:hAnsi="Helvetica"/>
          <w:sz w:val="22"/>
        </w:rPr>
      </w:pPr>
      <w:r>
        <w:rPr>
          <w:rFonts w:ascii="Helvetica" w:hAnsi="Helvetica"/>
          <w:sz w:val="22"/>
        </w:rPr>
        <w:t>Coordinate all the New Teacher I</w:t>
      </w:r>
      <w:r w:rsidR="000E4708" w:rsidRPr="007D0871">
        <w:rPr>
          <w:rFonts w:ascii="Helvetica" w:hAnsi="Helvetica"/>
          <w:sz w:val="22"/>
        </w:rPr>
        <w:t xml:space="preserve">nduction elements resulting in the completion of the professional clear teaching credential in compliance with </w:t>
      </w:r>
      <w:r w:rsidR="00AF6B9C">
        <w:rPr>
          <w:rFonts w:ascii="Helvetica" w:hAnsi="Helvetica"/>
          <w:sz w:val="22"/>
        </w:rPr>
        <w:t>the state standards</w:t>
      </w:r>
    </w:p>
    <w:p w14:paraId="34FCBE0A" w14:textId="77777777" w:rsidR="000E4708" w:rsidRPr="007D0871" w:rsidRDefault="000E4708" w:rsidP="00AF6B9C">
      <w:pPr>
        <w:ind w:left="360"/>
        <w:rPr>
          <w:rFonts w:ascii="Helvetica" w:hAnsi="Helvetica"/>
          <w:sz w:val="16"/>
        </w:rPr>
      </w:pPr>
    </w:p>
    <w:p w14:paraId="5F135654" w14:textId="3E4A5031"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 xml:space="preserve">Administer, monitor and maintain the BTSA </w:t>
      </w:r>
      <w:r w:rsidR="00EA0221">
        <w:rPr>
          <w:rFonts w:ascii="Helvetica" w:hAnsi="Helvetica"/>
          <w:sz w:val="22"/>
        </w:rPr>
        <w:t>South Bay C</w:t>
      </w:r>
      <w:r w:rsidRPr="007D0871">
        <w:rPr>
          <w:rFonts w:ascii="Helvetica" w:hAnsi="Helvetica"/>
          <w:sz w:val="22"/>
        </w:rPr>
        <w:t xml:space="preserve">onsortium program budget and submit to the state annually </w:t>
      </w:r>
    </w:p>
    <w:p w14:paraId="03E3C669" w14:textId="77777777" w:rsidR="000E4708" w:rsidRPr="007D0871" w:rsidRDefault="000E4708" w:rsidP="00AF6B9C">
      <w:pPr>
        <w:ind w:left="360"/>
        <w:rPr>
          <w:rFonts w:ascii="Helvetica" w:hAnsi="Helvetica"/>
          <w:sz w:val="16"/>
        </w:rPr>
      </w:pPr>
    </w:p>
    <w:p w14:paraId="543F6137" w14:textId="13E221A0" w:rsidR="000E4708" w:rsidRPr="00147B1F" w:rsidRDefault="00AF6B9C" w:rsidP="00AF6B9C">
      <w:pPr>
        <w:numPr>
          <w:ilvl w:val="0"/>
          <w:numId w:val="15"/>
        </w:numPr>
        <w:tabs>
          <w:tab w:val="clear" w:pos="360"/>
          <w:tab w:val="num" w:pos="630"/>
        </w:tabs>
        <w:ind w:left="630"/>
        <w:rPr>
          <w:rFonts w:ascii="Helvetica" w:hAnsi="Helvetica"/>
          <w:sz w:val="22"/>
          <w:szCs w:val="22"/>
        </w:rPr>
      </w:pPr>
      <w:r>
        <w:rPr>
          <w:rFonts w:ascii="Helvetica" w:hAnsi="Helvetica"/>
          <w:sz w:val="22"/>
          <w:szCs w:val="22"/>
        </w:rPr>
        <w:t>Maintain compliance with</w:t>
      </w:r>
      <w:r w:rsidR="000E4708" w:rsidRPr="00147B1F">
        <w:rPr>
          <w:rFonts w:ascii="Helvetica" w:hAnsi="Helvetica"/>
          <w:sz w:val="22"/>
          <w:szCs w:val="22"/>
        </w:rPr>
        <w:t xml:space="preserve"> the </w:t>
      </w:r>
      <w:r w:rsidR="002F1377" w:rsidRPr="00147B1F">
        <w:rPr>
          <w:rFonts w:ascii="Helvetica" w:hAnsi="Helvetica"/>
          <w:color w:val="000000"/>
          <w:sz w:val="22"/>
          <w:szCs w:val="22"/>
        </w:rPr>
        <w:t xml:space="preserve">Education Preparation Accreditation </w:t>
      </w:r>
      <w:r w:rsidR="00147B1F" w:rsidRPr="00147B1F">
        <w:rPr>
          <w:rFonts w:ascii="Helvetica" w:hAnsi="Helvetica"/>
          <w:color w:val="000000"/>
          <w:sz w:val="22"/>
          <w:szCs w:val="22"/>
        </w:rPr>
        <w:t xml:space="preserve">Evaluation </w:t>
      </w:r>
      <w:r w:rsidR="002F1377" w:rsidRPr="00147B1F">
        <w:rPr>
          <w:rFonts w:ascii="Helvetica" w:hAnsi="Helvetica"/>
          <w:color w:val="000000"/>
          <w:sz w:val="22"/>
          <w:szCs w:val="22"/>
        </w:rPr>
        <w:t>System</w:t>
      </w:r>
    </w:p>
    <w:p w14:paraId="1E81683A" w14:textId="77777777" w:rsidR="000E4708" w:rsidRPr="007D0871" w:rsidRDefault="000E4708" w:rsidP="00AF6B9C">
      <w:pPr>
        <w:ind w:left="360"/>
        <w:rPr>
          <w:rFonts w:ascii="Helvetica" w:hAnsi="Helvetica"/>
          <w:sz w:val="16"/>
        </w:rPr>
      </w:pPr>
    </w:p>
    <w:p w14:paraId="65884C77" w14:textId="2B6A35AD" w:rsidR="000E4708" w:rsidRPr="00147B1F" w:rsidRDefault="00AF6B9C" w:rsidP="00AF6B9C">
      <w:pPr>
        <w:numPr>
          <w:ilvl w:val="0"/>
          <w:numId w:val="15"/>
        </w:numPr>
        <w:tabs>
          <w:tab w:val="clear" w:pos="360"/>
          <w:tab w:val="num" w:pos="630"/>
        </w:tabs>
        <w:ind w:left="630"/>
        <w:rPr>
          <w:rFonts w:ascii="Helvetica" w:hAnsi="Helvetica"/>
          <w:sz w:val="22"/>
        </w:rPr>
      </w:pPr>
      <w:r>
        <w:rPr>
          <w:rFonts w:ascii="Helvetica" w:hAnsi="Helvetica"/>
          <w:sz w:val="22"/>
        </w:rPr>
        <w:t xml:space="preserve">Set the agenda and preside over Steering Committee, </w:t>
      </w:r>
      <w:r w:rsidR="00B40BE8" w:rsidRPr="00147B1F">
        <w:rPr>
          <w:rFonts w:ascii="Helvetica" w:hAnsi="Helvetica"/>
          <w:sz w:val="22"/>
        </w:rPr>
        <w:t>Education Specialist Task Force</w:t>
      </w:r>
      <w:r>
        <w:rPr>
          <w:rFonts w:ascii="Helvetica" w:hAnsi="Helvetica"/>
          <w:sz w:val="22"/>
        </w:rPr>
        <w:t>, and Stakeholder’s</w:t>
      </w:r>
      <w:r w:rsidR="00B40BE8" w:rsidRPr="00147B1F">
        <w:rPr>
          <w:rFonts w:ascii="Helvetica" w:hAnsi="Helvetica"/>
          <w:sz w:val="22"/>
        </w:rPr>
        <w:t xml:space="preserve"> </w:t>
      </w:r>
      <w:r>
        <w:rPr>
          <w:rFonts w:ascii="Helvetica" w:hAnsi="Helvetica"/>
          <w:sz w:val="22"/>
        </w:rPr>
        <w:t>Meetings</w:t>
      </w:r>
    </w:p>
    <w:p w14:paraId="38EA5170" w14:textId="77777777" w:rsidR="000E4708" w:rsidRPr="007D0871" w:rsidRDefault="000E4708" w:rsidP="00AF6B9C">
      <w:pPr>
        <w:tabs>
          <w:tab w:val="left" w:pos="630"/>
        </w:tabs>
        <w:ind w:left="360"/>
        <w:rPr>
          <w:rFonts w:ascii="Helvetica" w:hAnsi="Helvetica"/>
          <w:sz w:val="16"/>
        </w:rPr>
      </w:pPr>
      <w:r w:rsidRPr="007D0871">
        <w:rPr>
          <w:rFonts w:ascii="Helvetica" w:hAnsi="Helvetica"/>
          <w:sz w:val="16"/>
        </w:rPr>
        <w:tab/>
      </w:r>
    </w:p>
    <w:p w14:paraId="10431839" w14:textId="37D41533"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Maintain close communication with each Partner District BTSA Coordinator and provide any needed support</w:t>
      </w:r>
    </w:p>
    <w:p w14:paraId="7904F0B6" w14:textId="77777777" w:rsidR="000E4708" w:rsidRPr="007D0871" w:rsidRDefault="000E4708" w:rsidP="00AF6B9C">
      <w:pPr>
        <w:ind w:left="360"/>
        <w:rPr>
          <w:rFonts w:ascii="Helvetica" w:hAnsi="Helvetica"/>
          <w:sz w:val="16"/>
        </w:rPr>
      </w:pPr>
    </w:p>
    <w:p w14:paraId="4D936430" w14:textId="5E3E2882"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Participate in ongoing training regarding CCTC credentialing requirements</w:t>
      </w:r>
    </w:p>
    <w:p w14:paraId="2A7758D6" w14:textId="77777777" w:rsidR="000E4708" w:rsidRPr="007D0871" w:rsidRDefault="000E4708" w:rsidP="00AF6B9C">
      <w:pPr>
        <w:ind w:left="360"/>
        <w:rPr>
          <w:rFonts w:ascii="Helvetica" w:hAnsi="Helvetica"/>
          <w:sz w:val="16"/>
        </w:rPr>
      </w:pPr>
      <w:r w:rsidRPr="007D0871">
        <w:rPr>
          <w:rFonts w:ascii="Helvetica" w:hAnsi="Helvetica"/>
          <w:sz w:val="16"/>
        </w:rPr>
        <w:t xml:space="preserve"> </w:t>
      </w:r>
    </w:p>
    <w:p w14:paraId="3F97C396" w14:textId="68557CA8"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Provide each Partner District with updated information and/or training on credentials, transcripts and previous teaching experience to determine eligibility and pl</w:t>
      </w:r>
      <w:r w:rsidR="00790420">
        <w:rPr>
          <w:rFonts w:ascii="Helvetica" w:hAnsi="Helvetica"/>
          <w:sz w:val="22"/>
        </w:rPr>
        <w:t>acement of candidate</w:t>
      </w:r>
      <w:r w:rsidRPr="007D0871">
        <w:rPr>
          <w:rFonts w:ascii="Helvetica" w:hAnsi="Helvetica"/>
          <w:sz w:val="22"/>
        </w:rPr>
        <w:t>s into the Teacher Induction Program</w:t>
      </w:r>
    </w:p>
    <w:p w14:paraId="3C373406" w14:textId="77777777" w:rsidR="000E4708" w:rsidRPr="007D0871" w:rsidRDefault="000E4708" w:rsidP="00AF6B9C">
      <w:pPr>
        <w:ind w:left="360"/>
        <w:rPr>
          <w:rFonts w:ascii="Helvetica" w:hAnsi="Helvetica"/>
          <w:sz w:val="16"/>
        </w:rPr>
      </w:pPr>
    </w:p>
    <w:p w14:paraId="2CD39E8D" w14:textId="76D3C5BB"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 xml:space="preserve">Report to the California </w:t>
      </w:r>
      <w:r w:rsidR="00EA0221">
        <w:rPr>
          <w:rFonts w:ascii="Helvetica" w:hAnsi="Helvetica"/>
          <w:sz w:val="22"/>
        </w:rPr>
        <w:t>Induction</w:t>
      </w:r>
      <w:r w:rsidRPr="007D0871">
        <w:rPr>
          <w:rFonts w:ascii="Helvetica" w:hAnsi="Helvetica"/>
          <w:sz w:val="22"/>
        </w:rPr>
        <w:t xml:space="preserve"> Task Force as required and represent the Con</w:t>
      </w:r>
      <w:r w:rsidR="00F849CD">
        <w:rPr>
          <w:rFonts w:ascii="Helvetica" w:hAnsi="Helvetica"/>
          <w:sz w:val="22"/>
        </w:rPr>
        <w:t xml:space="preserve">sortium at required </w:t>
      </w:r>
      <w:r w:rsidRPr="007D0871">
        <w:rPr>
          <w:rFonts w:ascii="Helvetica" w:hAnsi="Helvetica"/>
          <w:sz w:val="22"/>
        </w:rPr>
        <w:t>State Induction functions</w:t>
      </w:r>
    </w:p>
    <w:p w14:paraId="4D764EEE" w14:textId="77777777" w:rsidR="000E4708" w:rsidRPr="007D0871" w:rsidRDefault="000E4708" w:rsidP="00AF6B9C">
      <w:pPr>
        <w:ind w:left="360"/>
        <w:rPr>
          <w:rFonts w:ascii="Helvetica" w:hAnsi="Helvetica"/>
          <w:sz w:val="16"/>
        </w:rPr>
      </w:pPr>
    </w:p>
    <w:p w14:paraId="4EBED3C8" w14:textId="2C471BC0"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Provide for t</w:t>
      </w:r>
      <w:r w:rsidR="00790420">
        <w:rPr>
          <w:rFonts w:ascii="Helvetica" w:hAnsi="Helvetica"/>
          <w:sz w:val="22"/>
        </w:rPr>
        <w:t>raining of candidate</w:t>
      </w:r>
      <w:r w:rsidRPr="007D0871">
        <w:rPr>
          <w:rFonts w:ascii="Helvetica" w:hAnsi="Helvetica"/>
          <w:sz w:val="22"/>
        </w:rPr>
        <w:t xml:space="preserve">s </w:t>
      </w:r>
      <w:r w:rsidR="00C7045C">
        <w:rPr>
          <w:rFonts w:ascii="Helvetica" w:hAnsi="Helvetica"/>
          <w:sz w:val="22"/>
        </w:rPr>
        <w:t>and mentor</w:t>
      </w:r>
      <w:r w:rsidRPr="007D0871">
        <w:rPr>
          <w:rFonts w:ascii="Helvetica" w:hAnsi="Helvetica"/>
          <w:sz w:val="22"/>
        </w:rPr>
        <w:t xml:space="preserve">s </w:t>
      </w:r>
      <w:r w:rsidR="00730ABD">
        <w:rPr>
          <w:rFonts w:ascii="Helvetica" w:hAnsi="Helvetica"/>
          <w:sz w:val="22"/>
        </w:rPr>
        <w:t>related to the induction program requirements and activities</w:t>
      </w:r>
    </w:p>
    <w:p w14:paraId="64FB6576" w14:textId="77777777" w:rsidR="000E4708" w:rsidRPr="007D0871" w:rsidRDefault="000E4708" w:rsidP="00AF6B9C">
      <w:pPr>
        <w:ind w:left="360"/>
        <w:rPr>
          <w:rFonts w:ascii="Helvetica" w:hAnsi="Helvetica"/>
          <w:sz w:val="16"/>
        </w:rPr>
      </w:pPr>
    </w:p>
    <w:p w14:paraId="4272B26D" w14:textId="2964CD2C" w:rsidR="00730ABD"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Maintain a comprehensive dat</w:t>
      </w:r>
      <w:r w:rsidR="00790420">
        <w:rPr>
          <w:rFonts w:ascii="Helvetica" w:hAnsi="Helvetica"/>
          <w:sz w:val="22"/>
        </w:rPr>
        <w:t>abase of candidate</w:t>
      </w:r>
      <w:r w:rsidR="00730ABD">
        <w:rPr>
          <w:rFonts w:ascii="Helvetica" w:hAnsi="Helvetica"/>
          <w:sz w:val="22"/>
        </w:rPr>
        <w:t>s and</w:t>
      </w:r>
      <w:r w:rsidR="00C7045C">
        <w:rPr>
          <w:rFonts w:ascii="Helvetica" w:hAnsi="Helvetica"/>
          <w:sz w:val="22"/>
        </w:rPr>
        <w:t xml:space="preserve"> mentor</w:t>
      </w:r>
      <w:r w:rsidRPr="007D0871">
        <w:rPr>
          <w:rFonts w:ascii="Helvetica" w:hAnsi="Helvetica"/>
          <w:sz w:val="22"/>
        </w:rPr>
        <w:t>s from Participating Districts who are enrolled in the prog</w:t>
      </w:r>
      <w:r w:rsidR="00790420">
        <w:rPr>
          <w:rFonts w:ascii="Helvetica" w:hAnsi="Helvetica"/>
          <w:sz w:val="22"/>
        </w:rPr>
        <w:t>ram; track canidate</w:t>
      </w:r>
      <w:r w:rsidRPr="007D0871">
        <w:rPr>
          <w:rFonts w:ascii="Helvetica" w:hAnsi="Helvetica"/>
          <w:sz w:val="22"/>
        </w:rPr>
        <w:t>s’ progress in the program completion process and communicate progress reports to</w:t>
      </w:r>
      <w:r w:rsidR="00790420">
        <w:rPr>
          <w:rFonts w:ascii="Helvetica" w:hAnsi="Helvetica"/>
          <w:sz w:val="22"/>
        </w:rPr>
        <w:t xml:space="preserve"> candidate</w:t>
      </w:r>
      <w:r w:rsidR="00730ABD">
        <w:rPr>
          <w:rFonts w:ascii="Helvetica" w:hAnsi="Helvetica"/>
          <w:sz w:val="22"/>
        </w:rPr>
        <w:t>s and District Coordinators</w:t>
      </w:r>
    </w:p>
    <w:p w14:paraId="6FDBFE5C" w14:textId="77777777" w:rsidR="00730ABD" w:rsidRDefault="00730ABD" w:rsidP="00730ABD">
      <w:pPr>
        <w:tabs>
          <w:tab w:val="num" w:pos="630"/>
        </w:tabs>
        <w:rPr>
          <w:rFonts w:ascii="Helvetica" w:hAnsi="Helvetica"/>
          <w:sz w:val="22"/>
        </w:rPr>
      </w:pPr>
    </w:p>
    <w:p w14:paraId="0A61976B" w14:textId="77777777" w:rsidR="006726B8" w:rsidRDefault="00730ABD" w:rsidP="006726B8">
      <w:pPr>
        <w:numPr>
          <w:ilvl w:val="0"/>
          <w:numId w:val="15"/>
        </w:numPr>
        <w:tabs>
          <w:tab w:val="clear" w:pos="360"/>
          <w:tab w:val="num" w:pos="630"/>
        </w:tabs>
        <w:ind w:left="630"/>
        <w:rPr>
          <w:rFonts w:ascii="Helvetica" w:hAnsi="Helvetica"/>
          <w:sz w:val="22"/>
        </w:rPr>
      </w:pPr>
      <w:r>
        <w:rPr>
          <w:rFonts w:ascii="Helvetica" w:hAnsi="Helvetica"/>
          <w:sz w:val="22"/>
        </w:rPr>
        <w:t>M</w:t>
      </w:r>
      <w:r w:rsidR="000E4708" w:rsidRPr="007D0871">
        <w:rPr>
          <w:rFonts w:ascii="Helvetica" w:hAnsi="Helvetica"/>
          <w:sz w:val="22"/>
        </w:rPr>
        <w:t>aintain records for early completion option candidates and candidates who request a program extension as written in the submission document</w:t>
      </w:r>
    </w:p>
    <w:p w14:paraId="12ACF89B" w14:textId="77777777" w:rsidR="006726B8" w:rsidRDefault="006726B8" w:rsidP="006726B8">
      <w:pPr>
        <w:tabs>
          <w:tab w:val="num" w:pos="630"/>
        </w:tabs>
        <w:rPr>
          <w:rFonts w:ascii="Helvetica" w:hAnsi="Helvetica"/>
          <w:sz w:val="22"/>
        </w:rPr>
      </w:pPr>
    </w:p>
    <w:p w14:paraId="18104B88" w14:textId="2E6A2166" w:rsidR="006726B8" w:rsidRDefault="000E4708" w:rsidP="006726B8">
      <w:pPr>
        <w:numPr>
          <w:ilvl w:val="0"/>
          <w:numId w:val="15"/>
        </w:numPr>
        <w:tabs>
          <w:tab w:val="clear" w:pos="360"/>
          <w:tab w:val="num" w:pos="630"/>
        </w:tabs>
        <w:ind w:left="630"/>
        <w:rPr>
          <w:rFonts w:ascii="Helvetica" w:hAnsi="Helvetica"/>
          <w:sz w:val="22"/>
        </w:rPr>
      </w:pPr>
      <w:r w:rsidRPr="006726B8">
        <w:rPr>
          <w:rFonts w:ascii="Helvetica" w:hAnsi="Helvetica"/>
          <w:sz w:val="22"/>
        </w:rPr>
        <w:t>Submit a Clear Crede</w:t>
      </w:r>
      <w:r w:rsidR="006726B8" w:rsidRPr="006726B8">
        <w:rPr>
          <w:rFonts w:ascii="Helvetica" w:hAnsi="Helvetica"/>
          <w:sz w:val="22"/>
        </w:rPr>
        <w:t>ntial Recommendation</w:t>
      </w:r>
      <w:r w:rsidRPr="006726B8">
        <w:rPr>
          <w:rFonts w:ascii="Helvetica" w:hAnsi="Helvetica"/>
          <w:sz w:val="22"/>
        </w:rPr>
        <w:t xml:space="preserve"> for each </w:t>
      </w:r>
      <w:r w:rsidR="00790420">
        <w:rPr>
          <w:rFonts w:ascii="Helvetica" w:hAnsi="Helvetica"/>
          <w:sz w:val="22"/>
        </w:rPr>
        <w:t>consortium candidate</w:t>
      </w:r>
      <w:r w:rsidRPr="006726B8">
        <w:rPr>
          <w:rFonts w:ascii="Helvetica" w:hAnsi="Helvetica"/>
          <w:sz w:val="22"/>
        </w:rPr>
        <w:t xml:space="preserve"> who successfully completes the induction program </w:t>
      </w:r>
    </w:p>
    <w:p w14:paraId="51D3FFF1" w14:textId="77777777" w:rsidR="006726B8" w:rsidRDefault="006726B8" w:rsidP="006726B8">
      <w:pPr>
        <w:tabs>
          <w:tab w:val="num" w:pos="630"/>
        </w:tabs>
        <w:rPr>
          <w:rFonts w:ascii="Helvetica" w:hAnsi="Helvetica"/>
          <w:sz w:val="22"/>
        </w:rPr>
      </w:pPr>
    </w:p>
    <w:p w14:paraId="7316C5CE" w14:textId="7D3F70D1" w:rsidR="000E4708" w:rsidRPr="006726B8" w:rsidRDefault="000E4708" w:rsidP="00AF6B9C">
      <w:pPr>
        <w:numPr>
          <w:ilvl w:val="0"/>
          <w:numId w:val="15"/>
        </w:numPr>
        <w:tabs>
          <w:tab w:val="clear" w:pos="360"/>
          <w:tab w:val="num" w:pos="630"/>
        </w:tabs>
        <w:ind w:left="630"/>
        <w:rPr>
          <w:rFonts w:ascii="Helvetica" w:hAnsi="Helvetica"/>
          <w:sz w:val="22"/>
        </w:rPr>
      </w:pPr>
      <w:r w:rsidRPr="006726B8">
        <w:rPr>
          <w:rFonts w:ascii="Helvetica" w:hAnsi="Helvetica"/>
          <w:sz w:val="22"/>
        </w:rPr>
        <w:t>Maintain Teacher Retention records as required for State data collection and program review</w:t>
      </w:r>
    </w:p>
    <w:p w14:paraId="4BAF69D2" w14:textId="77777777" w:rsidR="000E4708" w:rsidRPr="007D0871" w:rsidRDefault="000E4708" w:rsidP="00AF6B9C">
      <w:pPr>
        <w:ind w:left="360"/>
        <w:rPr>
          <w:rFonts w:ascii="Helvetica" w:hAnsi="Helvetica"/>
          <w:sz w:val="16"/>
        </w:rPr>
      </w:pPr>
    </w:p>
    <w:p w14:paraId="237B6C0A" w14:textId="0AC0A139" w:rsidR="000E4708" w:rsidRPr="007D0871" w:rsidRDefault="000E4708" w:rsidP="00AF6B9C">
      <w:pPr>
        <w:numPr>
          <w:ilvl w:val="0"/>
          <w:numId w:val="15"/>
        </w:numPr>
        <w:tabs>
          <w:tab w:val="clear" w:pos="360"/>
          <w:tab w:val="num" w:pos="630"/>
        </w:tabs>
        <w:ind w:left="630"/>
        <w:rPr>
          <w:rFonts w:ascii="Helvetica" w:hAnsi="Helvetica"/>
          <w:sz w:val="22"/>
        </w:rPr>
      </w:pPr>
      <w:r w:rsidRPr="007D0871">
        <w:rPr>
          <w:rFonts w:ascii="Helvetica" w:hAnsi="Helvetica"/>
          <w:sz w:val="22"/>
        </w:rPr>
        <w:t>Develop</w:t>
      </w:r>
      <w:r w:rsidR="00147B1F">
        <w:rPr>
          <w:rFonts w:ascii="Helvetica" w:hAnsi="Helvetica"/>
          <w:sz w:val="22"/>
        </w:rPr>
        <w:t xml:space="preserve"> and maintain the</w:t>
      </w:r>
      <w:r>
        <w:rPr>
          <w:rFonts w:ascii="Helvetica" w:hAnsi="Helvetica"/>
          <w:sz w:val="22"/>
        </w:rPr>
        <w:t xml:space="preserve"> BTSA </w:t>
      </w:r>
      <w:r w:rsidR="00147B1F">
        <w:rPr>
          <w:rFonts w:ascii="Helvetica" w:hAnsi="Helvetica"/>
          <w:sz w:val="22"/>
        </w:rPr>
        <w:t xml:space="preserve">South Bay Consortium </w:t>
      </w:r>
      <w:r w:rsidRPr="007D0871">
        <w:rPr>
          <w:rFonts w:ascii="Helvetica" w:hAnsi="Helvetica"/>
          <w:sz w:val="22"/>
        </w:rPr>
        <w:t>website</w:t>
      </w:r>
      <w:r w:rsidR="00C85873">
        <w:rPr>
          <w:rFonts w:ascii="Helvetica" w:hAnsi="Helvetica"/>
          <w:sz w:val="22"/>
        </w:rPr>
        <w:t>, http://www.southbaybtsa.weebly.com</w:t>
      </w:r>
    </w:p>
    <w:p w14:paraId="50EC91CD" w14:textId="77777777" w:rsidR="000E4708" w:rsidRPr="007D0871" w:rsidRDefault="000E4708" w:rsidP="00AF6B9C">
      <w:pPr>
        <w:ind w:left="270"/>
        <w:rPr>
          <w:rFonts w:ascii="Helvetica" w:hAnsi="Helvetica"/>
          <w:sz w:val="16"/>
        </w:rPr>
      </w:pPr>
    </w:p>
    <w:p w14:paraId="1EA23AF8" w14:textId="5EF878CE" w:rsidR="00147B1F" w:rsidRDefault="000E4708" w:rsidP="00AF6B9C">
      <w:pPr>
        <w:numPr>
          <w:ilvl w:val="0"/>
          <w:numId w:val="31"/>
        </w:numPr>
        <w:tabs>
          <w:tab w:val="clear" w:pos="720"/>
          <w:tab w:val="left" w:pos="270"/>
          <w:tab w:val="num" w:pos="630"/>
        </w:tabs>
        <w:ind w:left="630"/>
        <w:rPr>
          <w:rFonts w:ascii="Helvetica" w:hAnsi="Helvetica"/>
          <w:sz w:val="22"/>
        </w:rPr>
      </w:pPr>
      <w:r w:rsidRPr="007D0871">
        <w:rPr>
          <w:rFonts w:ascii="Helvetica" w:hAnsi="Helvetica"/>
          <w:sz w:val="22"/>
        </w:rPr>
        <w:t>Establish specific linkages with local professional teacher preparation programs that prepare incoming participating teachers in order to share knowledge and understandings of credential requirements as well as of professional development practices for teacher preparation for both preliminary and professional credentials</w:t>
      </w:r>
      <w:r w:rsidR="00C85873">
        <w:rPr>
          <w:rFonts w:ascii="Helvetica" w:hAnsi="Helvetica"/>
          <w:sz w:val="22"/>
        </w:rPr>
        <w:t xml:space="preserve"> (IHE Collaboration)</w:t>
      </w:r>
    </w:p>
    <w:p w14:paraId="50BCF93C" w14:textId="77777777" w:rsidR="00147B1F" w:rsidRDefault="00147B1F" w:rsidP="00AF6B9C">
      <w:pPr>
        <w:tabs>
          <w:tab w:val="left" w:pos="270"/>
        </w:tabs>
        <w:rPr>
          <w:rFonts w:ascii="Helvetica" w:hAnsi="Helvetica"/>
          <w:sz w:val="22"/>
        </w:rPr>
      </w:pPr>
    </w:p>
    <w:p w14:paraId="7CB25506" w14:textId="77777777" w:rsidR="00147B1F" w:rsidRDefault="00147B1F" w:rsidP="00147B1F">
      <w:pPr>
        <w:tabs>
          <w:tab w:val="left" w:pos="270"/>
        </w:tabs>
        <w:jc w:val="both"/>
        <w:rPr>
          <w:rFonts w:ascii="Helvetica" w:hAnsi="Helvetica"/>
          <w:sz w:val="22"/>
        </w:rPr>
      </w:pPr>
    </w:p>
    <w:p w14:paraId="64EEFEFA" w14:textId="77777777" w:rsidR="00D2665E" w:rsidRDefault="00D2665E" w:rsidP="00147B1F">
      <w:pPr>
        <w:tabs>
          <w:tab w:val="left" w:pos="270"/>
        </w:tabs>
        <w:jc w:val="both"/>
        <w:rPr>
          <w:rFonts w:ascii="Helvetica" w:hAnsi="Helvetica"/>
          <w:sz w:val="22"/>
        </w:rPr>
      </w:pPr>
    </w:p>
    <w:p w14:paraId="3FB8A14D" w14:textId="77777777" w:rsidR="00D2665E" w:rsidRDefault="00D2665E" w:rsidP="00147B1F">
      <w:pPr>
        <w:tabs>
          <w:tab w:val="left" w:pos="270"/>
        </w:tabs>
        <w:jc w:val="both"/>
        <w:rPr>
          <w:rFonts w:ascii="Helvetica" w:hAnsi="Helvetica"/>
          <w:sz w:val="22"/>
        </w:rPr>
      </w:pPr>
    </w:p>
    <w:p w14:paraId="2910D0B4" w14:textId="77777777" w:rsidR="00D2665E" w:rsidRDefault="00D2665E" w:rsidP="00147B1F">
      <w:pPr>
        <w:tabs>
          <w:tab w:val="left" w:pos="270"/>
        </w:tabs>
        <w:jc w:val="both"/>
        <w:rPr>
          <w:rFonts w:ascii="Helvetica" w:hAnsi="Helvetica"/>
          <w:sz w:val="22"/>
        </w:rPr>
      </w:pPr>
    </w:p>
    <w:p w14:paraId="5CAC7ACA" w14:textId="325548EE" w:rsidR="00214C17" w:rsidRPr="00B042BE" w:rsidRDefault="000E4708" w:rsidP="00B042BE">
      <w:pPr>
        <w:tabs>
          <w:tab w:val="left" w:pos="270"/>
        </w:tabs>
        <w:jc w:val="both"/>
        <w:rPr>
          <w:rFonts w:ascii="Helvetica" w:hAnsi="Helvetica"/>
          <w:sz w:val="22"/>
        </w:rPr>
      </w:pPr>
      <w:r w:rsidRPr="007D0871">
        <w:rPr>
          <w:rFonts w:ascii="Helvetica" w:hAnsi="Helvetica"/>
          <w:sz w:val="22"/>
        </w:rPr>
        <w:t xml:space="preserve"> </w:t>
      </w:r>
    </w:p>
    <w:p w14:paraId="07B18E57" w14:textId="446886BF" w:rsidR="004D0338" w:rsidRPr="004D0338" w:rsidRDefault="004D0338" w:rsidP="004D0338">
      <w:pPr>
        <w:pStyle w:val="BodyTextIndent"/>
        <w:tabs>
          <w:tab w:val="left" w:pos="448"/>
          <w:tab w:val="center" w:pos="5040"/>
        </w:tabs>
        <w:ind w:left="2160" w:hanging="2610"/>
        <w:jc w:val="center"/>
        <w:rPr>
          <w:rFonts w:ascii="Helvetica" w:hAnsi="Helvetica"/>
          <w:color w:val="000090"/>
          <w:sz w:val="40"/>
        </w:rPr>
      </w:pPr>
      <w:r w:rsidRPr="004D0338">
        <w:rPr>
          <w:rFonts w:ascii="Helvetica" w:hAnsi="Helvetica"/>
          <w:b/>
          <w:color w:val="000090"/>
          <w:sz w:val="40"/>
        </w:rPr>
        <w:t>Confidentiality Policy</w:t>
      </w:r>
    </w:p>
    <w:p w14:paraId="41AE54E1" w14:textId="77777777" w:rsidR="004D0338" w:rsidRPr="007617F0" w:rsidRDefault="004D0338" w:rsidP="004D0338">
      <w:pPr>
        <w:jc w:val="center"/>
        <w:rPr>
          <w:rFonts w:ascii="Helvetica" w:hAnsi="Helvetica"/>
          <w:b/>
          <w:color w:val="333399"/>
          <w:sz w:val="40"/>
        </w:rPr>
      </w:pPr>
    </w:p>
    <w:p w14:paraId="57FB1B32" w14:textId="2E198F6D" w:rsidR="004D0338" w:rsidRPr="007617F0" w:rsidRDefault="004D0338" w:rsidP="004D0338">
      <w:pPr>
        <w:ind w:left="360"/>
        <w:jc w:val="both"/>
        <w:rPr>
          <w:rFonts w:ascii="Helvetica" w:hAnsi="Helvetica"/>
        </w:rPr>
      </w:pPr>
      <w:r w:rsidRPr="007617F0">
        <w:rPr>
          <w:rFonts w:ascii="Helvetica" w:hAnsi="Helvetica"/>
        </w:rPr>
        <w:t xml:space="preserve">An important underlying principle of the </w:t>
      </w:r>
      <w:r>
        <w:rPr>
          <w:rFonts w:ascii="Helvetica" w:hAnsi="Helvetica"/>
        </w:rPr>
        <w:t>New Teacher</w:t>
      </w:r>
      <w:r w:rsidRPr="007617F0">
        <w:rPr>
          <w:rFonts w:ascii="Helvetica" w:hAnsi="Helvetica"/>
        </w:rPr>
        <w:t xml:space="preserve"> Induction Program is confidentiality. </w:t>
      </w:r>
      <w:r w:rsidR="00B042BE">
        <w:rPr>
          <w:rFonts w:ascii="Helvetica" w:hAnsi="Helvetica"/>
          <w:b/>
        </w:rPr>
        <w:t>Communication between the candidate</w:t>
      </w:r>
      <w:r w:rsidR="00214C17">
        <w:rPr>
          <w:rFonts w:ascii="Helvetica" w:hAnsi="Helvetica"/>
          <w:b/>
        </w:rPr>
        <w:t xml:space="preserve"> and mento</w:t>
      </w:r>
      <w:r w:rsidRPr="007617F0">
        <w:rPr>
          <w:rFonts w:ascii="Helvetica" w:hAnsi="Helvetica"/>
          <w:b/>
        </w:rPr>
        <w:t xml:space="preserve">r is strictly confidential. </w:t>
      </w:r>
      <w:r w:rsidR="00214C17">
        <w:rPr>
          <w:rFonts w:ascii="Helvetica" w:hAnsi="Helvetica"/>
        </w:rPr>
        <w:t>Mento</w:t>
      </w:r>
      <w:r w:rsidRPr="007617F0">
        <w:rPr>
          <w:rFonts w:ascii="Helvetica" w:hAnsi="Helvetica"/>
        </w:rPr>
        <w:t>rs are not</w:t>
      </w:r>
      <w:r w:rsidR="00214C17">
        <w:rPr>
          <w:rFonts w:ascii="Helvetica" w:hAnsi="Helvetica"/>
        </w:rPr>
        <w:t xml:space="preserve"> evaluators. The mento</w:t>
      </w:r>
      <w:r w:rsidRPr="007617F0">
        <w:rPr>
          <w:rFonts w:ascii="Helvetica" w:hAnsi="Helvetica"/>
        </w:rPr>
        <w:t>r is a colleagu</w:t>
      </w:r>
      <w:r w:rsidR="00B042BE">
        <w:rPr>
          <w:rFonts w:ascii="Helvetica" w:hAnsi="Helvetica"/>
        </w:rPr>
        <w:t>e whose role is to assist the candidate</w:t>
      </w:r>
      <w:r w:rsidRPr="007617F0">
        <w:rPr>
          <w:rFonts w:ascii="Helvetica" w:hAnsi="Helvetica"/>
        </w:rPr>
        <w:t xml:space="preserve"> in applying and reflecting on “best practices” as he/she works toward receiving a Clear Teaching Credential.  </w:t>
      </w:r>
    </w:p>
    <w:p w14:paraId="574F36BD" w14:textId="77777777" w:rsidR="004D0338" w:rsidRPr="007617F0" w:rsidRDefault="004D0338" w:rsidP="004D0338">
      <w:pPr>
        <w:ind w:left="360"/>
        <w:jc w:val="both"/>
        <w:rPr>
          <w:rFonts w:ascii="Helvetica" w:hAnsi="Helvetica"/>
        </w:rPr>
      </w:pPr>
    </w:p>
    <w:p w14:paraId="14F3C7E1" w14:textId="3F1EEEA3" w:rsidR="004D0338" w:rsidRPr="007617F0" w:rsidRDefault="004D0338" w:rsidP="004D0338">
      <w:pPr>
        <w:ind w:left="360"/>
        <w:jc w:val="both"/>
        <w:rPr>
          <w:rFonts w:ascii="Helvetica" w:hAnsi="Helvetica"/>
        </w:rPr>
      </w:pPr>
      <w:r w:rsidRPr="007617F0">
        <w:rPr>
          <w:rFonts w:ascii="Helvetica" w:hAnsi="Helvetica"/>
        </w:rPr>
        <w:t>Site Administrators want their teachers to be successful and a “triad of communication” between Partici</w:t>
      </w:r>
      <w:r w:rsidR="00835BE9">
        <w:rPr>
          <w:rFonts w:ascii="Helvetica" w:hAnsi="Helvetica"/>
        </w:rPr>
        <w:t>pating Teachers, mento</w:t>
      </w:r>
      <w:r w:rsidRPr="007617F0">
        <w:rPr>
          <w:rFonts w:ascii="Helvetica" w:hAnsi="Helvetica"/>
        </w:rPr>
        <w:t>rs and Site Administrators helps to ensure optimum support and is recommended as a means of enhancing professional practice.</w:t>
      </w:r>
    </w:p>
    <w:p w14:paraId="6747C6B2" w14:textId="77777777" w:rsidR="004D0338" w:rsidRPr="007617F0" w:rsidRDefault="004D0338" w:rsidP="004D0338">
      <w:pPr>
        <w:ind w:left="360"/>
        <w:jc w:val="both"/>
        <w:rPr>
          <w:rFonts w:ascii="Helvetica" w:hAnsi="Helvetica"/>
        </w:rPr>
      </w:pPr>
    </w:p>
    <w:p w14:paraId="479E9133" w14:textId="4F9AB8B6" w:rsidR="004D0338" w:rsidRPr="007617F0" w:rsidRDefault="004D0338" w:rsidP="004D0338">
      <w:pPr>
        <w:ind w:left="360"/>
        <w:jc w:val="both"/>
        <w:rPr>
          <w:rFonts w:ascii="Helvetica" w:hAnsi="Helvetica"/>
        </w:rPr>
      </w:pPr>
      <w:r w:rsidRPr="007617F0">
        <w:rPr>
          <w:rFonts w:ascii="Helvetica" w:hAnsi="Helvetica"/>
        </w:rPr>
        <w:t xml:space="preserve">All </w:t>
      </w:r>
      <w:r>
        <w:rPr>
          <w:rFonts w:ascii="Helvetica" w:hAnsi="Helvetica"/>
        </w:rPr>
        <w:t>electronic and print portfolio</w:t>
      </w:r>
      <w:r w:rsidRPr="007617F0">
        <w:rPr>
          <w:rFonts w:ascii="Helvetica" w:hAnsi="Helvetica"/>
        </w:rPr>
        <w:t xml:space="preserve"> doc</w:t>
      </w:r>
      <w:r w:rsidR="00B042BE">
        <w:rPr>
          <w:rFonts w:ascii="Helvetica" w:hAnsi="Helvetica"/>
        </w:rPr>
        <w:t>uments are the property of the candidate</w:t>
      </w:r>
      <w:r>
        <w:rPr>
          <w:rFonts w:ascii="Helvetica" w:hAnsi="Helvetica"/>
        </w:rPr>
        <w:t xml:space="preserve"> </w:t>
      </w:r>
      <w:r w:rsidRPr="007617F0">
        <w:rPr>
          <w:rFonts w:ascii="Helvetica" w:hAnsi="Helvetica"/>
        </w:rPr>
        <w:t>for the purpose of completing cre</w:t>
      </w:r>
      <w:r w:rsidR="00B042BE">
        <w:rPr>
          <w:rFonts w:ascii="Helvetica" w:hAnsi="Helvetica"/>
        </w:rPr>
        <w:t>dential requirements, but the candidate</w:t>
      </w:r>
      <w:r w:rsidRPr="007617F0">
        <w:rPr>
          <w:rFonts w:ascii="Helvetica" w:hAnsi="Helvetica"/>
        </w:rPr>
        <w:t xml:space="preserve"> </w:t>
      </w:r>
      <w:r w:rsidRPr="007617F0">
        <w:rPr>
          <w:rFonts w:ascii="Helvetica" w:hAnsi="Helvetica"/>
          <w:b/>
        </w:rPr>
        <w:t xml:space="preserve">may choose </w:t>
      </w:r>
      <w:r w:rsidRPr="007617F0">
        <w:rPr>
          <w:rFonts w:ascii="Helvetica" w:hAnsi="Helvetica"/>
        </w:rPr>
        <w:t xml:space="preserve">to share </w:t>
      </w:r>
      <w:r>
        <w:rPr>
          <w:rFonts w:ascii="Helvetica" w:hAnsi="Helvetica"/>
        </w:rPr>
        <w:t>these</w:t>
      </w:r>
      <w:r w:rsidRPr="007617F0">
        <w:rPr>
          <w:rFonts w:ascii="Helvetica" w:hAnsi="Helvetica"/>
        </w:rPr>
        <w:t xml:space="preserve"> documents with his/her site administrators.</w:t>
      </w:r>
    </w:p>
    <w:p w14:paraId="29353901" w14:textId="77777777" w:rsidR="004D0338" w:rsidRPr="007617F0" w:rsidRDefault="004D0338" w:rsidP="004D0338">
      <w:pPr>
        <w:ind w:left="360"/>
        <w:jc w:val="both"/>
        <w:rPr>
          <w:rFonts w:ascii="Helvetica" w:hAnsi="Helvetica"/>
        </w:rPr>
      </w:pPr>
    </w:p>
    <w:p w14:paraId="79D8AF48" w14:textId="0CD31448" w:rsidR="004D0338" w:rsidRPr="007617F0" w:rsidRDefault="004D0338" w:rsidP="004D0338">
      <w:pPr>
        <w:ind w:left="360"/>
        <w:jc w:val="both"/>
        <w:rPr>
          <w:rFonts w:ascii="Helvetica" w:hAnsi="Helvetica"/>
        </w:rPr>
      </w:pPr>
      <w:r w:rsidRPr="007617F0">
        <w:rPr>
          <w:rFonts w:ascii="Helvetica" w:hAnsi="Helvetica"/>
        </w:rPr>
        <w:t xml:space="preserve">Participation, such as attendance at professional development seminars and </w:t>
      </w:r>
      <w:r>
        <w:rPr>
          <w:rFonts w:ascii="Helvetica" w:hAnsi="Helvetica"/>
        </w:rPr>
        <w:t>meetings, and completion of</w:t>
      </w:r>
      <w:r w:rsidRPr="007617F0">
        <w:rPr>
          <w:rFonts w:ascii="Helvetica" w:hAnsi="Helvetica"/>
        </w:rPr>
        <w:t xml:space="preserve"> induction requirements are </w:t>
      </w:r>
      <w:r w:rsidRPr="003C4DA9">
        <w:rPr>
          <w:rFonts w:ascii="Helvetica" w:hAnsi="Helvetica"/>
          <w:b/>
          <w:i/>
        </w:rPr>
        <w:t>not</w:t>
      </w:r>
      <w:r w:rsidRPr="007617F0">
        <w:rPr>
          <w:rFonts w:ascii="Helvetica" w:hAnsi="Helvetica"/>
        </w:rPr>
        <w:t xml:space="preserve"> confidential.  They are documented within the BTSA South Bay Consortium database and can be made avai</w:t>
      </w:r>
      <w:r>
        <w:rPr>
          <w:rFonts w:ascii="Helvetica" w:hAnsi="Helvetica"/>
        </w:rPr>
        <w:t>lable to</w:t>
      </w:r>
      <w:r w:rsidR="00B042BE">
        <w:rPr>
          <w:rFonts w:ascii="Helvetica" w:hAnsi="Helvetica"/>
        </w:rPr>
        <w:t xml:space="preserve"> candidates</w:t>
      </w:r>
      <w:r w:rsidR="00A54FDA">
        <w:rPr>
          <w:rFonts w:ascii="Helvetica" w:hAnsi="Helvetica"/>
        </w:rPr>
        <w:t>, mento</w:t>
      </w:r>
      <w:r w:rsidRPr="007617F0">
        <w:rPr>
          <w:rFonts w:ascii="Helvetica" w:hAnsi="Helvetica"/>
        </w:rPr>
        <w:t xml:space="preserve">rs, Site Administrators and District Coordinators. </w:t>
      </w:r>
    </w:p>
    <w:p w14:paraId="08C947C8" w14:textId="77777777" w:rsidR="004D0338" w:rsidRPr="007617F0" w:rsidRDefault="004D0338" w:rsidP="004D0338">
      <w:pPr>
        <w:ind w:left="360"/>
        <w:jc w:val="both"/>
        <w:rPr>
          <w:rFonts w:ascii="Helvetica" w:hAnsi="Helvetica"/>
        </w:rPr>
      </w:pPr>
    </w:p>
    <w:p w14:paraId="2CD3896A" w14:textId="77777777" w:rsidR="004D0338" w:rsidRPr="007617F0" w:rsidRDefault="004D0338" w:rsidP="004D0338">
      <w:pPr>
        <w:jc w:val="center"/>
        <w:rPr>
          <w:rFonts w:ascii="Helvetica" w:hAnsi="Helvetica"/>
          <w:b/>
          <w:color w:val="333399"/>
          <w:sz w:val="40"/>
        </w:rPr>
      </w:pPr>
    </w:p>
    <w:p w14:paraId="4A4B8578" w14:textId="77777777" w:rsidR="004D0338" w:rsidRPr="007617F0" w:rsidRDefault="004D0338" w:rsidP="004D0338">
      <w:pPr>
        <w:jc w:val="center"/>
        <w:rPr>
          <w:rFonts w:ascii="Helvetica" w:hAnsi="Helvetica"/>
          <w:b/>
          <w:color w:val="333399"/>
          <w:sz w:val="40"/>
        </w:rPr>
      </w:pPr>
    </w:p>
    <w:p w14:paraId="4E4C1DE4" w14:textId="77777777" w:rsidR="004D0338" w:rsidRPr="007617F0" w:rsidRDefault="004D0338" w:rsidP="004D0338">
      <w:pPr>
        <w:jc w:val="center"/>
        <w:rPr>
          <w:rFonts w:ascii="Helvetica" w:hAnsi="Helvetica"/>
          <w:b/>
          <w:color w:val="333399"/>
          <w:sz w:val="40"/>
        </w:rPr>
      </w:pPr>
      <w:r>
        <w:rPr>
          <w:rFonts w:ascii="Helvetica" w:hAnsi="Helvetica"/>
          <w:b/>
          <w:noProof/>
          <w:color w:val="333399"/>
          <w:sz w:val="40"/>
        </w:rPr>
        <w:drawing>
          <wp:anchor distT="0" distB="0" distL="114300" distR="114300" simplePos="0" relativeHeight="251760640" behindDoc="0" locked="0" layoutInCell="1" allowOverlap="1" wp14:anchorId="1561A920" wp14:editId="5EA1FDF3">
            <wp:simplePos x="0" y="0"/>
            <wp:positionH relativeFrom="column">
              <wp:posOffset>972820</wp:posOffset>
            </wp:positionH>
            <wp:positionV relativeFrom="paragraph">
              <wp:posOffset>27305</wp:posOffset>
            </wp:positionV>
            <wp:extent cx="4540250" cy="2857500"/>
            <wp:effectExtent l="0" t="0" r="6350" b="127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4"/>
                    <pic:cNvPicPr>
                      <a:picLocks noChangeAspect="1" noChangeArrowheads="1"/>
                    </pic:cNvPicPr>
                  </pic:nvPicPr>
                  <pic:blipFill>
                    <a:blip r:embed="rId9">
                      <a:alphaModFix amt="27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390BD" w14:textId="77777777" w:rsidR="004D0338" w:rsidRPr="007617F0" w:rsidRDefault="004D0338" w:rsidP="004D0338">
      <w:pPr>
        <w:jc w:val="center"/>
        <w:rPr>
          <w:rFonts w:ascii="Helvetica" w:hAnsi="Helvetica"/>
          <w:b/>
          <w:color w:val="333399"/>
          <w:sz w:val="40"/>
        </w:rPr>
      </w:pPr>
    </w:p>
    <w:p w14:paraId="4474857E" w14:textId="77777777" w:rsidR="004D0338" w:rsidRPr="007617F0" w:rsidRDefault="004D0338" w:rsidP="004D0338">
      <w:pPr>
        <w:jc w:val="center"/>
        <w:rPr>
          <w:rFonts w:ascii="Helvetica" w:hAnsi="Helvetica"/>
          <w:b/>
          <w:color w:val="333399"/>
          <w:sz w:val="40"/>
        </w:rPr>
      </w:pPr>
    </w:p>
    <w:p w14:paraId="4531FCA7" w14:textId="77777777" w:rsidR="004D0338" w:rsidRPr="007617F0" w:rsidRDefault="004D0338" w:rsidP="004D0338">
      <w:pPr>
        <w:jc w:val="center"/>
        <w:rPr>
          <w:rFonts w:ascii="Helvetica" w:hAnsi="Helvetica"/>
          <w:b/>
          <w:color w:val="333399"/>
          <w:sz w:val="40"/>
        </w:rPr>
      </w:pPr>
    </w:p>
    <w:p w14:paraId="29B67041" w14:textId="77777777" w:rsidR="004D0338" w:rsidRPr="007617F0" w:rsidRDefault="004D0338" w:rsidP="004D0338">
      <w:pPr>
        <w:jc w:val="center"/>
        <w:rPr>
          <w:rFonts w:ascii="Helvetica" w:hAnsi="Helvetica"/>
          <w:b/>
          <w:color w:val="333399"/>
          <w:sz w:val="40"/>
        </w:rPr>
      </w:pPr>
    </w:p>
    <w:p w14:paraId="56FD426E" w14:textId="77777777" w:rsidR="004D0338" w:rsidRPr="007617F0" w:rsidRDefault="004D0338" w:rsidP="004D0338">
      <w:pPr>
        <w:jc w:val="center"/>
        <w:rPr>
          <w:rFonts w:ascii="Helvetica" w:hAnsi="Helvetica"/>
          <w:b/>
          <w:color w:val="333399"/>
          <w:sz w:val="40"/>
        </w:rPr>
      </w:pPr>
    </w:p>
    <w:p w14:paraId="4CEA677A" w14:textId="77777777" w:rsidR="004D0338" w:rsidRPr="007617F0" w:rsidRDefault="004D0338" w:rsidP="004D0338">
      <w:pPr>
        <w:jc w:val="center"/>
        <w:rPr>
          <w:rFonts w:ascii="Helvetica" w:hAnsi="Helvetica"/>
          <w:b/>
          <w:color w:val="333399"/>
          <w:sz w:val="40"/>
        </w:rPr>
      </w:pPr>
    </w:p>
    <w:p w14:paraId="57909447" w14:textId="77777777" w:rsidR="004D0338" w:rsidRPr="007617F0" w:rsidRDefault="004D0338" w:rsidP="004D0338">
      <w:pPr>
        <w:jc w:val="center"/>
        <w:rPr>
          <w:rFonts w:ascii="Helvetica" w:hAnsi="Helvetica"/>
          <w:b/>
          <w:color w:val="333399"/>
          <w:sz w:val="40"/>
        </w:rPr>
      </w:pPr>
    </w:p>
    <w:p w14:paraId="60954347" w14:textId="77777777" w:rsidR="004D0338" w:rsidRPr="007617F0" w:rsidRDefault="004D0338" w:rsidP="004D0338">
      <w:pPr>
        <w:jc w:val="center"/>
        <w:rPr>
          <w:rFonts w:ascii="Helvetica" w:hAnsi="Helvetica"/>
          <w:b/>
          <w:color w:val="333399"/>
          <w:sz w:val="40"/>
        </w:rPr>
      </w:pPr>
    </w:p>
    <w:p w14:paraId="5942F2AD" w14:textId="77777777" w:rsidR="004D0338" w:rsidRPr="007617F0" w:rsidRDefault="004D0338" w:rsidP="004D0338">
      <w:pPr>
        <w:jc w:val="center"/>
        <w:rPr>
          <w:rFonts w:ascii="Helvetica" w:hAnsi="Helvetica"/>
          <w:b/>
          <w:color w:val="333399"/>
          <w:sz w:val="40"/>
        </w:rPr>
      </w:pPr>
    </w:p>
    <w:p w14:paraId="7864C8A9" w14:textId="77777777" w:rsidR="004D0338" w:rsidRPr="007617F0" w:rsidRDefault="004D0338" w:rsidP="004D0338">
      <w:pPr>
        <w:jc w:val="center"/>
        <w:rPr>
          <w:rFonts w:ascii="Helvetica" w:hAnsi="Helvetica"/>
          <w:b/>
          <w:color w:val="333399"/>
          <w:sz w:val="40"/>
        </w:rPr>
      </w:pPr>
    </w:p>
    <w:p w14:paraId="4D72F839" w14:textId="77777777" w:rsidR="004D0338" w:rsidRDefault="004D0338" w:rsidP="004D0338">
      <w:pPr>
        <w:jc w:val="center"/>
        <w:rPr>
          <w:rFonts w:ascii="Helvetica" w:hAnsi="Helvetica"/>
          <w:b/>
          <w:color w:val="333399"/>
          <w:sz w:val="40"/>
        </w:rPr>
      </w:pPr>
    </w:p>
    <w:p w14:paraId="4EA99439" w14:textId="77777777" w:rsidR="004D0338" w:rsidRDefault="004D0338" w:rsidP="004D0338">
      <w:pPr>
        <w:jc w:val="center"/>
        <w:rPr>
          <w:rFonts w:ascii="Helvetica" w:hAnsi="Helvetica"/>
          <w:b/>
          <w:color w:val="333399"/>
          <w:sz w:val="40"/>
        </w:rPr>
      </w:pPr>
    </w:p>
    <w:p w14:paraId="488E3113" w14:textId="77777777" w:rsidR="00A54FDA" w:rsidRDefault="00A54FDA" w:rsidP="004D0338">
      <w:pPr>
        <w:jc w:val="center"/>
        <w:rPr>
          <w:rFonts w:ascii="Helvetica" w:eastAsia="Times New Roman" w:hAnsi="Helvetica"/>
          <w:b/>
          <w:color w:val="000080"/>
          <w:sz w:val="40"/>
        </w:rPr>
      </w:pPr>
    </w:p>
    <w:p w14:paraId="5AA82FAA" w14:textId="77777777" w:rsidR="004D0338" w:rsidRPr="007617F0" w:rsidRDefault="004D0338" w:rsidP="004D0338">
      <w:pPr>
        <w:jc w:val="center"/>
        <w:rPr>
          <w:rFonts w:ascii="Helvetica" w:eastAsia="Times New Roman" w:hAnsi="Helvetica"/>
          <w:b/>
          <w:color w:val="000080"/>
          <w:sz w:val="40"/>
        </w:rPr>
      </w:pPr>
      <w:r>
        <w:rPr>
          <w:rFonts w:ascii="Helvetica" w:eastAsia="Times New Roman" w:hAnsi="Helvetica"/>
          <w:b/>
          <w:color w:val="000080"/>
          <w:sz w:val="40"/>
        </w:rPr>
        <w:t>Reassignment Policy</w:t>
      </w:r>
    </w:p>
    <w:p w14:paraId="01396840" w14:textId="7253F5DE" w:rsidR="004D0338" w:rsidRPr="007617F0" w:rsidRDefault="00AF2CEC" w:rsidP="004D0338">
      <w:pPr>
        <w:jc w:val="center"/>
        <w:rPr>
          <w:rFonts w:ascii="Helvetica" w:hAnsi="Helvetica"/>
          <w:b/>
          <w:color w:val="333399"/>
          <w:sz w:val="40"/>
        </w:rPr>
      </w:pPr>
      <w:r>
        <w:rPr>
          <w:rFonts w:ascii="Helvetica" w:eastAsia="Times New Roman" w:hAnsi="Helvetica"/>
          <w:b/>
          <w:color w:val="000080"/>
          <w:sz w:val="40"/>
        </w:rPr>
        <w:t>Candidate</w:t>
      </w:r>
      <w:r w:rsidR="00A54FDA">
        <w:rPr>
          <w:rFonts w:ascii="Helvetica" w:eastAsia="Times New Roman" w:hAnsi="Helvetica"/>
          <w:b/>
          <w:color w:val="000080"/>
          <w:sz w:val="40"/>
        </w:rPr>
        <w:t>/Mento</w:t>
      </w:r>
      <w:r w:rsidR="004D0338" w:rsidRPr="007617F0">
        <w:rPr>
          <w:rFonts w:ascii="Helvetica" w:eastAsia="Times New Roman" w:hAnsi="Helvetica"/>
          <w:b/>
          <w:color w:val="000080"/>
          <w:sz w:val="40"/>
        </w:rPr>
        <w:t>r Match</w:t>
      </w:r>
    </w:p>
    <w:p w14:paraId="12610A69" w14:textId="77777777" w:rsidR="004D0338" w:rsidRPr="007617F0" w:rsidRDefault="004D0338" w:rsidP="004D0338">
      <w:pPr>
        <w:jc w:val="center"/>
        <w:rPr>
          <w:rFonts w:ascii="Helvetica" w:hAnsi="Helvetica"/>
          <w:b/>
          <w:color w:val="333399"/>
          <w:sz w:val="40"/>
        </w:rPr>
      </w:pPr>
    </w:p>
    <w:p w14:paraId="2FD9299A" w14:textId="77777777" w:rsidR="004D0338" w:rsidRPr="007617F0" w:rsidRDefault="004D0338" w:rsidP="004D0338">
      <w:pPr>
        <w:jc w:val="center"/>
        <w:rPr>
          <w:rFonts w:ascii="Helvetica" w:hAnsi="Helvetica"/>
          <w:b/>
          <w:color w:val="333399"/>
          <w:sz w:val="40"/>
        </w:rPr>
      </w:pPr>
    </w:p>
    <w:p w14:paraId="391DB48D" w14:textId="04F87DD4" w:rsidR="004D0338" w:rsidRPr="007617F0" w:rsidRDefault="004D0338" w:rsidP="004D0338">
      <w:pPr>
        <w:ind w:left="180"/>
        <w:rPr>
          <w:rFonts w:ascii="Helvetica" w:hAnsi="Helvetica"/>
        </w:rPr>
      </w:pPr>
      <w:r w:rsidRPr="007617F0">
        <w:rPr>
          <w:rFonts w:ascii="Helvetica" w:hAnsi="Helvetica"/>
        </w:rPr>
        <w:t>The goal of the BTSA South Bay Consortium is to provide quality support for all induction cand</w:t>
      </w:r>
      <w:r w:rsidR="00AF2CEC">
        <w:rPr>
          <w:rFonts w:ascii="Helvetica" w:hAnsi="Helvetica"/>
        </w:rPr>
        <w:t>idates.  If, for any reason, a candidate</w:t>
      </w:r>
      <w:r w:rsidR="00A54FDA">
        <w:rPr>
          <w:rFonts w:ascii="Helvetica" w:hAnsi="Helvetica"/>
        </w:rPr>
        <w:t xml:space="preserve"> or mentor</w:t>
      </w:r>
      <w:r w:rsidR="00AF2CEC">
        <w:rPr>
          <w:rFonts w:ascii="Helvetica" w:hAnsi="Helvetica"/>
        </w:rPr>
        <w:t xml:space="preserve"> wants to change the candidate</w:t>
      </w:r>
      <w:r w:rsidR="00A54FDA">
        <w:rPr>
          <w:rFonts w:ascii="Helvetica" w:hAnsi="Helvetica"/>
        </w:rPr>
        <w:t>/mentor</w:t>
      </w:r>
      <w:r w:rsidRPr="007617F0">
        <w:rPr>
          <w:rFonts w:ascii="Helvetica" w:hAnsi="Helvetica"/>
        </w:rPr>
        <w:t xml:space="preserve"> match, the following procedure </w:t>
      </w:r>
      <w:r>
        <w:rPr>
          <w:rFonts w:ascii="Helvetica" w:hAnsi="Helvetica"/>
        </w:rPr>
        <w:t>is designed to facilitate the process</w:t>
      </w:r>
      <w:r w:rsidRPr="007617F0">
        <w:rPr>
          <w:rFonts w:ascii="Helvetica" w:hAnsi="Helvetica"/>
        </w:rPr>
        <w:t>:</w:t>
      </w:r>
    </w:p>
    <w:p w14:paraId="43A45EE0" w14:textId="77777777" w:rsidR="004D0338" w:rsidRPr="007617F0" w:rsidRDefault="004D0338" w:rsidP="004D0338">
      <w:pPr>
        <w:ind w:left="180"/>
        <w:rPr>
          <w:rFonts w:ascii="Helvetica" w:hAnsi="Helvetica"/>
        </w:rPr>
      </w:pPr>
    </w:p>
    <w:p w14:paraId="13D88AD9" w14:textId="5E1698C1" w:rsidR="004D0338" w:rsidRPr="007617F0" w:rsidRDefault="00AF2CEC" w:rsidP="004D0338">
      <w:pPr>
        <w:numPr>
          <w:ilvl w:val="0"/>
          <w:numId w:val="14"/>
        </w:numPr>
        <w:rPr>
          <w:rFonts w:ascii="Helvetica" w:hAnsi="Helvetica"/>
        </w:rPr>
      </w:pPr>
      <w:r>
        <w:rPr>
          <w:rFonts w:ascii="Helvetica" w:hAnsi="Helvetica"/>
        </w:rPr>
        <w:t>Candidate</w:t>
      </w:r>
      <w:r w:rsidR="00A54FDA">
        <w:rPr>
          <w:rFonts w:ascii="Helvetica" w:hAnsi="Helvetica"/>
        </w:rPr>
        <w:t xml:space="preserve"> or mentor</w:t>
      </w:r>
      <w:r w:rsidR="004D0338" w:rsidRPr="007617F0">
        <w:rPr>
          <w:rFonts w:ascii="Helvetica" w:hAnsi="Helvetica"/>
        </w:rPr>
        <w:t xml:space="preserve"> communicates a request for </w:t>
      </w:r>
      <w:r>
        <w:rPr>
          <w:rFonts w:ascii="Helvetica" w:hAnsi="Helvetica"/>
        </w:rPr>
        <w:t>a change in candidate</w:t>
      </w:r>
      <w:r w:rsidR="00A54FDA">
        <w:rPr>
          <w:rFonts w:ascii="Helvetica" w:hAnsi="Helvetica"/>
        </w:rPr>
        <w:t>/mentor</w:t>
      </w:r>
      <w:r w:rsidR="004D0338">
        <w:rPr>
          <w:rFonts w:ascii="Helvetica" w:hAnsi="Helvetica"/>
        </w:rPr>
        <w:t xml:space="preserve"> match to the </w:t>
      </w:r>
      <w:r w:rsidR="004D0338" w:rsidRPr="00980A78">
        <w:rPr>
          <w:rFonts w:ascii="Helvetica" w:hAnsi="Helvetica"/>
          <w:b/>
        </w:rPr>
        <w:t>District Coordinator</w:t>
      </w:r>
    </w:p>
    <w:p w14:paraId="755367A4" w14:textId="77777777" w:rsidR="004D0338" w:rsidRPr="007617F0" w:rsidRDefault="004D0338" w:rsidP="004D0338">
      <w:pPr>
        <w:rPr>
          <w:rFonts w:ascii="Helvetica" w:hAnsi="Helvetica"/>
        </w:rPr>
      </w:pPr>
    </w:p>
    <w:p w14:paraId="1BBC035B" w14:textId="77777777" w:rsidR="004D0338" w:rsidRPr="007617F0" w:rsidRDefault="004D0338" w:rsidP="004D0338">
      <w:pPr>
        <w:numPr>
          <w:ilvl w:val="0"/>
          <w:numId w:val="14"/>
        </w:numPr>
        <w:rPr>
          <w:rFonts w:ascii="Helvetica" w:hAnsi="Helvetica"/>
        </w:rPr>
      </w:pPr>
      <w:r w:rsidRPr="00980A78">
        <w:rPr>
          <w:rFonts w:ascii="Helvetica" w:hAnsi="Helvetica"/>
          <w:b/>
        </w:rPr>
        <w:t>District Coordinator</w:t>
      </w:r>
      <w:r w:rsidRPr="007617F0">
        <w:rPr>
          <w:rFonts w:ascii="Helvetica" w:hAnsi="Helvetica"/>
        </w:rPr>
        <w:t xml:space="preserve"> </w:t>
      </w:r>
      <w:r>
        <w:rPr>
          <w:rFonts w:ascii="Helvetica" w:hAnsi="Helvetica"/>
        </w:rPr>
        <w:t>notifies</w:t>
      </w:r>
      <w:r w:rsidRPr="007617F0">
        <w:rPr>
          <w:rFonts w:ascii="Helvetica" w:hAnsi="Helvetica"/>
        </w:rPr>
        <w:t xml:space="preserve"> the Consortium </w:t>
      </w:r>
      <w:r>
        <w:rPr>
          <w:rFonts w:ascii="Helvetica" w:hAnsi="Helvetica"/>
        </w:rPr>
        <w:t>Coordinator of the request</w:t>
      </w:r>
    </w:p>
    <w:p w14:paraId="16D96871" w14:textId="77777777" w:rsidR="004D0338" w:rsidRPr="007617F0" w:rsidRDefault="004D0338" w:rsidP="004D0338">
      <w:pPr>
        <w:rPr>
          <w:rFonts w:ascii="Helvetica" w:hAnsi="Helvetica"/>
        </w:rPr>
      </w:pPr>
    </w:p>
    <w:p w14:paraId="2D887B3D" w14:textId="273A35A5" w:rsidR="004D0338" w:rsidRPr="007617F0" w:rsidRDefault="004D0338" w:rsidP="004D0338">
      <w:pPr>
        <w:numPr>
          <w:ilvl w:val="0"/>
          <w:numId w:val="14"/>
        </w:numPr>
        <w:rPr>
          <w:rFonts w:ascii="Helvetica" w:hAnsi="Helvetica"/>
        </w:rPr>
      </w:pPr>
      <w:r w:rsidRPr="00980A78">
        <w:rPr>
          <w:rFonts w:ascii="Helvetica" w:hAnsi="Helvetica"/>
          <w:b/>
        </w:rPr>
        <w:t>District Coordinator</w:t>
      </w:r>
      <w:r w:rsidRPr="007617F0">
        <w:rPr>
          <w:rFonts w:ascii="Helvetica" w:hAnsi="Helvetica"/>
        </w:rPr>
        <w:t xml:space="preserve"> investigates the effectivene</w:t>
      </w:r>
      <w:r w:rsidR="00AF2CEC">
        <w:rPr>
          <w:rFonts w:ascii="Helvetica" w:hAnsi="Helvetica"/>
        </w:rPr>
        <w:t>ss of the existing candidate</w:t>
      </w:r>
      <w:r w:rsidR="00A54FDA">
        <w:rPr>
          <w:rFonts w:ascii="Helvetica" w:hAnsi="Helvetica"/>
        </w:rPr>
        <w:t>/mentor</w:t>
      </w:r>
      <w:r>
        <w:rPr>
          <w:rFonts w:ascii="Helvetica" w:hAnsi="Helvetica"/>
        </w:rPr>
        <w:t xml:space="preserve"> match</w:t>
      </w:r>
    </w:p>
    <w:p w14:paraId="67EC91DF" w14:textId="77777777" w:rsidR="004D0338" w:rsidRPr="007617F0" w:rsidRDefault="004D0338" w:rsidP="004D0338">
      <w:pPr>
        <w:rPr>
          <w:rFonts w:ascii="Helvetica" w:hAnsi="Helvetica"/>
        </w:rPr>
      </w:pPr>
    </w:p>
    <w:p w14:paraId="79A5197C" w14:textId="5910D583" w:rsidR="004D0338" w:rsidRPr="007617F0" w:rsidRDefault="004D0338" w:rsidP="004D0338">
      <w:pPr>
        <w:numPr>
          <w:ilvl w:val="0"/>
          <w:numId w:val="14"/>
        </w:numPr>
        <w:rPr>
          <w:rFonts w:ascii="Helvetica" w:hAnsi="Helvetica"/>
        </w:rPr>
      </w:pPr>
      <w:r w:rsidRPr="007617F0">
        <w:rPr>
          <w:rFonts w:ascii="Helvetica" w:hAnsi="Helvetica"/>
        </w:rPr>
        <w:t>If change is determined to be in the b</w:t>
      </w:r>
      <w:r w:rsidR="00AF2CEC">
        <w:rPr>
          <w:rFonts w:ascii="Helvetica" w:hAnsi="Helvetica"/>
        </w:rPr>
        <w:t>est interest of the candidate</w:t>
      </w:r>
      <w:r w:rsidR="00A54FDA">
        <w:rPr>
          <w:rFonts w:ascii="Helvetica" w:hAnsi="Helvetica"/>
        </w:rPr>
        <w:t xml:space="preserve"> and/or mentor</w:t>
      </w:r>
      <w:r w:rsidRPr="007617F0">
        <w:rPr>
          <w:rFonts w:ascii="Helvetica" w:hAnsi="Helvetica"/>
        </w:rPr>
        <w:t xml:space="preserve"> the </w:t>
      </w:r>
      <w:r w:rsidRPr="00980A78">
        <w:rPr>
          <w:rFonts w:ascii="Helvetica" w:hAnsi="Helvetica"/>
          <w:b/>
        </w:rPr>
        <w:t>District Coordinator</w:t>
      </w:r>
      <w:r w:rsidRPr="007617F0">
        <w:rPr>
          <w:rFonts w:ascii="Helvetica" w:hAnsi="Helvetica"/>
        </w:rPr>
        <w:t xml:space="preserve"> will work with those involved</w:t>
      </w:r>
      <w:r>
        <w:rPr>
          <w:rFonts w:ascii="Helvetica" w:hAnsi="Helvetica"/>
        </w:rPr>
        <w:t xml:space="preserve"> to provide a smooth transition</w:t>
      </w:r>
    </w:p>
    <w:p w14:paraId="4DCFA574" w14:textId="77777777" w:rsidR="004D0338" w:rsidRPr="007617F0" w:rsidRDefault="004D0338" w:rsidP="004D0338">
      <w:pPr>
        <w:rPr>
          <w:rFonts w:ascii="Helvetica" w:hAnsi="Helvetica"/>
        </w:rPr>
      </w:pPr>
    </w:p>
    <w:p w14:paraId="320B3346" w14:textId="4CA4B174" w:rsidR="004D0338" w:rsidRPr="007617F0" w:rsidRDefault="004D0338" w:rsidP="004D0338">
      <w:pPr>
        <w:numPr>
          <w:ilvl w:val="0"/>
          <w:numId w:val="14"/>
        </w:numPr>
        <w:rPr>
          <w:rFonts w:ascii="Helvetica" w:hAnsi="Helvetica"/>
        </w:rPr>
      </w:pPr>
      <w:r w:rsidRPr="00980A78">
        <w:rPr>
          <w:rFonts w:ascii="Helvetica" w:hAnsi="Helvetica"/>
          <w:b/>
        </w:rPr>
        <w:t>District Coordinator</w:t>
      </w:r>
      <w:r w:rsidRPr="007617F0">
        <w:rPr>
          <w:rFonts w:ascii="Helvetica" w:hAnsi="Helvetica"/>
        </w:rPr>
        <w:t xml:space="preserve"> will notify, in writing, the </w:t>
      </w:r>
      <w:r>
        <w:rPr>
          <w:rFonts w:ascii="Helvetica" w:hAnsi="Helvetica"/>
        </w:rPr>
        <w:t>Consortium Coordinator</w:t>
      </w:r>
      <w:r w:rsidR="00AF2CEC">
        <w:rPr>
          <w:rFonts w:ascii="Helvetica" w:hAnsi="Helvetica"/>
        </w:rPr>
        <w:t>, candidate</w:t>
      </w:r>
      <w:r w:rsidR="00A54FDA">
        <w:rPr>
          <w:rFonts w:ascii="Helvetica" w:hAnsi="Helvetica"/>
        </w:rPr>
        <w:t>, departing mentor, newly assigned mentor</w:t>
      </w:r>
      <w:r w:rsidRPr="007617F0">
        <w:rPr>
          <w:rFonts w:ascii="Helvetica" w:hAnsi="Helvetica"/>
        </w:rPr>
        <w:t>, and Site Administrat</w:t>
      </w:r>
      <w:r w:rsidR="00AF2CEC">
        <w:rPr>
          <w:rFonts w:ascii="Helvetica" w:hAnsi="Helvetica"/>
        </w:rPr>
        <w:t>or of the change in candidate</w:t>
      </w:r>
      <w:r w:rsidR="00A54FDA">
        <w:rPr>
          <w:rFonts w:ascii="Helvetica" w:hAnsi="Helvetica"/>
        </w:rPr>
        <w:t>/mentor</w:t>
      </w:r>
      <w:r>
        <w:rPr>
          <w:rFonts w:ascii="Helvetica" w:hAnsi="Helvetica"/>
        </w:rPr>
        <w:t xml:space="preserve"> match</w:t>
      </w:r>
    </w:p>
    <w:p w14:paraId="72BADFFD" w14:textId="77777777" w:rsidR="004D0338" w:rsidRPr="007617F0" w:rsidRDefault="004D0338" w:rsidP="004D0338">
      <w:pPr>
        <w:rPr>
          <w:rFonts w:ascii="Helvetica" w:hAnsi="Helvetica"/>
        </w:rPr>
      </w:pPr>
    </w:p>
    <w:p w14:paraId="062FEBC5" w14:textId="4564916C" w:rsidR="004D0338" w:rsidRPr="007617F0" w:rsidRDefault="004D0338" w:rsidP="004D0338">
      <w:pPr>
        <w:numPr>
          <w:ilvl w:val="0"/>
          <w:numId w:val="14"/>
        </w:numPr>
        <w:rPr>
          <w:rFonts w:ascii="Helvetica" w:hAnsi="Helvetica"/>
        </w:rPr>
      </w:pPr>
      <w:r w:rsidRPr="00980A78">
        <w:rPr>
          <w:rFonts w:ascii="Helvetica" w:hAnsi="Helvetica"/>
          <w:b/>
        </w:rPr>
        <w:t>District Coordinator</w:t>
      </w:r>
      <w:r w:rsidRPr="007617F0">
        <w:rPr>
          <w:rFonts w:ascii="Helvetica" w:hAnsi="Helvetica"/>
        </w:rPr>
        <w:t xml:space="preserve"> will meet with the newly assigned </w:t>
      </w:r>
      <w:r w:rsidR="00A54FDA">
        <w:rPr>
          <w:rFonts w:ascii="Helvetica" w:hAnsi="Helvetica"/>
        </w:rPr>
        <w:t>mentor</w:t>
      </w:r>
      <w:r w:rsidRPr="007617F0">
        <w:rPr>
          <w:rFonts w:ascii="Helvetica" w:hAnsi="Helvetica"/>
        </w:rPr>
        <w:t xml:space="preserve"> and </w:t>
      </w:r>
      <w:r w:rsidR="00AF2CEC">
        <w:rPr>
          <w:rFonts w:ascii="Helvetica" w:hAnsi="Helvetica"/>
        </w:rPr>
        <w:t>the candidate</w:t>
      </w:r>
      <w:r w:rsidRPr="007617F0">
        <w:rPr>
          <w:rFonts w:ascii="Helvetica" w:hAnsi="Helvetica"/>
        </w:rPr>
        <w:t xml:space="preserve"> to set goals for the continuation and comp</w:t>
      </w:r>
      <w:r>
        <w:rPr>
          <w:rFonts w:ascii="Helvetica" w:hAnsi="Helvetica"/>
        </w:rPr>
        <w:t>letion of the induction program</w:t>
      </w:r>
      <w:r w:rsidRPr="007617F0">
        <w:rPr>
          <w:rFonts w:ascii="Helvetica" w:hAnsi="Helvetica"/>
        </w:rPr>
        <w:t xml:space="preserve"> </w:t>
      </w:r>
    </w:p>
    <w:p w14:paraId="7774859B" w14:textId="77777777" w:rsidR="004D0338" w:rsidRPr="007617F0" w:rsidRDefault="004D0338" w:rsidP="004D0338">
      <w:pPr>
        <w:rPr>
          <w:rFonts w:ascii="Helvetica" w:hAnsi="Helvetica"/>
        </w:rPr>
      </w:pPr>
    </w:p>
    <w:p w14:paraId="4C368F7B" w14:textId="77777777" w:rsidR="004D0338" w:rsidRPr="007617F0" w:rsidRDefault="004D0338" w:rsidP="004D0338">
      <w:pPr>
        <w:rPr>
          <w:rFonts w:ascii="Helvetica" w:hAnsi="Helvetica"/>
        </w:rPr>
      </w:pPr>
    </w:p>
    <w:p w14:paraId="642B4B68" w14:textId="77777777" w:rsidR="004D0338" w:rsidRPr="007617F0" w:rsidRDefault="004D0338" w:rsidP="004D0338">
      <w:pPr>
        <w:rPr>
          <w:rFonts w:ascii="Helvetica" w:hAnsi="Helvetica"/>
        </w:rPr>
      </w:pPr>
    </w:p>
    <w:p w14:paraId="6BF8B9EF" w14:textId="77777777" w:rsidR="004D0338" w:rsidRPr="007617F0" w:rsidRDefault="004D0338" w:rsidP="004D0338">
      <w:pPr>
        <w:rPr>
          <w:rFonts w:ascii="Helvetica" w:hAnsi="Helvetica"/>
        </w:rPr>
      </w:pPr>
    </w:p>
    <w:p w14:paraId="4001E7E8" w14:textId="77777777" w:rsidR="004D0338" w:rsidRPr="007617F0" w:rsidRDefault="004D0338" w:rsidP="004D0338">
      <w:pPr>
        <w:jc w:val="center"/>
        <w:rPr>
          <w:rFonts w:ascii="Helvetica" w:hAnsi="Helvetica"/>
          <w:b/>
          <w:sz w:val="40"/>
        </w:rPr>
      </w:pPr>
      <w:r>
        <w:rPr>
          <w:rFonts w:ascii="Helvetica" w:hAnsi="Helvetica"/>
          <w:noProof/>
        </w:rPr>
        <w:drawing>
          <wp:anchor distT="0" distB="0" distL="114300" distR="114300" simplePos="0" relativeHeight="251761664" behindDoc="0" locked="0" layoutInCell="1" allowOverlap="1" wp14:anchorId="07983E81" wp14:editId="76A28B90">
            <wp:simplePos x="0" y="0"/>
            <wp:positionH relativeFrom="column">
              <wp:posOffset>1088390</wp:posOffset>
            </wp:positionH>
            <wp:positionV relativeFrom="paragraph">
              <wp:posOffset>86360</wp:posOffset>
            </wp:positionV>
            <wp:extent cx="4540250" cy="2857500"/>
            <wp:effectExtent l="0" t="0" r="6350" b="127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5"/>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45402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A8048" w14:textId="77777777" w:rsidR="004D0338" w:rsidRPr="007617F0" w:rsidRDefault="004D0338" w:rsidP="004D0338">
      <w:pPr>
        <w:jc w:val="center"/>
        <w:rPr>
          <w:rFonts w:ascii="Helvetica" w:hAnsi="Helvetica"/>
          <w:b/>
          <w:sz w:val="40"/>
        </w:rPr>
      </w:pPr>
    </w:p>
    <w:p w14:paraId="0D880B33" w14:textId="77777777" w:rsidR="004D0338" w:rsidRPr="007617F0" w:rsidRDefault="004D0338" w:rsidP="004D0338">
      <w:pPr>
        <w:jc w:val="center"/>
        <w:rPr>
          <w:rFonts w:ascii="Helvetica" w:hAnsi="Helvetica"/>
          <w:b/>
          <w:sz w:val="40"/>
        </w:rPr>
      </w:pPr>
    </w:p>
    <w:p w14:paraId="37224A1E" w14:textId="77777777" w:rsidR="004D0338" w:rsidRPr="007617F0" w:rsidRDefault="004D0338" w:rsidP="004D0338">
      <w:pPr>
        <w:jc w:val="center"/>
        <w:rPr>
          <w:rFonts w:ascii="Helvetica" w:hAnsi="Helvetica"/>
          <w:b/>
          <w:sz w:val="40"/>
        </w:rPr>
      </w:pPr>
    </w:p>
    <w:p w14:paraId="39822948" w14:textId="77777777" w:rsidR="004D0338" w:rsidRPr="007617F0" w:rsidRDefault="004D0338" w:rsidP="004D0338">
      <w:pPr>
        <w:jc w:val="center"/>
        <w:rPr>
          <w:rFonts w:ascii="Helvetica" w:hAnsi="Helvetica"/>
          <w:b/>
          <w:sz w:val="40"/>
        </w:rPr>
      </w:pPr>
    </w:p>
    <w:p w14:paraId="51767477" w14:textId="77777777" w:rsidR="004D0338" w:rsidRPr="007617F0" w:rsidRDefault="004D0338" w:rsidP="004D0338">
      <w:pPr>
        <w:jc w:val="center"/>
        <w:rPr>
          <w:rFonts w:ascii="Helvetica" w:hAnsi="Helvetica"/>
          <w:b/>
          <w:sz w:val="40"/>
        </w:rPr>
      </w:pPr>
    </w:p>
    <w:p w14:paraId="485ED3BE" w14:textId="77777777" w:rsidR="004D0338" w:rsidRPr="007617F0" w:rsidRDefault="004D0338" w:rsidP="004D0338">
      <w:pPr>
        <w:jc w:val="center"/>
        <w:rPr>
          <w:rFonts w:ascii="Helvetica" w:hAnsi="Helvetica"/>
          <w:b/>
          <w:sz w:val="40"/>
        </w:rPr>
      </w:pPr>
    </w:p>
    <w:p w14:paraId="78EE0A0B" w14:textId="77777777" w:rsidR="004D0338" w:rsidRPr="007617F0" w:rsidRDefault="004D0338" w:rsidP="004D0338">
      <w:pPr>
        <w:jc w:val="center"/>
        <w:rPr>
          <w:rFonts w:ascii="Helvetica" w:hAnsi="Helvetica"/>
          <w:b/>
          <w:sz w:val="40"/>
        </w:rPr>
      </w:pPr>
    </w:p>
    <w:p w14:paraId="5F044905" w14:textId="77777777" w:rsidR="004D0338" w:rsidRPr="007617F0" w:rsidRDefault="004D0338" w:rsidP="004D0338">
      <w:pPr>
        <w:jc w:val="center"/>
        <w:rPr>
          <w:rFonts w:ascii="Helvetica" w:hAnsi="Helvetica"/>
          <w:b/>
          <w:sz w:val="40"/>
        </w:rPr>
      </w:pPr>
    </w:p>
    <w:p w14:paraId="42723CED" w14:textId="77777777" w:rsidR="004D0338" w:rsidRPr="007617F0" w:rsidRDefault="004D0338" w:rsidP="004D0338">
      <w:pPr>
        <w:jc w:val="center"/>
        <w:rPr>
          <w:rFonts w:ascii="Helvetica" w:hAnsi="Helvetica"/>
          <w:b/>
          <w:color w:val="333399"/>
          <w:sz w:val="40"/>
        </w:rPr>
      </w:pPr>
    </w:p>
    <w:p w14:paraId="33983075" w14:textId="77777777" w:rsidR="004D0338" w:rsidRPr="004D0338" w:rsidRDefault="004D0338" w:rsidP="004D0338">
      <w:pPr>
        <w:jc w:val="center"/>
        <w:rPr>
          <w:rFonts w:ascii="Helvetica" w:hAnsi="Helvetica"/>
          <w:b/>
          <w:color w:val="000090"/>
          <w:sz w:val="40"/>
        </w:rPr>
      </w:pPr>
      <w:r w:rsidRPr="007617F0">
        <w:rPr>
          <w:rFonts w:ascii="Helvetica" w:hAnsi="Helvetica"/>
          <w:b/>
          <w:color w:val="333399"/>
          <w:sz w:val="40"/>
        </w:rPr>
        <w:br w:type="page"/>
      </w:r>
      <w:r w:rsidRPr="004D0338">
        <w:rPr>
          <w:rFonts w:ascii="Helvetica" w:hAnsi="Helvetica"/>
          <w:b/>
          <w:color w:val="000090"/>
          <w:sz w:val="40"/>
        </w:rPr>
        <w:t>BTSA South Bay Consortium</w:t>
      </w:r>
    </w:p>
    <w:p w14:paraId="7087C29B" w14:textId="77777777" w:rsidR="004D0338" w:rsidRPr="008D4BA0" w:rsidRDefault="004D0338" w:rsidP="004D0338">
      <w:pPr>
        <w:ind w:right="-108"/>
        <w:jc w:val="center"/>
        <w:rPr>
          <w:rFonts w:ascii="Helvetica" w:hAnsi="Helvetica"/>
          <w:b/>
          <w:sz w:val="32"/>
          <w:szCs w:val="32"/>
        </w:rPr>
      </w:pPr>
      <w:r w:rsidRPr="008D4BA0">
        <w:rPr>
          <w:rFonts w:ascii="Helvetica" w:hAnsi="Helvetica"/>
          <w:b/>
          <w:sz w:val="32"/>
          <w:szCs w:val="32"/>
        </w:rPr>
        <w:t>Early Completion Option (ECO)</w:t>
      </w:r>
    </w:p>
    <w:p w14:paraId="2341A6CD" w14:textId="77777777" w:rsidR="004D0338" w:rsidRPr="008D4BA0" w:rsidRDefault="004D0338" w:rsidP="004D0338">
      <w:pPr>
        <w:tabs>
          <w:tab w:val="left" w:pos="3800"/>
        </w:tabs>
        <w:rPr>
          <w:rFonts w:ascii="Helvetica" w:hAnsi="Helvetica"/>
          <w:b/>
          <w:sz w:val="20"/>
        </w:rPr>
      </w:pPr>
      <w:r w:rsidRPr="008D4BA0">
        <w:rPr>
          <w:rFonts w:ascii="Helvetica" w:hAnsi="Helvetica"/>
          <w:b/>
          <w:sz w:val="20"/>
        </w:rPr>
        <w:tab/>
      </w:r>
    </w:p>
    <w:p w14:paraId="28A8CEEE" w14:textId="77777777" w:rsidR="004D0338" w:rsidRPr="00962E54" w:rsidRDefault="004D0338" w:rsidP="004D0338">
      <w:pPr>
        <w:rPr>
          <w:rFonts w:ascii="Helvetica" w:hAnsi="Helvetica"/>
          <w:b/>
          <w:sz w:val="28"/>
        </w:rPr>
      </w:pPr>
      <w:r w:rsidRPr="00962E54">
        <w:rPr>
          <w:rFonts w:ascii="Helvetica" w:hAnsi="Helvetica"/>
          <w:b/>
          <w:sz w:val="28"/>
        </w:rPr>
        <w:t>Program Purpose</w:t>
      </w:r>
    </w:p>
    <w:p w14:paraId="6F174CBC" w14:textId="77777777" w:rsidR="004D0338" w:rsidRPr="00962E54" w:rsidRDefault="004D0338" w:rsidP="004D0338">
      <w:pPr>
        <w:rPr>
          <w:rFonts w:ascii="Helvetica" w:hAnsi="Helvetica"/>
        </w:rPr>
      </w:pPr>
      <w:r w:rsidRPr="00962E54">
        <w:rPr>
          <w:rFonts w:ascii="Helvetica" w:hAnsi="Helvetica"/>
        </w:rPr>
        <w:t>S</w:t>
      </w:r>
      <w:r>
        <w:rPr>
          <w:rFonts w:ascii="Helvetica" w:hAnsi="Helvetica"/>
        </w:rPr>
        <w:t xml:space="preserve">enate </w:t>
      </w:r>
      <w:r w:rsidRPr="00962E54">
        <w:rPr>
          <w:rFonts w:ascii="Helvetica" w:hAnsi="Helvetica"/>
        </w:rPr>
        <w:t>B</w:t>
      </w:r>
      <w:r>
        <w:rPr>
          <w:rFonts w:ascii="Helvetica" w:hAnsi="Helvetica"/>
        </w:rPr>
        <w:t>ill</w:t>
      </w:r>
      <w:r w:rsidRPr="00962E54">
        <w:rPr>
          <w:rFonts w:ascii="Helvetica" w:hAnsi="Helvetica"/>
        </w:rPr>
        <w:t xml:space="preserve"> 57 is legislation that allows a modified program option for </w:t>
      </w:r>
      <w:r w:rsidRPr="00962E54">
        <w:rPr>
          <w:rFonts w:ascii="Helvetica" w:hAnsi="Helvetica"/>
          <w:b/>
        </w:rPr>
        <w:t>exceptional experienced</w:t>
      </w:r>
      <w:r>
        <w:rPr>
          <w:rFonts w:ascii="Helvetica" w:hAnsi="Helvetica"/>
        </w:rPr>
        <w:t xml:space="preserve"> teachers.  This</w:t>
      </w:r>
      <w:r w:rsidRPr="00962E54">
        <w:rPr>
          <w:rFonts w:ascii="Helvetica" w:hAnsi="Helvetica"/>
        </w:rPr>
        <w:t xml:space="preserve"> option provides for qualifying </w:t>
      </w:r>
      <w:r>
        <w:rPr>
          <w:rFonts w:ascii="Helvetica" w:hAnsi="Helvetica"/>
        </w:rPr>
        <w:t>candidates to complete the</w:t>
      </w:r>
      <w:r w:rsidRPr="00962E54">
        <w:rPr>
          <w:rFonts w:ascii="Helvetica" w:hAnsi="Helvetica"/>
        </w:rPr>
        <w:t xml:space="preserve"> Induction program at a faster pace than the full two years generally required for completion of the professional teacher induction components.  This option is made available to all participants if the following criteria</w:t>
      </w:r>
      <w:r>
        <w:rPr>
          <w:rFonts w:ascii="Helvetica" w:hAnsi="Helvetica"/>
        </w:rPr>
        <w:t xml:space="preserve"> are met</w:t>
      </w:r>
      <w:r w:rsidRPr="00962E54">
        <w:rPr>
          <w:rFonts w:ascii="Helvetica" w:hAnsi="Helvetica"/>
        </w:rPr>
        <w:t>:</w:t>
      </w:r>
    </w:p>
    <w:p w14:paraId="6BE7C50D" w14:textId="77777777" w:rsidR="004D0338" w:rsidRPr="00962E54" w:rsidRDefault="004D0338" w:rsidP="004D0338">
      <w:pPr>
        <w:rPr>
          <w:rFonts w:ascii="Helvetica" w:hAnsi="Helvetica"/>
          <w:sz w:val="16"/>
        </w:rPr>
      </w:pPr>
    </w:p>
    <w:p w14:paraId="357F6E32" w14:textId="77777777" w:rsidR="004D0338" w:rsidRPr="00962E54" w:rsidRDefault="004D0338" w:rsidP="004D0338">
      <w:pPr>
        <w:numPr>
          <w:ilvl w:val="0"/>
          <w:numId w:val="21"/>
        </w:numPr>
        <w:rPr>
          <w:rFonts w:ascii="Helvetica" w:hAnsi="Helvetica"/>
        </w:rPr>
      </w:pPr>
      <w:r w:rsidRPr="00962E54">
        <w:rPr>
          <w:rFonts w:ascii="Helvetica" w:hAnsi="Helvetica"/>
        </w:rPr>
        <w:t>Eligible according to legislated criteria listed below</w:t>
      </w:r>
    </w:p>
    <w:p w14:paraId="74B35259" w14:textId="77777777" w:rsidR="004D0338" w:rsidRPr="00962E54" w:rsidRDefault="004D0338" w:rsidP="004D0338">
      <w:pPr>
        <w:numPr>
          <w:ilvl w:val="0"/>
          <w:numId w:val="21"/>
        </w:numPr>
        <w:rPr>
          <w:rFonts w:ascii="Helvetica" w:hAnsi="Helvetica"/>
        </w:rPr>
      </w:pPr>
      <w:r>
        <w:rPr>
          <w:rFonts w:ascii="Helvetica" w:hAnsi="Helvetica"/>
        </w:rPr>
        <w:t>Demonstrates</w:t>
      </w:r>
      <w:r w:rsidRPr="00962E54">
        <w:rPr>
          <w:rFonts w:ascii="Helvetica" w:hAnsi="Helvetica"/>
        </w:rPr>
        <w:t xml:space="preserve"> knowledge, skills, abilities and competencies required of all teacher candidates who complete the full-length program</w:t>
      </w:r>
    </w:p>
    <w:p w14:paraId="1E6B0689" w14:textId="77777777" w:rsidR="004D0338" w:rsidRPr="00962E54" w:rsidRDefault="004D0338" w:rsidP="004D0338">
      <w:pPr>
        <w:rPr>
          <w:rFonts w:ascii="Helvetica" w:hAnsi="Helvetica"/>
          <w:sz w:val="16"/>
        </w:rPr>
      </w:pPr>
    </w:p>
    <w:p w14:paraId="0AE68652" w14:textId="77777777" w:rsidR="004D0338" w:rsidRPr="00962E54" w:rsidRDefault="004D0338" w:rsidP="004D0338">
      <w:pPr>
        <w:rPr>
          <w:rFonts w:ascii="Helvetica" w:hAnsi="Helvetica"/>
          <w:b/>
          <w:sz w:val="28"/>
        </w:rPr>
      </w:pPr>
      <w:r w:rsidRPr="00962E54">
        <w:rPr>
          <w:rFonts w:ascii="Helvetica" w:hAnsi="Helvetica"/>
          <w:b/>
          <w:sz w:val="28"/>
        </w:rPr>
        <w:t xml:space="preserve">Eligibility </w:t>
      </w:r>
    </w:p>
    <w:p w14:paraId="48BBB561" w14:textId="77777777" w:rsidR="004D0338" w:rsidRPr="00962E54" w:rsidRDefault="004D0338" w:rsidP="004D0338">
      <w:pPr>
        <w:rPr>
          <w:rFonts w:ascii="Helvetica" w:hAnsi="Helvetica"/>
        </w:rPr>
      </w:pPr>
      <w:r w:rsidRPr="00962E54">
        <w:rPr>
          <w:rFonts w:ascii="Helvetica" w:hAnsi="Helvetica"/>
        </w:rPr>
        <w:t xml:space="preserve">The PT must hold a </w:t>
      </w:r>
      <w:r w:rsidRPr="00C32617">
        <w:rPr>
          <w:rFonts w:ascii="Helvetica" w:hAnsi="Helvetica"/>
          <w:b/>
        </w:rPr>
        <w:t>Preliminary Multiple or Single Subject Credential, or Preliminary Education Specialist Credential</w:t>
      </w:r>
      <w:r w:rsidRPr="00C32617">
        <w:rPr>
          <w:rFonts w:ascii="Helvetica" w:hAnsi="Helvetica"/>
        </w:rPr>
        <w:t>.</w:t>
      </w:r>
      <w:r>
        <w:rPr>
          <w:rFonts w:ascii="Helvetica" w:hAnsi="Helvetica"/>
        </w:rPr>
        <w:t xml:space="preserve">  </w:t>
      </w:r>
      <w:r w:rsidRPr="00962E54">
        <w:rPr>
          <w:rFonts w:ascii="Helvetica" w:hAnsi="Helvetica"/>
        </w:rPr>
        <w:t xml:space="preserve">The intent of the law is to serve </w:t>
      </w:r>
      <w:r w:rsidRPr="00962E54">
        <w:rPr>
          <w:rFonts w:ascii="Helvetica" w:hAnsi="Helvetica"/>
          <w:i/>
          <w:u w:val="single"/>
        </w:rPr>
        <w:t>exceptiona</w:t>
      </w:r>
      <w:r w:rsidRPr="00445757">
        <w:rPr>
          <w:rFonts w:ascii="Helvetica" w:hAnsi="Helvetica"/>
          <w:i/>
          <w:u w:val="single"/>
        </w:rPr>
        <w:t>l</w:t>
      </w:r>
      <w:r w:rsidRPr="00445757">
        <w:rPr>
          <w:rFonts w:ascii="Helvetica" w:hAnsi="Helvetica"/>
          <w:u w:val="single"/>
        </w:rPr>
        <w:t xml:space="preserve"> </w:t>
      </w:r>
      <w:r w:rsidRPr="00962E54">
        <w:rPr>
          <w:rFonts w:ascii="Helvetica" w:hAnsi="Helvetica"/>
          <w:i/>
          <w:u w:val="single"/>
        </w:rPr>
        <w:t>experienced</w:t>
      </w:r>
      <w:r w:rsidRPr="00962E54">
        <w:rPr>
          <w:rFonts w:ascii="Helvetica" w:hAnsi="Helvetica"/>
        </w:rPr>
        <w:t xml:space="preserve"> candidates.</w:t>
      </w:r>
    </w:p>
    <w:p w14:paraId="642A2FEA" w14:textId="77777777" w:rsidR="004D0338" w:rsidRPr="008D4BA0" w:rsidRDefault="004D0338" w:rsidP="004D0338">
      <w:pPr>
        <w:rPr>
          <w:rFonts w:ascii="Helvetica" w:hAnsi="Helvetica"/>
          <w:sz w:val="16"/>
          <w:szCs w:val="16"/>
        </w:rPr>
      </w:pPr>
    </w:p>
    <w:p w14:paraId="417D1081" w14:textId="729C81CD" w:rsidR="004D0338" w:rsidRPr="00962E54" w:rsidRDefault="004D0338" w:rsidP="004D0338">
      <w:pPr>
        <w:rPr>
          <w:rFonts w:ascii="Helvetica" w:hAnsi="Helvetica"/>
        </w:rPr>
      </w:pPr>
      <w:r w:rsidRPr="00962E54">
        <w:rPr>
          <w:rFonts w:ascii="Helvetica" w:hAnsi="Helvetica"/>
        </w:rPr>
        <w:t>If, after reviewing the criteria, the</w:t>
      </w:r>
      <w:r w:rsidR="00C640A4">
        <w:rPr>
          <w:rFonts w:ascii="Helvetica" w:hAnsi="Helvetica"/>
        </w:rPr>
        <w:t xml:space="preserve"> candidate</w:t>
      </w:r>
      <w:r>
        <w:rPr>
          <w:rFonts w:ascii="Helvetica" w:hAnsi="Helvetica"/>
        </w:rPr>
        <w:t xml:space="preserve"> feels the criteria are</w:t>
      </w:r>
      <w:r w:rsidRPr="00962E54">
        <w:rPr>
          <w:rFonts w:ascii="Helvetica" w:hAnsi="Helvetica"/>
        </w:rPr>
        <w:t xml:space="preserve"> met, an application may be s</w:t>
      </w:r>
      <w:r>
        <w:rPr>
          <w:rFonts w:ascii="Helvetica" w:hAnsi="Helvetica"/>
        </w:rPr>
        <w:t>ubmitted to request ECO status.</w:t>
      </w:r>
    </w:p>
    <w:p w14:paraId="75EEFF4C" w14:textId="77777777" w:rsidR="004D0338" w:rsidRPr="008D4BA0" w:rsidRDefault="004D0338" w:rsidP="004D0338">
      <w:pPr>
        <w:rPr>
          <w:rFonts w:ascii="Helvetica" w:hAnsi="Helvetica"/>
          <w:sz w:val="16"/>
          <w:szCs w:val="16"/>
        </w:rPr>
      </w:pPr>
    </w:p>
    <w:p w14:paraId="6CC51007" w14:textId="77777777" w:rsidR="004D0338" w:rsidRPr="00962E54" w:rsidRDefault="004D0338" w:rsidP="004D0338">
      <w:pPr>
        <w:rPr>
          <w:rFonts w:ascii="Helvetica" w:hAnsi="Helvetica"/>
        </w:rPr>
      </w:pPr>
      <w:r w:rsidRPr="00962E54">
        <w:rPr>
          <w:rFonts w:ascii="Helvetica" w:hAnsi="Helvetica"/>
          <w:b/>
          <w:sz w:val="28"/>
        </w:rPr>
        <w:t>Criteria</w:t>
      </w:r>
    </w:p>
    <w:p w14:paraId="5F04BB7A" w14:textId="77777777" w:rsidR="004D0338" w:rsidRPr="00962E54" w:rsidRDefault="004D0338" w:rsidP="004D0338">
      <w:pPr>
        <w:rPr>
          <w:rFonts w:ascii="Helvetica" w:hAnsi="Helvetica"/>
        </w:rPr>
      </w:pPr>
      <w:r>
        <w:rPr>
          <w:rFonts w:ascii="Helvetica" w:hAnsi="Helvetica"/>
          <w:b/>
          <w:i/>
        </w:rPr>
        <w:t>California</w:t>
      </w:r>
      <w:r w:rsidRPr="00962E54">
        <w:rPr>
          <w:rFonts w:ascii="Helvetica" w:hAnsi="Helvetica"/>
          <w:b/>
          <w:i/>
        </w:rPr>
        <w:t xml:space="preserve"> teachers with:</w:t>
      </w:r>
    </w:p>
    <w:p w14:paraId="5399168E" w14:textId="77777777" w:rsidR="004D0338" w:rsidRDefault="004D0338" w:rsidP="004D0338">
      <w:pPr>
        <w:numPr>
          <w:ilvl w:val="0"/>
          <w:numId w:val="22"/>
        </w:numPr>
        <w:rPr>
          <w:rFonts w:ascii="Helvetica" w:hAnsi="Helvetica"/>
        </w:rPr>
      </w:pPr>
      <w:r w:rsidRPr="008D4BA0">
        <w:rPr>
          <w:rFonts w:ascii="Helvetica" w:hAnsi="Helvetica"/>
        </w:rPr>
        <w:t xml:space="preserve">Two </w:t>
      </w:r>
      <w:r>
        <w:rPr>
          <w:rFonts w:ascii="Helvetica" w:hAnsi="Helvetica"/>
        </w:rPr>
        <w:t xml:space="preserve">or more years of verified </w:t>
      </w:r>
      <w:r w:rsidRPr="008D4BA0">
        <w:rPr>
          <w:rFonts w:ascii="Helvetica" w:hAnsi="Helvetica"/>
        </w:rPr>
        <w:t xml:space="preserve">experience </w:t>
      </w:r>
      <w:r>
        <w:rPr>
          <w:rFonts w:ascii="Helvetica" w:hAnsi="Helvetica"/>
        </w:rPr>
        <w:t>as teacher of record</w:t>
      </w:r>
    </w:p>
    <w:p w14:paraId="33031A42" w14:textId="77777777" w:rsidR="004D0338" w:rsidRPr="008D4BA0" w:rsidRDefault="004D0338" w:rsidP="004D0338">
      <w:pPr>
        <w:numPr>
          <w:ilvl w:val="0"/>
          <w:numId w:val="22"/>
        </w:numPr>
        <w:rPr>
          <w:rFonts w:ascii="Helvetica" w:hAnsi="Helvetica"/>
        </w:rPr>
      </w:pPr>
      <w:r>
        <w:rPr>
          <w:rFonts w:ascii="Helvetica" w:hAnsi="Helvetica"/>
        </w:rPr>
        <w:t>R</w:t>
      </w:r>
      <w:r w:rsidRPr="008D4BA0">
        <w:rPr>
          <w:rFonts w:ascii="Helvetica" w:hAnsi="Helvetica"/>
        </w:rPr>
        <w:t xml:space="preserve">igorous </w:t>
      </w:r>
      <w:r>
        <w:rPr>
          <w:rFonts w:ascii="Helvetica" w:hAnsi="Helvetica"/>
        </w:rPr>
        <w:t>exceptional</w:t>
      </w:r>
      <w:r w:rsidRPr="008D4BA0">
        <w:rPr>
          <w:rFonts w:ascii="Helvetica" w:hAnsi="Helvetica"/>
        </w:rPr>
        <w:t xml:space="preserve"> evaluations from site administrators</w:t>
      </w:r>
    </w:p>
    <w:p w14:paraId="19131332" w14:textId="77777777" w:rsidR="004D0338" w:rsidRPr="008D4BA0" w:rsidRDefault="004D0338" w:rsidP="004D0338">
      <w:pPr>
        <w:rPr>
          <w:rFonts w:ascii="Helvetica" w:hAnsi="Helvetica"/>
          <w:sz w:val="16"/>
          <w:szCs w:val="16"/>
        </w:rPr>
      </w:pPr>
    </w:p>
    <w:p w14:paraId="0BD42801" w14:textId="77777777" w:rsidR="004D0338" w:rsidRPr="00962E54" w:rsidRDefault="004D0338" w:rsidP="004D0338">
      <w:pPr>
        <w:rPr>
          <w:rFonts w:ascii="Helvetica" w:hAnsi="Helvetica"/>
          <w:b/>
          <w:i/>
        </w:rPr>
      </w:pPr>
      <w:r w:rsidRPr="00962E54">
        <w:rPr>
          <w:rFonts w:ascii="Helvetica" w:hAnsi="Helvetica"/>
          <w:b/>
          <w:i/>
        </w:rPr>
        <w:t>Out of State Teachers with:</w:t>
      </w:r>
    </w:p>
    <w:p w14:paraId="650F62BC" w14:textId="77777777" w:rsidR="004D0338" w:rsidRDefault="004D0338" w:rsidP="004D0338">
      <w:pPr>
        <w:numPr>
          <w:ilvl w:val="0"/>
          <w:numId w:val="23"/>
        </w:numPr>
        <w:rPr>
          <w:rFonts w:ascii="Helvetica" w:hAnsi="Helvetica"/>
        </w:rPr>
      </w:pPr>
      <w:r>
        <w:rPr>
          <w:rFonts w:ascii="Helvetica" w:hAnsi="Helvetica"/>
        </w:rPr>
        <w:t>Two</w:t>
      </w:r>
      <w:r w:rsidRPr="00962E54">
        <w:rPr>
          <w:rFonts w:ascii="Helvetica" w:hAnsi="Helvetica"/>
        </w:rPr>
        <w:t xml:space="preserve"> </w:t>
      </w:r>
      <w:r>
        <w:rPr>
          <w:rFonts w:ascii="Helvetica" w:hAnsi="Helvetica"/>
        </w:rPr>
        <w:t xml:space="preserve">or more </w:t>
      </w:r>
      <w:r w:rsidRPr="00962E54">
        <w:rPr>
          <w:rFonts w:ascii="Helvetica" w:hAnsi="Helvetica"/>
        </w:rPr>
        <w:t xml:space="preserve">years of verified experience </w:t>
      </w:r>
      <w:r>
        <w:rPr>
          <w:rFonts w:ascii="Helvetica" w:hAnsi="Helvetica"/>
        </w:rPr>
        <w:t>as teacher of record</w:t>
      </w:r>
    </w:p>
    <w:p w14:paraId="1A4BC53A" w14:textId="77777777" w:rsidR="004D0338" w:rsidRPr="00962E54" w:rsidRDefault="004D0338" w:rsidP="004D0338">
      <w:pPr>
        <w:numPr>
          <w:ilvl w:val="0"/>
          <w:numId w:val="23"/>
        </w:numPr>
        <w:rPr>
          <w:rFonts w:ascii="Helvetica" w:hAnsi="Helvetica"/>
        </w:rPr>
      </w:pPr>
      <w:r>
        <w:rPr>
          <w:rFonts w:ascii="Helvetica" w:hAnsi="Helvetica"/>
        </w:rPr>
        <w:t>R</w:t>
      </w:r>
      <w:r w:rsidRPr="00962E54">
        <w:rPr>
          <w:rFonts w:ascii="Helvetica" w:hAnsi="Helvetica"/>
        </w:rPr>
        <w:t xml:space="preserve">igorous </w:t>
      </w:r>
      <w:r>
        <w:rPr>
          <w:rFonts w:ascii="Helvetica" w:hAnsi="Helvetica"/>
        </w:rPr>
        <w:t>exceptional</w:t>
      </w:r>
      <w:r w:rsidRPr="00962E54">
        <w:rPr>
          <w:rFonts w:ascii="Helvetica" w:hAnsi="Helvetica"/>
        </w:rPr>
        <w:t xml:space="preserve"> evalu</w:t>
      </w:r>
      <w:r>
        <w:rPr>
          <w:rFonts w:ascii="Helvetica" w:hAnsi="Helvetica"/>
        </w:rPr>
        <w:t>ations from site administrators</w:t>
      </w:r>
    </w:p>
    <w:p w14:paraId="67DA105E" w14:textId="77777777" w:rsidR="004D0338" w:rsidRPr="008D4BA0" w:rsidRDefault="004D0338" w:rsidP="004D0338">
      <w:pPr>
        <w:rPr>
          <w:rFonts w:ascii="Helvetica" w:hAnsi="Helvetica"/>
          <w:sz w:val="16"/>
          <w:szCs w:val="16"/>
        </w:rPr>
      </w:pPr>
    </w:p>
    <w:p w14:paraId="33B2DF3C" w14:textId="77777777" w:rsidR="004D0338" w:rsidRPr="008D4BA0" w:rsidRDefault="004D0338" w:rsidP="004D0338">
      <w:pPr>
        <w:rPr>
          <w:rFonts w:ascii="Helvetica" w:hAnsi="Helvetica"/>
          <w:sz w:val="16"/>
          <w:szCs w:val="16"/>
        </w:rPr>
      </w:pPr>
    </w:p>
    <w:p w14:paraId="702AC8A7" w14:textId="77777777" w:rsidR="004D0338" w:rsidRPr="008D4BA0" w:rsidRDefault="004D0338" w:rsidP="004D0338">
      <w:pPr>
        <w:rPr>
          <w:rFonts w:ascii="Helvetica" w:hAnsi="Helvetica"/>
        </w:rPr>
      </w:pPr>
      <w:r>
        <w:rPr>
          <w:rFonts w:ascii="Helvetica" w:hAnsi="Helvetica"/>
          <w:b/>
          <w:sz w:val="28"/>
        </w:rPr>
        <w:t>P</w:t>
      </w:r>
      <w:r w:rsidRPr="008D4BA0">
        <w:rPr>
          <w:rFonts w:ascii="Helvetica" w:hAnsi="Helvetica"/>
          <w:b/>
          <w:sz w:val="28"/>
        </w:rPr>
        <w:t>rocess for Determining Who Qualifies</w:t>
      </w:r>
    </w:p>
    <w:p w14:paraId="34608FED" w14:textId="77777777" w:rsidR="004D0338" w:rsidRPr="008D4BA0" w:rsidRDefault="004D0338" w:rsidP="004D0338">
      <w:pPr>
        <w:rPr>
          <w:rFonts w:ascii="Helvetica" w:hAnsi="Helvetica"/>
          <w:sz w:val="16"/>
          <w:szCs w:val="16"/>
        </w:rPr>
      </w:pPr>
    </w:p>
    <w:p w14:paraId="777E483E" w14:textId="3D5D2C45" w:rsidR="004D0338" w:rsidRDefault="00C640A4" w:rsidP="004D0338">
      <w:pPr>
        <w:rPr>
          <w:rFonts w:ascii="Helvetica" w:hAnsi="Helvetica"/>
        </w:rPr>
      </w:pPr>
      <w:r>
        <w:rPr>
          <w:rFonts w:ascii="Helvetica" w:hAnsi="Helvetica"/>
        </w:rPr>
        <w:t>Candidates</w:t>
      </w:r>
      <w:r w:rsidR="004D0338" w:rsidRPr="00962E54">
        <w:rPr>
          <w:rFonts w:ascii="Helvetica" w:hAnsi="Helvetica"/>
        </w:rPr>
        <w:t xml:space="preserve"> are informed of the criteria and process for participating in the Early Completi</w:t>
      </w:r>
      <w:r w:rsidR="004D0338">
        <w:rPr>
          <w:rFonts w:ascii="Helvetica" w:hAnsi="Helvetica"/>
        </w:rPr>
        <w:t xml:space="preserve">on Option (ECO) during the </w:t>
      </w:r>
      <w:r w:rsidR="004D0338" w:rsidRPr="00962E54">
        <w:rPr>
          <w:rFonts w:ascii="Helvetica" w:hAnsi="Helvetica"/>
        </w:rPr>
        <w:t xml:space="preserve">Induction Program Orientation. </w:t>
      </w:r>
    </w:p>
    <w:p w14:paraId="42A667DC" w14:textId="77777777" w:rsidR="004D0338" w:rsidRPr="00962E54" w:rsidRDefault="004D0338" w:rsidP="004D0338">
      <w:pPr>
        <w:rPr>
          <w:rFonts w:ascii="Helvetica" w:hAnsi="Helvetica"/>
          <w:sz w:val="16"/>
        </w:rPr>
      </w:pPr>
    </w:p>
    <w:p w14:paraId="04EB4E26" w14:textId="77777777" w:rsidR="004D0338" w:rsidRPr="00962E54" w:rsidRDefault="004D0338" w:rsidP="004D0338">
      <w:pPr>
        <w:rPr>
          <w:rFonts w:ascii="Helvetica" w:hAnsi="Helvetica"/>
        </w:rPr>
      </w:pPr>
      <w:r>
        <w:rPr>
          <w:rFonts w:ascii="Helvetica" w:hAnsi="Helvetica"/>
        </w:rPr>
        <w:t>Interested participants s</w:t>
      </w:r>
      <w:r w:rsidRPr="00962E54">
        <w:rPr>
          <w:rFonts w:ascii="Helvetica" w:hAnsi="Helvetica"/>
        </w:rPr>
        <w:t xml:space="preserve">ubmit a packet with the following information to the </w:t>
      </w:r>
      <w:r>
        <w:rPr>
          <w:rFonts w:ascii="Helvetica" w:hAnsi="Helvetica"/>
        </w:rPr>
        <w:t>BTSA Consortium Coordinator:</w:t>
      </w:r>
      <w:r>
        <w:rPr>
          <w:rFonts w:ascii="Helvetica" w:hAnsi="Helvetica"/>
        </w:rPr>
        <w:tab/>
      </w:r>
    </w:p>
    <w:p w14:paraId="5221B882" w14:textId="77777777" w:rsidR="004D0338" w:rsidRDefault="004D0338" w:rsidP="004D0338">
      <w:pPr>
        <w:numPr>
          <w:ilvl w:val="1"/>
          <w:numId w:val="24"/>
        </w:numPr>
        <w:rPr>
          <w:rFonts w:ascii="Helvetica" w:hAnsi="Helvetica"/>
        </w:rPr>
      </w:pPr>
      <w:r>
        <w:rPr>
          <w:rFonts w:ascii="Helvetica" w:hAnsi="Helvetica"/>
        </w:rPr>
        <w:t>ECO Application (under Program Documents on our website)</w:t>
      </w:r>
    </w:p>
    <w:p w14:paraId="72B02F9C" w14:textId="77777777" w:rsidR="004D0338" w:rsidRDefault="004D0338" w:rsidP="004D0338">
      <w:pPr>
        <w:numPr>
          <w:ilvl w:val="1"/>
          <w:numId w:val="24"/>
        </w:numPr>
        <w:rPr>
          <w:rFonts w:ascii="Helvetica" w:hAnsi="Helvetica"/>
        </w:rPr>
      </w:pPr>
      <w:r>
        <w:rPr>
          <w:rFonts w:ascii="Helvetica" w:hAnsi="Helvetica"/>
        </w:rPr>
        <w:t>Two letters of recommendation, including one from the current site administrator</w:t>
      </w:r>
    </w:p>
    <w:p w14:paraId="6C1F7273" w14:textId="77777777" w:rsidR="004D0338" w:rsidRPr="00962E54" w:rsidRDefault="004D0338" w:rsidP="004D0338">
      <w:pPr>
        <w:numPr>
          <w:ilvl w:val="1"/>
          <w:numId w:val="24"/>
        </w:numPr>
        <w:rPr>
          <w:rFonts w:ascii="Helvetica" w:hAnsi="Helvetica"/>
        </w:rPr>
      </w:pPr>
      <w:r>
        <w:rPr>
          <w:rFonts w:ascii="Helvetica" w:hAnsi="Helvetica"/>
        </w:rPr>
        <w:t>Exceptional p</w:t>
      </w:r>
      <w:r w:rsidRPr="00962E54">
        <w:rPr>
          <w:rFonts w:ascii="Helvetica" w:hAnsi="Helvetica"/>
        </w:rPr>
        <w:t>erformance evaluations</w:t>
      </w:r>
      <w:r>
        <w:rPr>
          <w:rFonts w:ascii="Helvetica" w:hAnsi="Helvetica"/>
        </w:rPr>
        <w:t xml:space="preserve"> from previous two years</w:t>
      </w:r>
    </w:p>
    <w:p w14:paraId="0D768C82" w14:textId="77777777" w:rsidR="004D0338" w:rsidRPr="007F0789" w:rsidRDefault="004D0338" w:rsidP="004D0338">
      <w:pPr>
        <w:numPr>
          <w:ilvl w:val="1"/>
          <w:numId w:val="24"/>
        </w:numPr>
        <w:rPr>
          <w:rFonts w:ascii="Helvetica" w:hAnsi="Helvetica"/>
        </w:rPr>
      </w:pPr>
      <w:r>
        <w:rPr>
          <w:rFonts w:ascii="Helvetica" w:hAnsi="Helvetica"/>
        </w:rPr>
        <w:t xml:space="preserve">Current year formal evaluation by current </w:t>
      </w:r>
      <w:r w:rsidRPr="00962E54">
        <w:rPr>
          <w:rFonts w:ascii="Helvetica" w:hAnsi="Helvetica"/>
        </w:rPr>
        <w:t>Site Administrator</w:t>
      </w:r>
      <w:r>
        <w:rPr>
          <w:rFonts w:ascii="Helvetica" w:hAnsi="Helvetica"/>
        </w:rPr>
        <w:t xml:space="preserve"> including the </w:t>
      </w:r>
      <w:r>
        <w:rPr>
          <w:rFonts w:ascii="Helvetica" w:hAnsi="Helvetica"/>
          <w:b/>
        </w:rPr>
        <w:t xml:space="preserve">ECO Formal Evaluation Summary </w:t>
      </w:r>
      <w:r>
        <w:rPr>
          <w:rFonts w:ascii="Helvetica" w:hAnsi="Helvetica"/>
        </w:rPr>
        <w:t>(under Program Documents on our website)</w:t>
      </w:r>
    </w:p>
    <w:p w14:paraId="17F90BE7" w14:textId="77777777" w:rsidR="004D0338" w:rsidRPr="00962E54" w:rsidRDefault="004D0338" w:rsidP="004D0338">
      <w:pPr>
        <w:tabs>
          <w:tab w:val="left" w:pos="1440"/>
        </w:tabs>
        <w:rPr>
          <w:rFonts w:ascii="Helvetica" w:hAnsi="Helvetica"/>
          <w:sz w:val="16"/>
        </w:rPr>
      </w:pPr>
      <w:r w:rsidRPr="00962E54">
        <w:rPr>
          <w:rFonts w:ascii="Helvetica" w:hAnsi="Helvetica"/>
          <w:sz w:val="16"/>
        </w:rPr>
        <w:tab/>
      </w:r>
    </w:p>
    <w:p w14:paraId="484A6AFE" w14:textId="77777777" w:rsidR="004D0338" w:rsidRDefault="004D0338" w:rsidP="004D0338">
      <w:pPr>
        <w:rPr>
          <w:rFonts w:ascii="Helvetica" w:hAnsi="Helvetica"/>
        </w:rPr>
      </w:pPr>
      <w:r>
        <w:rPr>
          <w:rFonts w:ascii="Helvetica" w:hAnsi="Helvetica"/>
        </w:rPr>
        <w:t>In October, the Steering Committee</w:t>
      </w:r>
      <w:r w:rsidRPr="00962E54">
        <w:rPr>
          <w:rFonts w:ascii="Helvetica" w:hAnsi="Helvetica"/>
        </w:rPr>
        <w:t xml:space="preserve"> review</w:t>
      </w:r>
      <w:r>
        <w:rPr>
          <w:rFonts w:ascii="Helvetica" w:hAnsi="Helvetica"/>
        </w:rPr>
        <w:t>s</w:t>
      </w:r>
      <w:r w:rsidRPr="00962E54">
        <w:rPr>
          <w:rFonts w:ascii="Helvetica" w:hAnsi="Helvetica"/>
        </w:rPr>
        <w:t xml:space="preserve"> of the ECO </w:t>
      </w:r>
      <w:r>
        <w:rPr>
          <w:rFonts w:ascii="Helvetica" w:hAnsi="Helvetica"/>
        </w:rPr>
        <w:t xml:space="preserve">application </w:t>
      </w:r>
      <w:r w:rsidRPr="00962E54">
        <w:rPr>
          <w:rFonts w:ascii="Helvetica" w:hAnsi="Helvetica"/>
        </w:rPr>
        <w:t>packet</w:t>
      </w:r>
      <w:r>
        <w:rPr>
          <w:rFonts w:ascii="Helvetica" w:hAnsi="Helvetica"/>
        </w:rPr>
        <w:t xml:space="preserve"> and makes the final decision regarding eligibility for the Early Completion Option</w:t>
      </w:r>
      <w:r w:rsidRPr="00962E54">
        <w:rPr>
          <w:rFonts w:ascii="Helvetica" w:hAnsi="Helvetica"/>
        </w:rPr>
        <w:t>.</w:t>
      </w:r>
    </w:p>
    <w:p w14:paraId="69F77673" w14:textId="77777777" w:rsidR="004D0338" w:rsidRDefault="004D0338" w:rsidP="004D0338">
      <w:pPr>
        <w:rPr>
          <w:rFonts w:ascii="Helvetica" w:hAnsi="Helvetica"/>
        </w:rPr>
      </w:pPr>
    </w:p>
    <w:p w14:paraId="5588145C" w14:textId="77777777" w:rsidR="004D0338" w:rsidRDefault="004D0338" w:rsidP="004D0338">
      <w:pPr>
        <w:rPr>
          <w:rFonts w:ascii="Helvetica" w:hAnsi="Helvetica"/>
        </w:rPr>
      </w:pPr>
    </w:p>
    <w:p w14:paraId="6081ED8E" w14:textId="77777777" w:rsidR="004D0338" w:rsidRPr="00962E54" w:rsidRDefault="004D0338" w:rsidP="004D0338">
      <w:pPr>
        <w:rPr>
          <w:rFonts w:ascii="Helvetica" w:hAnsi="Helvetica"/>
        </w:rPr>
      </w:pPr>
    </w:p>
    <w:p w14:paraId="73833C25" w14:textId="77777777" w:rsidR="004D0338" w:rsidRPr="00962E54" w:rsidRDefault="004D0338" w:rsidP="004D0338">
      <w:pPr>
        <w:rPr>
          <w:rFonts w:ascii="Helvetica" w:hAnsi="Helvetica"/>
          <w:sz w:val="16"/>
        </w:rPr>
      </w:pPr>
    </w:p>
    <w:p w14:paraId="0CA7564C" w14:textId="77777777" w:rsidR="004D0338" w:rsidRPr="00962E54" w:rsidRDefault="004D0338" w:rsidP="004D0338">
      <w:pPr>
        <w:rPr>
          <w:rFonts w:ascii="Helvetica" w:hAnsi="Helvetica"/>
          <w:b/>
          <w:sz w:val="28"/>
        </w:rPr>
      </w:pPr>
      <w:r w:rsidRPr="00962E54">
        <w:rPr>
          <w:rFonts w:ascii="Helvetica" w:hAnsi="Helvetica"/>
          <w:b/>
          <w:sz w:val="28"/>
        </w:rPr>
        <w:t>Procedure for Completion</w:t>
      </w:r>
    </w:p>
    <w:p w14:paraId="0AA66905" w14:textId="77777777" w:rsidR="004D0338" w:rsidRPr="00962E54" w:rsidRDefault="004D0338" w:rsidP="004D0338">
      <w:pPr>
        <w:rPr>
          <w:rFonts w:ascii="Helvetica" w:hAnsi="Helvetica"/>
          <w:sz w:val="16"/>
        </w:rPr>
      </w:pPr>
    </w:p>
    <w:p w14:paraId="2D179C44" w14:textId="77777777" w:rsidR="004D0338" w:rsidRPr="00962E54" w:rsidRDefault="004D0338" w:rsidP="004D0338">
      <w:pPr>
        <w:rPr>
          <w:rFonts w:ascii="Helvetica" w:hAnsi="Helvetica"/>
        </w:rPr>
      </w:pPr>
      <w:r>
        <w:rPr>
          <w:rFonts w:ascii="Helvetica" w:hAnsi="Helvetica"/>
        </w:rPr>
        <w:t xml:space="preserve">Participant </w:t>
      </w:r>
      <w:r w:rsidRPr="00962E54">
        <w:rPr>
          <w:rFonts w:ascii="Helvetica" w:hAnsi="Helvetica"/>
        </w:rPr>
        <w:t>sign</w:t>
      </w:r>
      <w:r>
        <w:rPr>
          <w:rFonts w:ascii="Helvetica" w:hAnsi="Helvetica"/>
        </w:rPr>
        <w:t>s</w:t>
      </w:r>
      <w:r w:rsidRPr="00962E54">
        <w:rPr>
          <w:rFonts w:ascii="Helvetica" w:hAnsi="Helvetica"/>
        </w:rPr>
        <w:t xml:space="preserve"> an ECO </w:t>
      </w:r>
      <w:r>
        <w:rPr>
          <w:rFonts w:ascii="Helvetica" w:hAnsi="Helvetica"/>
        </w:rPr>
        <w:t>Application</w:t>
      </w:r>
      <w:r w:rsidRPr="00962E54">
        <w:rPr>
          <w:rFonts w:ascii="Helvetica" w:hAnsi="Helvetica"/>
        </w:rPr>
        <w:t xml:space="preserve"> </w:t>
      </w:r>
      <w:r>
        <w:rPr>
          <w:rFonts w:ascii="Helvetica" w:hAnsi="Helvetica"/>
        </w:rPr>
        <w:t>agreeing to</w:t>
      </w:r>
      <w:r w:rsidRPr="00962E54">
        <w:rPr>
          <w:rFonts w:ascii="Helvetica" w:hAnsi="Helvetica"/>
        </w:rPr>
        <w:t xml:space="preserve"> the following requirements for program completion:</w:t>
      </w:r>
    </w:p>
    <w:p w14:paraId="7DD2A00F" w14:textId="77777777" w:rsidR="004D0338" w:rsidRPr="00962E54" w:rsidRDefault="004D0338" w:rsidP="004D0338">
      <w:pPr>
        <w:rPr>
          <w:rFonts w:ascii="Helvetica" w:hAnsi="Helvetica"/>
          <w:sz w:val="16"/>
        </w:rPr>
      </w:pPr>
    </w:p>
    <w:p w14:paraId="14536AF8" w14:textId="77777777" w:rsidR="004D0338" w:rsidRPr="00962E54" w:rsidRDefault="004D0338" w:rsidP="004D0338">
      <w:pPr>
        <w:numPr>
          <w:ilvl w:val="0"/>
          <w:numId w:val="25"/>
        </w:numPr>
        <w:rPr>
          <w:rFonts w:ascii="Helvetica" w:hAnsi="Helvetica"/>
        </w:rPr>
      </w:pPr>
      <w:r>
        <w:rPr>
          <w:rFonts w:ascii="Helvetica" w:hAnsi="Helvetica"/>
        </w:rPr>
        <w:t>Participation in the New Teacher</w:t>
      </w:r>
      <w:r w:rsidRPr="00962E54">
        <w:rPr>
          <w:rFonts w:ascii="Helvetica" w:hAnsi="Helvetica"/>
        </w:rPr>
        <w:t xml:space="preserve"> Induction Program for </w:t>
      </w:r>
      <w:r>
        <w:rPr>
          <w:rFonts w:ascii="Helvetica" w:hAnsi="Helvetica"/>
        </w:rPr>
        <w:t>up to 12 school calendar months</w:t>
      </w:r>
    </w:p>
    <w:p w14:paraId="5F3B67F6" w14:textId="77777777" w:rsidR="004D0338" w:rsidRPr="00962E54" w:rsidRDefault="004D0338" w:rsidP="004D0338">
      <w:pPr>
        <w:numPr>
          <w:ilvl w:val="0"/>
          <w:numId w:val="25"/>
        </w:numPr>
        <w:rPr>
          <w:rFonts w:ascii="Helvetica" w:hAnsi="Helvetica"/>
        </w:rPr>
      </w:pPr>
      <w:r w:rsidRPr="00962E54">
        <w:rPr>
          <w:rFonts w:ascii="Helvetica" w:hAnsi="Helvetica"/>
        </w:rPr>
        <w:t>Attendance at all re</w:t>
      </w:r>
      <w:r>
        <w:rPr>
          <w:rFonts w:ascii="Helvetica" w:hAnsi="Helvetica"/>
        </w:rPr>
        <w:t>quired meetings during the year</w:t>
      </w:r>
    </w:p>
    <w:p w14:paraId="0510273B" w14:textId="43175262" w:rsidR="004D0338" w:rsidRPr="00962E54" w:rsidRDefault="004D0338" w:rsidP="004D0338">
      <w:pPr>
        <w:numPr>
          <w:ilvl w:val="0"/>
          <w:numId w:val="25"/>
        </w:numPr>
        <w:rPr>
          <w:rFonts w:ascii="Helvetica" w:hAnsi="Helvetica"/>
        </w:rPr>
      </w:pPr>
      <w:r w:rsidRPr="00962E54">
        <w:rPr>
          <w:rFonts w:ascii="Helvetica" w:hAnsi="Helvetica"/>
        </w:rPr>
        <w:t>Co</w:t>
      </w:r>
      <w:r>
        <w:rPr>
          <w:rFonts w:ascii="Helvetica" w:hAnsi="Helvetica"/>
        </w:rPr>
        <w:t xml:space="preserve">mpletion of </w:t>
      </w:r>
      <w:r w:rsidR="0001262E">
        <w:rPr>
          <w:rFonts w:ascii="Helvetica" w:hAnsi="Helvetica"/>
        </w:rPr>
        <w:t>digital portfolio</w:t>
      </w:r>
      <w:r>
        <w:rPr>
          <w:rFonts w:ascii="Helvetica" w:hAnsi="Helvetica"/>
        </w:rPr>
        <w:t xml:space="preserve"> with evidence of all California Standards for the Teaching Profession</w:t>
      </w:r>
      <w:r w:rsidRPr="00962E54">
        <w:rPr>
          <w:rFonts w:ascii="Helvetica" w:hAnsi="Helvetica"/>
        </w:rPr>
        <w:t xml:space="preserve">.  The portfolio may be completed </w:t>
      </w:r>
      <w:r>
        <w:rPr>
          <w:rFonts w:ascii="Helvetica" w:hAnsi="Helvetica"/>
        </w:rPr>
        <w:t>within 12 school calendar months</w:t>
      </w:r>
      <w:r w:rsidRPr="00962E54">
        <w:rPr>
          <w:rFonts w:ascii="Helvetica" w:hAnsi="Helvetica"/>
        </w:rPr>
        <w:t>.  Evidence from the previous years of tea</w:t>
      </w:r>
      <w:r>
        <w:rPr>
          <w:rFonts w:ascii="Helvetica" w:hAnsi="Helvetica"/>
        </w:rPr>
        <w:t>ching will be permissible</w:t>
      </w:r>
    </w:p>
    <w:p w14:paraId="57BDB443" w14:textId="58152CE1" w:rsidR="004D0338" w:rsidRPr="00962E54" w:rsidRDefault="004D0338" w:rsidP="004D0338">
      <w:pPr>
        <w:numPr>
          <w:ilvl w:val="0"/>
          <w:numId w:val="25"/>
        </w:numPr>
        <w:rPr>
          <w:rFonts w:ascii="Helvetica" w:hAnsi="Helvetica"/>
        </w:rPr>
      </w:pPr>
      <w:r w:rsidRPr="00962E54">
        <w:rPr>
          <w:rFonts w:ascii="Helvetica" w:hAnsi="Helvetica"/>
        </w:rPr>
        <w:t>Participation will be documented through</w:t>
      </w:r>
      <w:r>
        <w:rPr>
          <w:rFonts w:ascii="Helvetica" w:hAnsi="Helvetica"/>
        </w:rPr>
        <w:t xml:space="preserve"> the program’s training record, Collaborative Logs, </w:t>
      </w:r>
      <w:r w:rsidR="0001262E">
        <w:rPr>
          <w:rFonts w:ascii="Helvetica" w:hAnsi="Helvetica"/>
        </w:rPr>
        <w:t>digital portfolio</w:t>
      </w:r>
      <w:r>
        <w:rPr>
          <w:rFonts w:ascii="Helvetica" w:hAnsi="Helvetica"/>
        </w:rPr>
        <w:t>, and a Colloquium presentation</w:t>
      </w:r>
    </w:p>
    <w:p w14:paraId="23B9402A" w14:textId="77777777" w:rsidR="004D0338" w:rsidRPr="00962E54" w:rsidRDefault="004D0338" w:rsidP="004D0338">
      <w:pPr>
        <w:rPr>
          <w:rFonts w:ascii="Helvetica" w:hAnsi="Helvetica"/>
          <w:sz w:val="16"/>
        </w:rPr>
      </w:pPr>
    </w:p>
    <w:p w14:paraId="14DF4C39" w14:textId="77777777" w:rsidR="004D0338" w:rsidRPr="00962E54" w:rsidRDefault="004D0338" w:rsidP="004D0338">
      <w:pPr>
        <w:rPr>
          <w:rFonts w:ascii="Helvetica" w:hAnsi="Helvetica"/>
        </w:rPr>
      </w:pPr>
      <w:r w:rsidRPr="00962E54">
        <w:rPr>
          <w:rFonts w:ascii="Helvetica" w:hAnsi="Helvetica"/>
          <w:b/>
          <w:sz w:val="28"/>
        </w:rPr>
        <w:t xml:space="preserve">Documentation </w:t>
      </w:r>
    </w:p>
    <w:p w14:paraId="557BECB0" w14:textId="3018531E" w:rsidR="004D0338" w:rsidRPr="00962E54" w:rsidRDefault="004D0338" w:rsidP="004D0338">
      <w:pPr>
        <w:numPr>
          <w:ilvl w:val="0"/>
          <w:numId w:val="26"/>
        </w:numPr>
        <w:rPr>
          <w:rFonts w:ascii="Helvetica" w:hAnsi="Helvetica"/>
        </w:rPr>
      </w:pPr>
      <w:r>
        <w:rPr>
          <w:rFonts w:ascii="Helvetica" w:hAnsi="Helvetica"/>
        </w:rPr>
        <w:t xml:space="preserve">An application </w:t>
      </w:r>
      <w:r w:rsidRPr="00962E54">
        <w:rPr>
          <w:rFonts w:ascii="Helvetica" w:hAnsi="Helvetica"/>
        </w:rPr>
        <w:t>signed b</w:t>
      </w:r>
      <w:r>
        <w:rPr>
          <w:rFonts w:ascii="Helvetica" w:hAnsi="Helvetica"/>
        </w:rPr>
        <w:t xml:space="preserve">y the Induction Program Coordinator </w:t>
      </w:r>
      <w:r w:rsidR="00C640A4">
        <w:rPr>
          <w:rFonts w:ascii="Helvetica" w:hAnsi="Helvetica"/>
        </w:rPr>
        <w:t xml:space="preserve">and the candidate </w:t>
      </w:r>
      <w:r w:rsidRPr="00962E54">
        <w:rPr>
          <w:rFonts w:ascii="Helvetica" w:hAnsi="Helvetica"/>
        </w:rPr>
        <w:t>that indicates that he/she is participating in ECO and has agreed to the above particip</w:t>
      </w:r>
      <w:r>
        <w:rPr>
          <w:rFonts w:ascii="Helvetica" w:hAnsi="Helvetica"/>
        </w:rPr>
        <w:t>ation requirements for completion</w:t>
      </w:r>
    </w:p>
    <w:p w14:paraId="0E340ECE" w14:textId="26488578" w:rsidR="004D0338" w:rsidRPr="00962E54" w:rsidRDefault="004D0338" w:rsidP="004D0338">
      <w:pPr>
        <w:numPr>
          <w:ilvl w:val="0"/>
          <w:numId w:val="26"/>
        </w:numPr>
        <w:rPr>
          <w:rFonts w:ascii="Helvetica" w:hAnsi="Helvetica"/>
        </w:rPr>
      </w:pPr>
      <w:r w:rsidRPr="00962E54">
        <w:rPr>
          <w:rFonts w:ascii="Helvetica" w:hAnsi="Helvetica"/>
        </w:rPr>
        <w:t>The</w:t>
      </w:r>
      <w:r w:rsidR="00C640A4">
        <w:rPr>
          <w:rFonts w:ascii="Helvetica" w:hAnsi="Helvetica"/>
        </w:rPr>
        <w:t xml:space="preserve"> form also indicates that the candidate</w:t>
      </w:r>
      <w:r w:rsidRPr="00962E54">
        <w:rPr>
          <w:rFonts w:ascii="Helvetica" w:hAnsi="Helvetica"/>
        </w:rPr>
        <w:t xml:space="preserve"> will be monitored during the year and </w:t>
      </w:r>
      <w:r w:rsidRPr="00787347">
        <w:rPr>
          <w:rFonts w:ascii="Helvetica" w:hAnsi="Helvetica"/>
          <w:b/>
        </w:rPr>
        <w:t xml:space="preserve">if </w:t>
      </w:r>
      <w:r>
        <w:rPr>
          <w:rFonts w:ascii="Helvetica" w:hAnsi="Helvetica"/>
          <w:b/>
        </w:rPr>
        <w:t xml:space="preserve">the </w:t>
      </w:r>
      <w:r w:rsidRPr="00787347">
        <w:rPr>
          <w:rFonts w:ascii="Helvetica" w:hAnsi="Helvetica"/>
          <w:b/>
        </w:rPr>
        <w:t>above requirements have not been met, he/she will be required to participate in the complete second year of the program</w:t>
      </w:r>
      <w:r w:rsidRPr="00962E54">
        <w:rPr>
          <w:rFonts w:ascii="Helvetica" w:hAnsi="Helvetica"/>
        </w:rPr>
        <w:t xml:space="preserve"> in order to successfully complete and be recommended for the Professional </w:t>
      </w:r>
      <w:r>
        <w:rPr>
          <w:rFonts w:ascii="Helvetica" w:hAnsi="Helvetica"/>
        </w:rPr>
        <w:t>Clear Credential</w:t>
      </w:r>
    </w:p>
    <w:p w14:paraId="7E28B9C4" w14:textId="77777777" w:rsidR="004D0338" w:rsidRPr="00962E54" w:rsidRDefault="004D0338" w:rsidP="004D0338">
      <w:pPr>
        <w:numPr>
          <w:ilvl w:val="0"/>
          <w:numId w:val="26"/>
        </w:numPr>
        <w:rPr>
          <w:rFonts w:ascii="Helvetica" w:hAnsi="Helvetica"/>
        </w:rPr>
      </w:pPr>
      <w:r w:rsidRPr="00962E54">
        <w:rPr>
          <w:rFonts w:ascii="Helvetica" w:hAnsi="Helvetica"/>
        </w:rPr>
        <w:t>The program maintains information on the number a</w:t>
      </w:r>
      <w:r>
        <w:rPr>
          <w:rFonts w:ascii="Helvetica" w:hAnsi="Helvetica"/>
        </w:rPr>
        <w:t>nd progress of ECO participants</w:t>
      </w:r>
    </w:p>
    <w:p w14:paraId="7B6B9899" w14:textId="77777777" w:rsidR="004D0338" w:rsidRPr="00962E54" w:rsidRDefault="004D0338" w:rsidP="004D0338">
      <w:pPr>
        <w:numPr>
          <w:ilvl w:val="0"/>
          <w:numId w:val="26"/>
        </w:numPr>
        <w:rPr>
          <w:rFonts w:ascii="Helvetica" w:hAnsi="Helvetica"/>
        </w:rPr>
      </w:pPr>
      <w:r>
        <w:rPr>
          <w:rFonts w:ascii="Helvetica" w:hAnsi="Helvetica"/>
        </w:rPr>
        <w:t>The Induction Consortium Coordinator signs the ECO Completion Form</w:t>
      </w:r>
      <w:r w:rsidRPr="00962E54">
        <w:rPr>
          <w:rFonts w:ascii="Helvetica" w:hAnsi="Helvetica"/>
        </w:rPr>
        <w:t xml:space="preserve"> </w:t>
      </w:r>
    </w:p>
    <w:p w14:paraId="69CA2449" w14:textId="77777777" w:rsidR="004D0338" w:rsidRDefault="004D0338" w:rsidP="004D0338">
      <w:pPr>
        <w:pStyle w:val="bulletstyle"/>
        <w:rPr>
          <w:rFonts w:ascii="Times" w:hAnsi="Times"/>
          <w:sz w:val="14"/>
        </w:rPr>
      </w:pPr>
    </w:p>
    <w:p w14:paraId="0ADEE45B" w14:textId="77777777" w:rsidR="004D0338" w:rsidRPr="007617F0" w:rsidRDefault="004D0338" w:rsidP="004D0338">
      <w:pPr>
        <w:rPr>
          <w:rFonts w:ascii="Helvetica" w:hAnsi="Helvetica"/>
          <w:b/>
          <w:color w:val="333399"/>
          <w:sz w:val="40"/>
        </w:rPr>
      </w:pPr>
    </w:p>
    <w:p w14:paraId="23EB36C0" w14:textId="77777777" w:rsidR="004D0338" w:rsidRDefault="004D0338" w:rsidP="004D0338">
      <w:pPr>
        <w:jc w:val="center"/>
        <w:rPr>
          <w:rFonts w:ascii="Helvetica" w:hAnsi="Helvetica"/>
          <w:b/>
          <w:color w:val="333399"/>
          <w:sz w:val="40"/>
        </w:rPr>
      </w:pPr>
      <w:r>
        <w:rPr>
          <w:noProof/>
        </w:rPr>
        <mc:AlternateContent>
          <mc:Choice Requires="wps">
            <w:drawing>
              <wp:anchor distT="0" distB="0" distL="114300" distR="114300" simplePos="0" relativeHeight="251767808" behindDoc="0" locked="0" layoutInCell="1" allowOverlap="1" wp14:anchorId="54D11610" wp14:editId="74483C4D">
                <wp:simplePos x="0" y="0"/>
                <wp:positionH relativeFrom="column">
                  <wp:posOffset>-120015</wp:posOffset>
                </wp:positionH>
                <wp:positionV relativeFrom="paragraph">
                  <wp:posOffset>290830</wp:posOffset>
                </wp:positionV>
                <wp:extent cx="6286500" cy="330200"/>
                <wp:effectExtent l="0" t="0" r="38100" b="25400"/>
                <wp:wrapNone/>
                <wp:docPr id="2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0200"/>
                        </a:xfrm>
                        <a:prstGeom prst="rect">
                          <a:avLst/>
                        </a:prstGeom>
                        <a:solidFill>
                          <a:srgbClr val="FFFFFF"/>
                        </a:solidFill>
                        <a:ln w="19050">
                          <a:solidFill>
                            <a:srgbClr val="000000"/>
                          </a:solidFill>
                          <a:miter lim="800000"/>
                          <a:headEnd/>
                          <a:tailEnd/>
                        </a:ln>
                      </wps:spPr>
                      <wps:txbx>
                        <w:txbxContent>
                          <w:p w14:paraId="0EADDF86" w14:textId="4804AE69" w:rsidR="00076C57" w:rsidRPr="00787347" w:rsidRDefault="00076C57" w:rsidP="004D0338">
                            <w:pPr>
                              <w:jc w:val="center"/>
                              <w:rPr>
                                <w:rFonts w:ascii="Helvetica" w:hAnsi="Helvetica"/>
                                <w:b/>
                                <w:color w:val="FF0000"/>
                                <w:sz w:val="32"/>
                              </w:rPr>
                            </w:pPr>
                            <w:r w:rsidRPr="00787347">
                              <w:rPr>
                                <w:rFonts w:ascii="Helvetica" w:hAnsi="Helvetica"/>
                                <w:b/>
                                <w:color w:val="FF0000"/>
                                <w:sz w:val="32"/>
                              </w:rPr>
                              <w:t>Packet Submission Dea</w:t>
                            </w:r>
                            <w:r>
                              <w:rPr>
                                <w:rFonts w:ascii="Helvetica" w:hAnsi="Helvetica"/>
                                <w:b/>
                                <w:color w:val="FF0000"/>
                                <w:sz w:val="32"/>
                              </w:rPr>
                              <w:t>dline:</w:t>
                            </w:r>
                            <w:r w:rsidR="003B45A1">
                              <w:rPr>
                                <w:rFonts w:ascii="Helvetica" w:hAnsi="Helvetica"/>
                                <w:b/>
                                <w:color w:val="FF0000"/>
                                <w:sz w:val="32"/>
                              </w:rPr>
                              <w:t xml:space="preserve">  No later than October 12</w:t>
                            </w:r>
                            <w:r w:rsidR="00171EC2">
                              <w:rPr>
                                <w:rFonts w:ascii="Helvetica" w:hAnsi="Helvetica"/>
                                <w:b/>
                                <w:color w:val="FF0000"/>
                                <w:sz w:val="32"/>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1610" id="Text Box 7" o:spid="_x0000_s1074" type="#_x0000_t202" style="position:absolute;left:0;text-align:left;margin-left:-9.45pt;margin-top:22.9pt;width:495pt;height: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" strokeweight="1.5pt">
                <v:textbox>
                  <w:txbxContent>
                    <w:p w14:paraId="0EADDF86" w14:textId="4804AE69" w:rsidR="00076C57" w:rsidRPr="00787347" w:rsidRDefault="00076C57" w:rsidP="004D0338">
                      <w:pPr>
                        <w:jc w:val="center"/>
                        <w:rPr>
                          <w:rFonts w:ascii="Helvetica" w:hAnsi="Helvetica"/>
                          <w:b/>
                          <w:color w:val="FF0000"/>
                          <w:sz w:val="32"/>
                        </w:rPr>
                      </w:pPr>
                      <w:r w:rsidRPr="00787347">
                        <w:rPr>
                          <w:rFonts w:ascii="Helvetica" w:hAnsi="Helvetica"/>
                          <w:b/>
                          <w:color w:val="FF0000"/>
                          <w:sz w:val="32"/>
                        </w:rPr>
                        <w:t>Packet Submission Dea</w:t>
                      </w:r>
                      <w:r>
                        <w:rPr>
                          <w:rFonts w:ascii="Helvetica" w:hAnsi="Helvetica"/>
                          <w:b/>
                          <w:color w:val="FF0000"/>
                          <w:sz w:val="32"/>
                        </w:rPr>
                        <w:t>dline:</w:t>
                      </w:r>
                      <w:r w:rsidR="003B45A1">
                        <w:rPr>
                          <w:rFonts w:ascii="Helvetica" w:hAnsi="Helvetica"/>
                          <w:b/>
                          <w:color w:val="FF0000"/>
                          <w:sz w:val="32"/>
                        </w:rPr>
                        <w:t xml:space="preserve">  No later than October 12</w:t>
                      </w:r>
                      <w:r w:rsidR="00171EC2">
                        <w:rPr>
                          <w:rFonts w:ascii="Helvetica" w:hAnsi="Helvetica"/>
                          <w:b/>
                          <w:color w:val="FF0000"/>
                          <w:sz w:val="32"/>
                        </w:rPr>
                        <w:t>, 2018</w:t>
                      </w:r>
                    </w:p>
                  </w:txbxContent>
                </v:textbox>
              </v:shape>
            </w:pict>
          </mc:Fallback>
        </mc:AlternateContent>
      </w:r>
    </w:p>
    <w:p w14:paraId="11A0265D" w14:textId="77777777" w:rsidR="004D0338" w:rsidRDefault="004D0338" w:rsidP="004D0338">
      <w:pPr>
        <w:jc w:val="center"/>
        <w:rPr>
          <w:rFonts w:ascii="Helvetica" w:hAnsi="Helvetica"/>
          <w:b/>
          <w:color w:val="333399"/>
          <w:sz w:val="40"/>
        </w:rPr>
      </w:pPr>
    </w:p>
    <w:p w14:paraId="47EC839E" w14:textId="77777777" w:rsidR="004D0338" w:rsidRDefault="004D0338" w:rsidP="004D0338">
      <w:pPr>
        <w:jc w:val="center"/>
        <w:rPr>
          <w:rFonts w:ascii="Helvetica" w:hAnsi="Helvetica"/>
          <w:b/>
          <w:color w:val="333399"/>
          <w:sz w:val="40"/>
        </w:rPr>
      </w:pPr>
    </w:p>
    <w:p w14:paraId="57822953" w14:textId="77777777" w:rsidR="004D0338" w:rsidRDefault="004D0338" w:rsidP="004D0338">
      <w:pPr>
        <w:jc w:val="center"/>
        <w:rPr>
          <w:rFonts w:ascii="Helvetica" w:hAnsi="Helvetica"/>
          <w:b/>
          <w:color w:val="333399"/>
          <w:sz w:val="40"/>
        </w:rPr>
      </w:pPr>
    </w:p>
    <w:p w14:paraId="377848B1" w14:textId="77777777" w:rsidR="004D0338" w:rsidRDefault="004D0338" w:rsidP="004D0338">
      <w:pPr>
        <w:jc w:val="center"/>
        <w:rPr>
          <w:rFonts w:ascii="Helvetica" w:hAnsi="Helvetica"/>
          <w:b/>
          <w:color w:val="333399"/>
          <w:sz w:val="40"/>
        </w:rPr>
      </w:pPr>
    </w:p>
    <w:p w14:paraId="1C898B97" w14:textId="77777777" w:rsidR="004D0338" w:rsidRDefault="004D0338" w:rsidP="004D0338">
      <w:pPr>
        <w:jc w:val="center"/>
        <w:rPr>
          <w:rFonts w:ascii="Helvetica" w:hAnsi="Helvetica"/>
          <w:b/>
          <w:color w:val="333399"/>
          <w:sz w:val="40"/>
        </w:rPr>
      </w:pPr>
    </w:p>
    <w:p w14:paraId="63BCD8CD" w14:textId="77777777" w:rsidR="004D0338" w:rsidRDefault="004D0338" w:rsidP="004D0338">
      <w:pPr>
        <w:jc w:val="center"/>
        <w:rPr>
          <w:rFonts w:ascii="Helvetica" w:hAnsi="Helvetica"/>
          <w:b/>
          <w:color w:val="333399"/>
          <w:sz w:val="40"/>
        </w:rPr>
      </w:pPr>
    </w:p>
    <w:p w14:paraId="5ED60C1C" w14:textId="77777777" w:rsidR="004D0338" w:rsidRDefault="004D0338" w:rsidP="004D0338">
      <w:pPr>
        <w:jc w:val="center"/>
        <w:rPr>
          <w:rFonts w:ascii="Helvetica" w:hAnsi="Helvetica"/>
          <w:b/>
          <w:color w:val="333399"/>
          <w:sz w:val="40"/>
        </w:rPr>
      </w:pPr>
    </w:p>
    <w:p w14:paraId="549B6DA1" w14:textId="77777777" w:rsidR="004D0338" w:rsidRDefault="004D0338" w:rsidP="004D0338">
      <w:pPr>
        <w:jc w:val="center"/>
        <w:rPr>
          <w:rFonts w:ascii="Helvetica" w:hAnsi="Helvetica"/>
          <w:b/>
          <w:color w:val="333399"/>
          <w:sz w:val="40"/>
        </w:rPr>
      </w:pPr>
    </w:p>
    <w:p w14:paraId="69C9A30F" w14:textId="77777777" w:rsidR="004D0338" w:rsidRDefault="004D0338" w:rsidP="004D0338">
      <w:pPr>
        <w:jc w:val="center"/>
        <w:rPr>
          <w:rFonts w:ascii="Helvetica" w:hAnsi="Helvetica"/>
          <w:b/>
          <w:color w:val="333399"/>
          <w:sz w:val="40"/>
        </w:rPr>
      </w:pPr>
    </w:p>
    <w:p w14:paraId="77817407" w14:textId="77777777" w:rsidR="004D0338" w:rsidRDefault="004D0338" w:rsidP="004D0338">
      <w:pPr>
        <w:jc w:val="center"/>
        <w:rPr>
          <w:rFonts w:ascii="Helvetica" w:hAnsi="Helvetica"/>
          <w:b/>
          <w:color w:val="333399"/>
          <w:sz w:val="40"/>
        </w:rPr>
      </w:pPr>
    </w:p>
    <w:p w14:paraId="3C4D1ADE" w14:textId="77777777" w:rsidR="004D0338" w:rsidRDefault="004D0338" w:rsidP="004D0338">
      <w:pPr>
        <w:jc w:val="center"/>
        <w:rPr>
          <w:rFonts w:ascii="Helvetica" w:hAnsi="Helvetica"/>
          <w:b/>
          <w:color w:val="333399"/>
          <w:sz w:val="40"/>
        </w:rPr>
      </w:pPr>
    </w:p>
    <w:p w14:paraId="750C86E5" w14:textId="77777777" w:rsidR="004D0338" w:rsidRDefault="004D0338" w:rsidP="004D0338">
      <w:pPr>
        <w:jc w:val="center"/>
        <w:rPr>
          <w:rFonts w:ascii="Helvetica" w:hAnsi="Helvetica"/>
          <w:b/>
          <w:color w:val="333399"/>
          <w:sz w:val="40"/>
        </w:rPr>
      </w:pPr>
    </w:p>
    <w:p w14:paraId="7C9FEDA2" w14:textId="77777777" w:rsidR="004D0338" w:rsidRDefault="004D0338" w:rsidP="004D0338">
      <w:pPr>
        <w:jc w:val="center"/>
        <w:rPr>
          <w:rFonts w:ascii="Helvetica" w:hAnsi="Helvetica"/>
          <w:b/>
          <w:color w:val="333399"/>
          <w:sz w:val="40"/>
        </w:rPr>
      </w:pPr>
    </w:p>
    <w:p w14:paraId="1E6C562A" w14:textId="77777777" w:rsidR="004D0338" w:rsidRPr="004D0338" w:rsidRDefault="004D0338" w:rsidP="004D0338">
      <w:pPr>
        <w:jc w:val="center"/>
        <w:rPr>
          <w:rFonts w:ascii="Helvetica" w:hAnsi="Helvetica"/>
          <w:b/>
          <w:color w:val="000090"/>
          <w:sz w:val="40"/>
        </w:rPr>
      </w:pPr>
      <w:r w:rsidRPr="004D0338">
        <w:rPr>
          <w:rFonts w:ascii="Helvetica" w:hAnsi="Helvetica"/>
          <w:b/>
          <w:color w:val="000090"/>
          <w:sz w:val="40"/>
        </w:rPr>
        <w:t>Early Completion Application</w:t>
      </w:r>
    </w:p>
    <w:p w14:paraId="3D325BE7" w14:textId="25ECD0C7" w:rsidR="004D0338" w:rsidRPr="002C11E7" w:rsidRDefault="004D0338" w:rsidP="004D0338">
      <w:pPr>
        <w:jc w:val="center"/>
        <w:rPr>
          <w:rFonts w:ascii="Helvetica" w:hAnsi="Helvetica"/>
          <w:b/>
          <w:color w:val="FF0000"/>
          <w:sz w:val="28"/>
          <w:szCs w:val="28"/>
        </w:rPr>
      </w:pPr>
      <w:r w:rsidRPr="002C11E7">
        <w:rPr>
          <w:rFonts w:ascii="Helvetica" w:hAnsi="Helvetica"/>
          <w:b/>
          <w:color w:val="FF0000"/>
          <w:sz w:val="28"/>
          <w:szCs w:val="28"/>
        </w:rPr>
        <w:t>(D</w:t>
      </w:r>
      <w:r w:rsidR="003B45A1">
        <w:rPr>
          <w:rFonts w:ascii="Helvetica" w:hAnsi="Helvetica"/>
          <w:b/>
          <w:color w:val="FF0000"/>
          <w:sz w:val="28"/>
          <w:szCs w:val="28"/>
        </w:rPr>
        <w:t>ue on or before October 12, 2018</w:t>
      </w:r>
      <w:r w:rsidRPr="002C11E7">
        <w:rPr>
          <w:rFonts w:ascii="Helvetica" w:hAnsi="Helvetica"/>
          <w:b/>
          <w:color w:val="FF0000"/>
          <w:sz w:val="28"/>
          <w:szCs w:val="28"/>
        </w:rPr>
        <w:t>)</w:t>
      </w:r>
    </w:p>
    <w:p w14:paraId="4FFC942B" w14:textId="77777777" w:rsidR="004D0338" w:rsidRPr="00572AED" w:rsidRDefault="004D0338" w:rsidP="004D0338">
      <w:pPr>
        <w:jc w:val="center"/>
        <w:rPr>
          <w:rFonts w:ascii="Helvetica" w:hAnsi="Helvetica"/>
          <w:b/>
        </w:rPr>
      </w:pPr>
    </w:p>
    <w:p w14:paraId="27CD1B00" w14:textId="77777777" w:rsidR="004D0338" w:rsidRPr="00B311FE" w:rsidRDefault="004D0338" w:rsidP="004D0338">
      <w:pPr>
        <w:rPr>
          <w:rFonts w:ascii="Helvetica" w:hAnsi="Helvetica"/>
          <w:sz w:val="16"/>
          <w:szCs w:val="16"/>
        </w:rPr>
      </w:pPr>
      <w:r w:rsidRPr="00B311FE">
        <w:rPr>
          <w:rFonts w:ascii="Helvetica" w:hAnsi="Helvetica"/>
          <w:sz w:val="16"/>
          <w:szCs w:val="16"/>
        </w:rPr>
        <w:t>NAME</w:t>
      </w:r>
      <w:r w:rsidRPr="00B311FE">
        <w:rPr>
          <w:rFonts w:ascii="Helvetica" w:hAnsi="Helvetica"/>
          <w:sz w:val="16"/>
          <w:szCs w:val="16"/>
          <w:u w:val="single"/>
        </w:rPr>
        <w:tab/>
      </w:r>
      <w:r w:rsidRPr="00B311FE">
        <w:rPr>
          <w:rFonts w:ascii="Helvetica" w:hAnsi="Helvetica"/>
          <w:sz w:val="16"/>
          <w:szCs w:val="16"/>
          <w:u w:val="single"/>
        </w:rPr>
        <w:tab/>
      </w:r>
      <w:r w:rsidRPr="00B311FE">
        <w:rPr>
          <w:rFonts w:ascii="Helvetica" w:hAnsi="Helvetica"/>
          <w:sz w:val="16"/>
          <w:szCs w:val="16"/>
          <w:u w:val="single"/>
        </w:rPr>
        <w:tab/>
      </w:r>
      <w:r w:rsidRPr="00B311FE">
        <w:rPr>
          <w:rFonts w:ascii="Helvetica" w:hAnsi="Helvetica"/>
          <w:sz w:val="16"/>
          <w:szCs w:val="16"/>
          <w:u w:val="single"/>
        </w:rPr>
        <w:tab/>
      </w:r>
      <w:r w:rsidRPr="00B311FE">
        <w:rPr>
          <w:rFonts w:ascii="Helvetica" w:hAnsi="Helvetica"/>
          <w:sz w:val="16"/>
          <w:szCs w:val="16"/>
          <w:u w:val="single"/>
        </w:rPr>
        <w:tab/>
      </w:r>
      <w:r w:rsidRPr="00B311FE">
        <w:rPr>
          <w:rFonts w:ascii="Helvetica" w:hAnsi="Helvetica"/>
          <w:sz w:val="16"/>
          <w:szCs w:val="16"/>
        </w:rPr>
        <w:t>SCHOOL</w:t>
      </w:r>
      <w:r w:rsidRPr="00B311FE">
        <w:rPr>
          <w:rFonts w:ascii="Helvetica" w:hAnsi="Helvetica"/>
          <w:sz w:val="16"/>
          <w:szCs w:val="16"/>
          <w:u w:val="single"/>
        </w:rPr>
        <w:tab/>
      </w:r>
      <w:r w:rsidRPr="00B311FE">
        <w:rPr>
          <w:rFonts w:ascii="Helvetica" w:hAnsi="Helvetica"/>
          <w:sz w:val="16"/>
          <w:szCs w:val="16"/>
          <w:u w:val="single"/>
        </w:rPr>
        <w:tab/>
      </w:r>
      <w:r w:rsidRPr="00B311FE">
        <w:rPr>
          <w:rFonts w:ascii="Helvetica" w:hAnsi="Helvetica"/>
          <w:sz w:val="16"/>
          <w:szCs w:val="16"/>
          <w:u w:val="single"/>
        </w:rPr>
        <w:tab/>
        <w:t xml:space="preserve">       </w:t>
      </w:r>
      <w:r w:rsidRPr="00B311FE">
        <w:rPr>
          <w:rFonts w:ascii="Helvetica" w:hAnsi="Helvetica"/>
          <w:sz w:val="16"/>
          <w:szCs w:val="16"/>
        </w:rPr>
        <w:t>GRADE/SUBJECT</w:t>
      </w:r>
      <w:r w:rsidRPr="00B311FE">
        <w:rPr>
          <w:rFonts w:ascii="Helvetica" w:hAnsi="Helvetica"/>
          <w:sz w:val="16"/>
          <w:szCs w:val="16"/>
          <w:u w:val="single"/>
        </w:rPr>
        <w:tab/>
      </w:r>
      <w:r w:rsidRPr="00B311FE">
        <w:rPr>
          <w:rFonts w:ascii="Helvetica" w:hAnsi="Helvetica"/>
          <w:sz w:val="16"/>
          <w:szCs w:val="16"/>
          <w:u w:val="single"/>
        </w:rPr>
        <w:tab/>
        <w:t xml:space="preserve">                                                                                  </w:t>
      </w:r>
    </w:p>
    <w:p w14:paraId="02919FA0" w14:textId="77777777" w:rsidR="004D0338" w:rsidRPr="00B311FE" w:rsidRDefault="004D0338" w:rsidP="004D0338">
      <w:pPr>
        <w:rPr>
          <w:rFonts w:ascii="Helvetica" w:hAnsi="Helvetica"/>
          <w:sz w:val="16"/>
          <w:szCs w:val="16"/>
        </w:rPr>
      </w:pPr>
      <w:r w:rsidRPr="00B311FE">
        <w:rPr>
          <w:rFonts w:ascii="Helvetica" w:hAnsi="Helvetica"/>
          <w:sz w:val="16"/>
          <w:szCs w:val="16"/>
        </w:rPr>
        <w:t xml:space="preserve">  </w:t>
      </w:r>
    </w:p>
    <w:p w14:paraId="27A581B0" w14:textId="77777777" w:rsidR="004D0338" w:rsidRPr="00B311FE" w:rsidRDefault="004D0338" w:rsidP="004D0338">
      <w:pPr>
        <w:rPr>
          <w:rFonts w:ascii="Helvetica" w:hAnsi="Helvetica"/>
          <w:b/>
          <w:sz w:val="16"/>
          <w:szCs w:val="16"/>
        </w:rPr>
      </w:pPr>
      <w:r w:rsidRPr="00B311FE">
        <w:rPr>
          <w:rFonts w:ascii="Helvetica" w:hAnsi="Helvetica"/>
          <w:b/>
          <w:sz w:val="16"/>
          <w:szCs w:val="16"/>
        </w:rPr>
        <w:t>Prior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4"/>
        <w:gridCol w:w="5172"/>
      </w:tblGrid>
      <w:tr w:rsidR="004D0338" w:rsidRPr="00B311FE" w14:paraId="56B8A522" w14:textId="77777777" w:rsidTr="004D0338">
        <w:tc>
          <w:tcPr>
            <w:tcW w:w="2466" w:type="pct"/>
            <w:tcBorders>
              <w:bottom w:val="single" w:sz="4" w:space="0" w:color="auto"/>
            </w:tcBorders>
            <w:shd w:val="clear" w:color="auto" w:fill="0C0C0C"/>
          </w:tcPr>
          <w:p w14:paraId="136CF823" w14:textId="77777777" w:rsidR="004D0338" w:rsidRPr="00B311FE" w:rsidRDefault="004D0338" w:rsidP="004D0338">
            <w:pPr>
              <w:jc w:val="center"/>
              <w:rPr>
                <w:rFonts w:ascii="Helvetica" w:hAnsi="Helvetica"/>
                <w:b/>
                <w:color w:val="FFFFFF"/>
                <w:sz w:val="16"/>
                <w:szCs w:val="16"/>
                <w:lang w:bidi="x-none"/>
              </w:rPr>
            </w:pPr>
            <w:r>
              <w:rPr>
                <w:rFonts w:ascii="Helvetica" w:hAnsi="Helvetica"/>
                <w:b/>
                <w:color w:val="FFFFFF"/>
                <w:sz w:val="16"/>
                <w:szCs w:val="16"/>
                <w:lang w:bidi="x-none"/>
              </w:rPr>
              <w:t>California</w:t>
            </w:r>
          </w:p>
        </w:tc>
        <w:tc>
          <w:tcPr>
            <w:tcW w:w="2534" w:type="pct"/>
            <w:tcBorders>
              <w:bottom w:val="single" w:sz="4" w:space="0" w:color="auto"/>
            </w:tcBorders>
            <w:shd w:val="clear" w:color="auto" w:fill="0C0C0C"/>
          </w:tcPr>
          <w:p w14:paraId="56780DDC" w14:textId="77777777" w:rsidR="004D0338" w:rsidRPr="00B311FE" w:rsidRDefault="004D0338" w:rsidP="004D0338">
            <w:pPr>
              <w:jc w:val="center"/>
              <w:rPr>
                <w:rFonts w:ascii="Helvetica" w:hAnsi="Helvetica"/>
                <w:b/>
                <w:color w:val="FFFFFF"/>
                <w:sz w:val="16"/>
                <w:szCs w:val="16"/>
                <w:lang w:bidi="x-none"/>
              </w:rPr>
            </w:pPr>
            <w:r w:rsidRPr="00B311FE">
              <w:rPr>
                <w:rFonts w:ascii="Helvetica" w:hAnsi="Helvetica"/>
                <w:b/>
                <w:color w:val="FFFFFF"/>
                <w:sz w:val="16"/>
                <w:szCs w:val="16"/>
                <w:lang w:bidi="x-none"/>
              </w:rPr>
              <w:t>Out of State</w:t>
            </w:r>
          </w:p>
        </w:tc>
      </w:tr>
      <w:tr w:rsidR="004D0338" w:rsidRPr="00B311FE" w14:paraId="70E4A948" w14:textId="77777777" w:rsidTr="004D0338">
        <w:trPr>
          <w:trHeight w:val="2816"/>
        </w:trPr>
        <w:tc>
          <w:tcPr>
            <w:tcW w:w="2466" w:type="pct"/>
            <w:tcBorders>
              <w:bottom w:val="single" w:sz="18" w:space="0" w:color="auto"/>
            </w:tcBorders>
          </w:tcPr>
          <w:p w14:paraId="04A3FEFE" w14:textId="77777777" w:rsidR="004D0338" w:rsidRPr="00B311FE" w:rsidRDefault="004D0338" w:rsidP="004D0338">
            <w:pPr>
              <w:rPr>
                <w:rFonts w:ascii="Helvetica" w:hAnsi="Helvetica"/>
                <w:sz w:val="16"/>
                <w:szCs w:val="16"/>
                <w:lang w:bidi="x-none"/>
              </w:rPr>
            </w:pPr>
          </w:p>
          <w:p w14:paraId="227A107F"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Schoo</w:t>
            </w:r>
            <w:r>
              <w:rPr>
                <w:rFonts w:ascii="Helvetica" w:hAnsi="Helvetica"/>
                <w:sz w:val="16"/>
                <w:szCs w:val="16"/>
                <w:lang w:bidi="x-none"/>
              </w:rPr>
              <w:t>l Name: _________________________________________</w:t>
            </w:r>
          </w:p>
          <w:p w14:paraId="3FD790C8" w14:textId="77777777" w:rsidR="004D0338" w:rsidRPr="00B311FE" w:rsidRDefault="004D0338" w:rsidP="004D0338">
            <w:pPr>
              <w:rPr>
                <w:rFonts w:ascii="Helvetica" w:hAnsi="Helvetica"/>
                <w:sz w:val="16"/>
                <w:szCs w:val="16"/>
                <w:lang w:bidi="x-none"/>
              </w:rPr>
            </w:pPr>
          </w:p>
          <w:p w14:paraId="4BDA2EC8"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Addres</w:t>
            </w:r>
            <w:r>
              <w:rPr>
                <w:rFonts w:ascii="Helvetica" w:hAnsi="Helvetica"/>
                <w:sz w:val="16"/>
                <w:szCs w:val="16"/>
                <w:lang w:bidi="x-none"/>
              </w:rPr>
              <w:t>s: _____________________________________________</w:t>
            </w:r>
          </w:p>
          <w:p w14:paraId="0C419E9A" w14:textId="77777777" w:rsidR="004D0338" w:rsidRPr="00B311FE" w:rsidRDefault="004D0338" w:rsidP="004D0338">
            <w:pPr>
              <w:rPr>
                <w:rFonts w:ascii="Helvetica" w:hAnsi="Helvetica"/>
                <w:sz w:val="16"/>
                <w:szCs w:val="16"/>
                <w:lang w:bidi="x-none"/>
              </w:rPr>
            </w:pPr>
          </w:p>
          <w:p w14:paraId="4C6E3BA8" w14:textId="77777777" w:rsidR="004D0338" w:rsidRPr="00B311FE" w:rsidRDefault="004D0338" w:rsidP="004D0338">
            <w:pPr>
              <w:rPr>
                <w:rFonts w:ascii="Helvetica" w:hAnsi="Helvetica"/>
                <w:sz w:val="16"/>
                <w:szCs w:val="16"/>
                <w:lang w:bidi="x-none"/>
              </w:rPr>
            </w:pPr>
            <w:r>
              <w:rPr>
                <w:rFonts w:ascii="Helvetica" w:hAnsi="Helvetica"/>
                <w:sz w:val="16"/>
                <w:szCs w:val="16"/>
                <w:lang w:bidi="x-none"/>
              </w:rPr>
              <w:t xml:space="preserve"> </w:t>
            </w:r>
            <w:r w:rsidRPr="00B311FE">
              <w:rPr>
                <w:rFonts w:ascii="Helvetica" w:hAnsi="Helvetica"/>
                <w:sz w:val="16"/>
                <w:szCs w:val="16"/>
                <w:lang w:bidi="x-none"/>
              </w:rPr>
              <w:t>____</w:t>
            </w:r>
            <w:r>
              <w:rPr>
                <w:rFonts w:ascii="Helvetica" w:hAnsi="Helvetica"/>
                <w:sz w:val="16"/>
                <w:szCs w:val="16"/>
                <w:lang w:bidi="x-none"/>
              </w:rPr>
              <w:t>________________________________________________</w:t>
            </w:r>
          </w:p>
          <w:p w14:paraId="3BF38156" w14:textId="77777777" w:rsidR="004D0338" w:rsidRPr="00B311FE" w:rsidRDefault="004D0338" w:rsidP="004D0338">
            <w:pPr>
              <w:rPr>
                <w:rFonts w:ascii="Helvetica" w:hAnsi="Helvetica"/>
                <w:sz w:val="16"/>
                <w:szCs w:val="16"/>
                <w:lang w:bidi="x-none"/>
              </w:rPr>
            </w:pPr>
          </w:p>
          <w:p w14:paraId="07B589E7"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 xml:space="preserve">Yrs. </w:t>
            </w:r>
            <w:r>
              <w:rPr>
                <w:rFonts w:ascii="Helvetica" w:hAnsi="Helvetica"/>
                <w:sz w:val="16"/>
                <w:szCs w:val="16"/>
                <w:lang w:bidi="x-none"/>
              </w:rPr>
              <w:t>Employed: ________________________________________</w:t>
            </w:r>
          </w:p>
          <w:p w14:paraId="5A78053C" w14:textId="77777777" w:rsidR="004D0338" w:rsidRPr="00B311FE" w:rsidRDefault="004D0338" w:rsidP="004D0338">
            <w:pPr>
              <w:rPr>
                <w:rFonts w:ascii="Helvetica" w:hAnsi="Helvetica"/>
                <w:sz w:val="16"/>
                <w:szCs w:val="16"/>
                <w:lang w:bidi="x-none"/>
              </w:rPr>
            </w:pPr>
          </w:p>
          <w:p w14:paraId="496DAFFB"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Gr. Lvl</w:t>
            </w:r>
            <w:r>
              <w:rPr>
                <w:rFonts w:ascii="Helvetica" w:hAnsi="Helvetica"/>
                <w:sz w:val="16"/>
                <w:szCs w:val="16"/>
                <w:lang w:bidi="x-none"/>
              </w:rPr>
              <w:t>./Subj. Taught: ___________________________________</w:t>
            </w:r>
          </w:p>
          <w:p w14:paraId="1004FA37" w14:textId="77777777" w:rsidR="004D0338" w:rsidRPr="00B311FE" w:rsidRDefault="004D0338" w:rsidP="004D0338">
            <w:pPr>
              <w:rPr>
                <w:rFonts w:ascii="Helvetica" w:hAnsi="Helvetica"/>
                <w:sz w:val="16"/>
                <w:szCs w:val="16"/>
                <w:lang w:bidi="x-none"/>
              </w:rPr>
            </w:pPr>
          </w:p>
          <w:p w14:paraId="29FFD524" w14:textId="77777777" w:rsidR="004D0338" w:rsidRDefault="004D0338" w:rsidP="004D0338">
            <w:pPr>
              <w:rPr>
                <w:rFonts w:ascii="Helvetica" w:hAnsi="Helvetica"/>
                <w:sz w:val="16"/>
                <w:szCs w:val="16"/>
                <w:lang w:bidi="x-none"/>
              </w:rPr>
            </w:pPr>
            <w:r w:rsidRPr="00B311FE">
              <w:rPr>
                <w:rFonts w:ascii="Helvetica" w:hAnsi="Helvetica"/>
                <w:sz w:val="16"/>
                <w:szCs w:val="16"/>
                <w:lang w:bidi="x-none"/>
              </w:rPr>
              <w:t>Evaluator’s name &amp; phone #:</w:t>
            </w:r>
            <w:r>
              <w:rPr>
                <w:rFonts w:ascii="Helvetica" w:hAnsi="Helvetica"/>
                <w:sz w:val="16"/>
                <w:szCs w:val="16"/>
                <w:lang w:bidi="x-none"/>
              </w:rPr>
              <w:t xml:space="preserve">  ____________________________</w:t>
            </w:r>
          </w:p>
          <w:p w14:paraId="56A092A7" w14:textId="77777777" w:rsidR="004D0338" w:rsidRPr="00B311FE" w:rsidRDefault="004D0338" w:rsidP="004D0338">
            <w:pPr>
              <w:rPr>
                <w:rFonts w:ascii="Helvetica" w:hAnsi="Helvetica"/>
                <w:sz w:val="16"/>
                <w:szCs w:val="16"/>
                <w:lang w:bidi="x-none"/>
              </w:rPr>
            </w:pPr>
          </w:p>
          <w:p w14:paraId="692702EE"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_____</w:t>
            </w:r>
            <w:r>
              <w:rPr>
                <w:rFonts w:ascii="Helvetica" w:hAnsi="Helvetica"/>
                <w:sz w:val="16"/>
                <w:szCs w:val="16"/>
                <w:lang w:bidi="x-none"/>
              </w:rPr>
              <w:t>_______________________________________________</w:t>
            </w:r>
          </w:p>
          <w:p w14:paraId="18A864BE" w14:textId="77777777" w:rsidR="004D0338" w:rsidRPr="00B311FE" w:rsidRDefault="004D0338" w:rsidP="004D0338">
            <w:pPr>
              <w:rPr>
                <w:rFonts w:ascii="Helvetica" w:hAnsi="Helvetica"/>
                <w:sz w:val="16"/>
                <w:szCs w:val="16"/>
                <w:lang w:bidi="x-none"/>
              </w:rPr>
            </w:pPr>
          </w:p>
          <w:p w14:paraId="0F2D7F4E" w14:textId="77777777" w:rsidR="004D0338" w:rsidRPr="00B311FE" w:rsidRDefault="004D0338" w:rsidP="004D0338">
            <w:pPr>
              <w:rPr>
                <w:rFonts w:ascii="Helvetica" w:hAnsi="Helvetica"/>
                <w:sz w:val="16"/>
                <w:szCs w:val="16"/>
                <w:lang w:bidi="x-none"/>
              </w:rPr>
            </w:pPr>
          </w:p>
        </w:tc>
        <w:tc>
          <w:tcPr>
            <w:tcW w:w="2534" w:type="pct"/>
            <w:tcBorders>
              <w:bottom w:val="single" w:sz="18" w:space="0" w:color="auto"/>
            </w:tcBorders>
          </w:tcPr>
          <w:p w14:paraId="5F79823D" w14:textId="77777777" w:rsidR="004D0338" w:rsidRPr="00B311FE" w:rsidRDefault="004D0338" w:rsidP="004D0338">
            <w:pPr>
              <w:rPr>
                <w:rFonts w:ascii="Helvetica" w:hAnsi="Helvetica"/>
                <w:sz w:val="16"/>
                <w:szCs w:val="16"/>
                <w:lang w:bidi="x-none"/>
              </w:rPr>
            </w:pPr>
          </w:p>
          <w:p w14:paraId="5386531F"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Schoo</w:t>
            </w:r>
            <w:r>
              <w:rPr>
                <w:rFonts w:ascii="Helvetica" w:hAnsi="Helvetica"/>
                <w:sz w:val="16"/>
                <w:szCs w:val="16"/>
                <w:lang w:bidi="x-none"/>
              </w:rPr>
              <w:t>l Name: _________________________________________</w:t>
            </w:r>
          </w:p>
          <w:p w14:paraId="632FBADB" w14:textId="77777777" w:rsidR="004D0338" w:rsidRPr="00B311FE" w:rsidRDefault="004D0338" w:rsidP="004D0338">
            <w:pPr>
              <w:rPr>
                <w:rFonts w:ascii="Helvetica" w:hAnsi="Helvetica"/>
                <w:sz w:val="16"/>
                <w:szCs w:val="16"/>
                <w:lang w:bidi="x-none"/>
              </w:rPr>
            </w:pPr>
          </w:p>
          <w:p w14:paraId="3920414B"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Addres</w:t>
            </w:r>
            <w:r>
              <w:rPr>
                <w:rFonts w:ascii="Helvetica" w:hAnsi="Helvetica"/>
                <w:sz w:val="16"/>
                <w:szCs w:val="16"/>
                <w:lang w:bidi="x-none"/>
              </w:rPr>
              <w:t>s: _____________________________________________</w:t>
            </w:r>
          </w:p>
          <w:p w14:paraId="2575BD01" w14:textId="77777777" w:rsidR="004D0338" w:rsidRPr="00B311FE" w:rsidRDefault="004D0338" w:rsidP="004D0338">
            <w:pPr>
              <w:rPr>
                <w:rFonts w:ascii="Helvetica" w:hAnsi="Helvetica"/>
                <w:sz w:val="16"/>
                <w:szCs w:val="16"/>
                <w:lang w:bidi="x-none"/>
              </w:rPr>
            </w:pPr>
          </w:p>
          <w:p w14:paraId="30E09247" w14:textId="77777777" w:rsidR="004D0338" w:rsidRPr="00B311FE" w:rsidRDefault="004D0338" w:rsidP="004D0338">
            <w:pPr>
              <w:rPr>
                <w:rFonts w:ascii="Helvetica" w:hAnsi="Helvetica"/>
                <w:sz w:val="16"/>
                <w:szCs w:val="16"/>
                <w:lang w:bidi="x-none"/>
              </w:rPr>
            </w:pPr>
            <w:r>
              <w:rPr>
                <w:rFonts w:ascii="Helvetica" w:hAnsi="Helvetica"/>
                <w:sz w:val="16"/>
                <w:szCs w:val="16"/>
                <w:lang w:bidi="x-none"/>
              </w:rPr>
              <w:t xml:space="preserve"> </w:t>
            </w:r>
            <w:r w:rsidRPr="00B311FE">
              <w:rPr>
                <w:rFonts w:ascii="Helvetica" w:hAnsi="Helvetica"/>
                <w:sz w:val="16"/>
                <w:szCs w:val="16"/>
                <w:lang w:bidi="x-none"/>
              </w:rPr>
              <w:t>____</w:t>
            </w:r>
            <w:r>
              <w:rPr>
                <w:rFonts w:ascii="Helvetica" w:hAnsi="Helvetica"/>
                <w:sz w:val="16"/>
                <w:szCs w:val="16"/>
                <w:lang w:bidi="x-none"/>
              </w:rPr>
              <w:t>________________________________________________</w:t>
            </w:r>
          </w:p>
          <w:p w14:paraId="32586923" w14:textId="77777777" w:rsidR="004D0338" w:rsidRPr="00B311FE" w:rsidRDefault="004D0338" w:rsidP="004D0338">
            <w:pPr>
              <w:rPr>
                <w:rFonts w:ascii="Helvetica" w:hAnsi="Helvetica"/>
                <w:sz w:val="16"/>
                <w:szCs w:val="16"/>
                <w:lang w:bidi="x-none"/>
              </w:rPr>
            </w:pPr>
          </w:p>
          <w:p w14:paraId="04C6382A"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 xml:space="preserve">Yrs. </w:t>
            </w:r>
            <w:r>
              <w:rPr>
                <w:rFonts w:ascii="Helvetica" w:hAnsi="Helvetica"/>
                <w:sz w:val="16"/>
                <w:szCs w:val="16"/>
                <w:lang w:bidi="x-none"/>
              </w:rPr>
              <w:t>Employed: ________________________________________</w:t>
            </w:r>
          </w:p>
          <w:p w14:paraId="43654B92" w14:textId="77777777" w:rsidR="004D0338" w:rsidRPr="00B311FE" w:rsidRDefault="004D0338" w:rsidP="004D0338">
            <w:pPr>
              <w:rPr>
                <w:rFonts w:ascii="Helvetica" w:hAnsi="Helvetica"/>
                <w:sz w:val="16"/>
                <w:szCs w:val="16"/>
                <w:lang w:bidi="x-none"/>
              </w:rPr>
            </w:pPr>
          </w:p>
          <w:p w14:paraId="2010EF3E"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Gr. Lvl</w:t>
            </w:r>
            <w:r>
              <w:rPr>
                <w:rFonts w:ascii="Helvetica" w:hAnsi="Helvetica"/>
                <w:sz w:val="16"/>
                <w:szCs w:val="16"/>
                <w:lang w:bidi="x-none"/>
              </w:rPr>
              <w:t>./Subj. Taught: ___________________________________</w:t>
            </w:r>
          </w:p>
          <w:p w14:paraId="44B6D0C6" w14:textId="77777777" w:rsidR="004D0338" w:rsidRPr="00B311FE" w:rsidRDefault="004D0338" w:rsidP="004D0338">
            <w:pPr>
              <w:rPr>
                <w:rFonts w:ascii="Helvetica" w:hAnsi="Helvetica"/>
                <w:sz w:val="16"/>
                <w:szCs w:val="16"/>
                <w:lang w:bidi="x-none"/>
              </w:rPr>
            </w:pPr>
          </w:p>
          <w:p w14:paraId="34741F10" w14:textId="77777777" w:rsidR="004D0338" w:rsidRDefault="004D0338" w:rsidP="004D0338">
            <w:pPr>
              <w:rPr>
                <w:rFonts w:ascii="Helvetica" w:hAnsi="Helvetica"/>
                <w:sz w:val="16"/>
                <w:szCs w:val="16"/>
                <w:lang w:bidi="x-none"/>
              </w:rPr>
            </w:pPr>
            <w:r w:rsidRPr="00B311FE">
              <w:rPr>
                <w:rFonts w:ascii="Helvetica" w:hAnsi="Helvetica"/>
                <w:sz w:val="16"/>
                <w:szCs w:val="16"/>
                <w:lang w:bidi="x-none"/>
              </w:rPr>
              <w:t>Evaluator’s name &amp; phone #:</w:t>
            </w:r>
            <w:r>
              <w:rPr>
                <w:rFonts w:ascii="Helvetica" w:hAnsi="Helvetica"/>
                <w:sz w:val="16"/>
                <w:szCs w:val="16"/>
                <w:lang w:bidi="x-none"/>
              </w:rPr>
              <w:t xml:space="preserve">  ____________________________</w:t>
            </w:r>
          </w:p>
          <w:p w14:paraId="65D86833" w14:textId="77777777" w:rsidR="004D0338" w:rsidRPr="00B311FE" w:rsidRDefault="004D0338" w:rsidP="004D0338">
            <w:pPr>
              <w:rPr>
                <w:rFonts w:ascii="Helvetica" w:hAnsi="Helvetica"/>
                <w:sz w:val="16"/>
                <w:szCs w:val="16"/>
                <w:lang w:bidi="x-none"/>
              </w:rPr>
            </w:pPr>
          </w:p>
          <w:p w14:paraId="3A225FFE"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_____</w:t>
            </w:r>
            <w:r>
              <w:rPr>
                <w:rFonts w:ascii="Helvetica" w:hAnsi="Helvetica"/>
                <w:sz w:val="16"/>
                <w:szCs w:val="16"/>
                <w:lang w:bidi="x-none"/>
              </w:rPr>
              <w:t>_______________________________________________</w:t>
            </w:r>
          </w:p>
          <w:p w14:paraId="53C96997" w14:textId="77777777" w:rsidR="004D0338" w:rsidRPr="00B311FE" w:rsidRDefault="004D0338" w:rsidP="004D0338">
            <w:pPr>
              <w:rPr>
                <w:rFonts w:ascii="Helvetica" w:hAnsi="Helvetica"/>
                <w:sz w:val="16"/>
                <w:szCs w:val="16"/>
                <w:lang w:bidi="x-none"/>
              </w:rPr>
            </w:pPr>
          </w:p>
        </w:tc>
      </w:tr>
      <w:tr w:rsidR="004D0338" w:rsidRPr="00B311FE" w14:paraId="6F86156B" w14:textId="77777777" w:rsidTr="004D0338">
        <w:tc>
          <w:tcPr>
            <w:tcW w:w="2466" w:type="pct"/>
            <w:tcBorders>
              <w:top w:val="single" w:sz="18" w:space="0" w:color="auto"/>
            </w:tcBorders>
          </w:tcPr>
          <w:p w14:paraId="0F3F30C9" w14:textId="77777777" w:rsidR="004D0338" w:rsidRDefault="004D0338" w:rsidP="004D0338">
            <w:pPr>
              <w:rPr>
                <w:rFonts w:ascii="Helvetica" w:hAnsi="Helvetica"/>
                <w:sz w:val="16"/>
                <w:szCs w:val="16"/>
                <w:lang w:bidi="x-none"/>
              </w:rPr>
            </w:pPr>
          </w:p>
          <w:p w14:paraId="063F4BCA"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Schoo</w:t>
            </w:r>
            <w:r>
              <w:rPr>
                <w:rFonts w:ascii="Helvetica" w:hAnsi="Helvetica"/>
                <w:sz w:val="16"/>
                <w:szCs w:val="16"/>
                <w:lang w:bidi="x-none"/>
              </w:rPr>
              <w:t>l Name: _________________________________________</w:t>
            </w:r>
          </w:p>
          <w:p w14:paraId="454B43C6" w14:textId="77777777" w:rsidR="004D0338" w:rsidRPr="00B311FE" w:rsidRDefault="004D0338" w:rsidP="004D0338">
            <w:pPr>
              <w:rPr>
                <w:rFonts w:ascii="Helvetica" w:hAnsi="Helvetica"/>
                <w:sz w:val="16"/>
                <w:szCs w:val="16"/>
                <w:lang w:bidi="x-none"/>
              </w:rPr>
            </w:pPr>
          </w:p>
          <w:p w14:paraId="7373D007"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Addres</w:t>
            </w:r>
            <w:r>
              <w:rPr>
                <w:rFonts w:ascii="Helvetica" w:hAnsi="Helvetica"/>
                <w:sz w:val="16"/>
                <w:szCs w:val="16"/>
                <w:lang w:bidi="x-none"/>
              </w:rPr>
              <w:t>s: _____________________________________________</w:t>
            </w:r>
          </w:p>
          <w:p w14:paraId="3D009939" w14:textId="77777777" w:rsidR="004D0338" w:rsidRPr="00B311FE" w:rsidRDefault="004D0338" w:rsidP="004D0338">
            <w:pPr>
              <w:rPr>
                <w:rFonts w:ascii="Helvetica" w:hAnsi="Helvetica"/>
                <w:sz w:val="16"/>
                <w:szCs w:val="16"/>
                <w:lang w:bidi="x-none"/>
              </w:rPr>
            </w:pPr>
          </w:p>
          <w:p w14:paraId="5B030323" w14:textId="77777777" w:rsidR="004D0338" w:rsidRPr="00B311FE" w:rsidRDefault="004D0338" w:rsidP="004D0338">
            <w:pPr>
              <w:rPr>
                <w:rFonts w:ascii="Helvetica" w:hAnsi="Helvetica"/>
                <w:sz w:val="16"/>
                <w:szCs w:val="16"/>
                <w:lang w:bidi="x-none"/>
              </w:rPr>
            </w:pPr>
            <w:r>
              <w:rPr>
                <w:rFonts w:ascii="Helvetica" w:hAnsi="Helvetica"/>
                <w:sz w:val="16"/>
                <w:szCs w:val="16"/>
                <w:lang w:bidi="x-none"/>
              </w:rPr>
              <w:t xml:space="preserve"> </w:t>
            </w:r>
            <w:r w:rsidRPr="00B311FE">
              <w:rPr>
                <w:rFonts w:ascii="Helvetica" w:hAnsi="Helvetica"/>
                <w:sz w:val="16"/>
                <w:szCs w:val="16"/>
                <w:lang w:bidi="x-none"/>
              </w:rPr>
              <w:t>____</w:t>
            </w:r>
            <w:r>
              <w:rPr>
                <w:rFonts w:ascii="Helvetica" w:hAnsi="Helvetica"/>
                <w:sz w:val="16"/>
                <w:szCs w:val="16"/>
                <w:lang w:bidi="x-none"/>
              </w:rPr>
              <w:t>________________________________________________</w:t>
            </w:r>
          </w:p>
          <w:p w14:paraId="1D9C30FB" w14:textId="77777777" w:rsidR="004D0338" w:rsidRPr="00B311FE" w:rsidRDefault="004D0338" w:rsidP="004D0338">
            <w:pPr>
              <w:rPr>
                <w:rFonts w:ascii="Helvetica" w:hAnsi="Helvetica"/>
                <w:sz w:val="16"/>
                <w:szCs w:val="16"/>
                <w:lang w:bidi="x-none"/>
              </w:rPr>
            </w:pPr>
          </w:p>
          <w:p w14:paraId="0C0FC9CE"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 xml:space="preserve">Yrs. </w:t>
            </w:r>
            <w:r>
              <w:rPr>
                <w:rFonts w:ascii="Helvetica" w:hAnsi="Helvetica"/>
                <w:sz w:val="16"/>
                <w:szCs w:val="16"/>
                <w:lang w:bidi="x-none"/>
              </w:rPr>
              <w:t>Employed: ________________________________________</w:t>
            </w:r>
          </w:p>
          <w:p w14:paraId="54BD954A" w14:textId="77777777" w:rsidR="004D0338" w:rsidRPr="00B311FE" w:rsidRDefault="004D0338" w:rsidP="004D0338">
            <w:pPr>
              <w:rPr>
                <w:rFonts w:ascii="Helvetica" w:hAnsi="Helvetica"/>
                <w:sz w:val="16"/>
                <w:szCs w:val="16"/>
                <w:lang w:bidi="x-none"/>
              </w:rPr>
            </w:pPr>
          </w:p>
          <w:p w14:paraId="08150D3B"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Gr. Lvl</w:t>
            </w:r>
            <w:r>
              <w:rPr>
                <w:rFonts w:ascii="Helvetica" w:hAnsi="Helvetica"/>
                <w:sz w:val="16"/>
                <w:szCs w:val="16"/>
                <w:lang w:bidi="x-none"/>
              </w:rPr>
              <w:t>./Subj. Taught: ___________________________________</w:t>
            </w:r>
          </w:p>
          <w:p w14:paraId="2AA93FA4" w14:textId="77777777" w:rsidR="004D0338" w:rsidRPr="00B311FE" w:rsidRDefault="004D0338" w:rsidP="004D0338">
            <w:pPr>
              <w:rPr>
                <w:rFonts w:ascii="Helvetica" w:hAnsi="Helvetica"/>
                <w:sz w:val="16"/>
                <w:szCs w:val="16"/>
                <w:lang w:bidi="x-none"/>
              </w:rPr>
            </w:pPr>
          </w:p>
          <w:p w14:paraId="39FB3AB0" w14:textId="77777777" w:rsidR="004D0338" w:rsidRDefault="004D0338" w:rsidP="004D0338">
            <w:pPr>
              <w:rPr>
                <w:rFonts w:ascii="Helvetica" w:hAnsi="Helvetica"/>
                <w:sz w:val="16"/>
                <w:szCs w:val="16"/>
                <w:lang w:bidi="x-none"/>
              </w:rPr>
            </w:pPr>
            <w:r w:rsidRPr="00B311FE">
              <w:rPr>
                <w:rFonts w:ascii="Helvetica" w:hAnsi="Helvetica"/>
                <w:sz w:val="16"/>
                <w:szCs w:val="16"/>
                <w:lang w:bidi="x-none"/>
              </w:rPr>
              <w:t>Evaluator’s name &amp; phone #:</w:t>
            </w:r>
            <w:r>
              <w:rPr>
                <w:rFonts w:ascii="Helvetica" w:hAnsi="Helvetica"/>
                <w:sz w:val="16"/>
                <w:szCs w:val="16"/>
                <w:lang w:bidi="x-none"/>
              </w:rPr>
              <w:t xml:space="preserve">  ____________________________</w:t>
            </w:r>
          </w:p>
          <w:p w14:paraId="7607500B" w14:textId="77777777" w:rsidR="004D0338" w:rsidRPr="00B311FE" w:rsidRDefault="004D0338" w:rsidP="004D0338">
            <w:pPr>
              <w:rPr>
                <w:rFonts w:ascii="Helvetica" w:hAnsi="Helvetica"/>
                <w:sz w:val="16"/>
                <w:szCs w:val="16"/>
                <w:lang w:bidi="x-none"/>
              </w:rPr>
            </w:pPr>
          </w:p>
          <w:p w14:paraId="1196BB99"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_____</w:t>
            </w:r>
            <w:r>
              <w:rPr>
                <w:rFonts w:ascii="Helvetica" w:hAnsi="Helvetica"/>
                <w:sz w:val="16"/>
                <w:szCs w:val="16"/>
                <w:lang w:bidi="x-none"/>
              </w:rPr>
              <w:t>_______________________________________________</w:t>
            </w:r>
          </w:p>
          <w:p w14:paraId="5EA78AF6" w14:textId="77777777" w:rsidR="004D0338" w:rsidRPr="00B311FE" w:rsidRDefault="004D0338" w:rsidP="004D0338">
            <w:pPr>
              <w:rPr>
                <w:rFonts w:ascii="Helvetica" w:hAnsi="Helvetica"/>
                <w:sz w:val="16"/>
                <w:szCs w:val="16"/>
                <w:lang w:bidi="x-none"/>
              </w:rPr>
            </w:pPr>
          </w:p>
        </w:tc>
        <w:tc>
          <w:tcPr>
            <w:tcW w:w="2534" w:type="pct"/>
            <w:tcBorders>
              <w:top w:val="single" w:sz="18" w:space="0" w:color="auto"/>
            </w:tcBorders>
          </w:tcPr>
          <w:p w14:paraId="5C8AE9EA" w14:textId="77777777" w:rsidR="004D0338" w:rsidRPr="00B311FE" w:rsidRDefault="004D0338" w:rsidP="004D0338">
            <w:pPr>
              <w:rPr>
                <w:rFonts w:ascii="Helvetica" w:hAnsi="Helvetica"/>
                <w:sz w:val="16"/>
                <w:szCs w:val="16"/>
                <w:lang w:bidi="x-none"/>
              </w:rPr>
            </w:pPr>
          </w:p>
          <w:p w14:paraId="583C9B16"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Schoo</w:t>
            </w:r>
            <w:r>
              <w:rPr>
                <w:rFonts w:ascii="Helvetica" w:hAnsi="Helvetica"/>
                <w:sz w:val="16"/>
                <w:szCs w:val="16"/>
                <w:lang w:bidi="x-none"/>
              </w:rPr>
              <w:t>l Name: _________________________________________</w:t>
            </w:r>
          </w:p>
          <w:p w14:paraId="2816761B" w14:textId="77777777" w:rsidR="004D0338" w:rsidRPr="00B311FE" w:rsidRDefault="004D0338" w:rsidP="004D0338">
            <w:pPr>
              <w:rPr>
                <w:rFonts w:ascii="Helvetica" w:hAnsi="Helvetica"/>
                <w:sz w:val="16"/>
                <w:szCs w:val="16"/>
                <w:lang w:bidi="x-none"/>
              </w:rPr>
            </w:pPr>
          </w:p>
          <w:p w14:paraId="00BDBEDB"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Addres</w:t>
            </w:r>
            <w:r>
              <w:rPr>
                <w:rFonts w:ascii="Helvetica" w:hAnsi="Helvetica"/>
                <w:sz w:val="16"/>
                <w:szCs w:val="16"/>
                <w:lang w:bidi="x-none"/>
              </w:rPr>
              <w:t>s: _____________________________________________</w:t>
            </w:r>
          </w:p>
          <w:p w14:paraId="0A4F9142" w14:textId="77777777" w:rsidR="004D0338" w:rsidRPr="00B311FE" w:rsidRDefault="004D0338" w:rsidP="004D0338">
            <w:pPr>
              <w:rPr>
                <w:rFonts w:ascii="Helvetica" w:hAnsi="Helvetica"/>
                <w:sz w:val="16"/>
                <w:szCs w:val="16"/>
                <w:lang w:bidi="x-none"/>
              </w:rPr>
            </w:pPr>
          </w:p>
          <w:p w14:paraId="29843F36" w14:textId="77777777" w:rsidR="004D0338" w:rsidRPr="00B311FE" w:rsidRDefault="004D0338" w:rsidP="004D0338">
            <w:pPr>
              <w:rPr>
                <w:rFonts w:ascii="Helvetica" w:hAnsi="Helvetica"/>
                <w:sz w:val="16"/>
                <w:szCs w:val="16"/>
                <w:lang w:bidi="x-none"/>
              </w:rPr>
            </w:pPr>
            <w:r>
              <w:rPr>
                <w:rFonts w:ascii="Helvetica" w:hAnsi="Helvetica"/>
                <w:sz w:val="16"/>
                <w:szCs w:val="16"/>
                <w:lang w:bidi="x-none"/>
              </w:rPr>
              <w:t xml:space="preserve"> </w:t>
            </w:r>
            <w:r w:rsidRPr="00B311FE">
              <w:rPr>
                <w:rFonts w:ascii="Helvetica" w:hAnsi="Helvetica"/>
                <w:sz w:val="16"/>
                <w:szCs w:val="16"/>
                <w:lang w:bidi="x-none"/>
              </w:rPr>
              <w:t>____</w:t>
            </w:r>
            <w:r>
              <w:rPr>
                <w:rFonts w:ascii="Helvetica" w:hAnsi="Helvetica"/>
                <w:sz w:val="16"/>
                <w:szCs w:val="16"/>
                <w:lang w:bidi="x-none"/>
              </w:rPr>
              <w:t>________________________________________________</w:t>
            </w:r>
          </w:p>
          <w:p w14:paraId="5179BC5E" w14:textId="77777777" w:rsidR="004D0338" w:rsidRPr="00B311FE" w:rsidRDefault="004D0338" w:rsidP="004D0338">
            <w:pPr>
              <w:rPr>
                <w:rFonts w:ascii="Helvetica" w:hAnsi="Helvetica"/>
                <w:sz w:val="16"/>
                <w:szCs w:val="16"/>
                <w:lang w:bidi="x-none"/>
              </w:rPr>
            </w:pPr>
          </w:p>
          <w:p w14:paraId="463C37C1"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 xml:space="preserve">Yrs. </w:t>
            </w:r>
            <w:r>
              <w:rPr>
                <w:rFonts w:ascii="Helvetica" w:hAnsi="Helvetica"/>
                <w:sz w:val="16"/>
                <w:szCs w:val="16"/>
                <w:lang w:bidi="x-none"/>
              </w:rPr>
              <w:t>Employed: ________________________________________</w:t>
            </w:r>
          </w:p>
          <w:p w14:paraId="0F33C1EE" w14:textId="77777777" w:rsidR="004D0338" w:rsidRPr="00B311FE" w:rsidRDefault="004D0338" w:rsidP="004D0338">
            <w:pPr>
              <w:rPr>
                <w:rFonts w:ascii="Helvetica" w:hAnsi="Helvetica"/>
                <w:sz w:val="16"/>
                <w:szCs w:val="16"/>
                <w:lang w:bidi="x-none"/>
              </w:rPr>
            </w:pPr>
          </w:p>
          <w:p w14:paraId="4FA380A1"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Gr. Lvl</w:t>
            </w:r>
            <w:r>
              <w:rPr>
                <w:rFonts w:ascii="Helvetica" w:hAnsi="Helvetica"/>
                <w:sz w:val="16"/>
                <w:szCs w:val="16"/>
                <w:lang w:bidi="x-none"/>
              </w:rPr>
              <w:t>./Subj. Taught: ___________________________________</w:t>
            </w:r>
          </w:p>
          <w:p w14:paraId="4E8A9108" w14:textId="77777777" w:rsidR="004D0338" w:rsidRPr="00B311FE" w:rsidRDefault="004D0338" w:rsidP="004D0338">
            <w:pPr>
              <w:rPr>
                <w:rFonts w:ascii="Helvetica" w:hAnsi="Helvetica"/>
                <w:sz w:val="16"/>
                <w:szCs w:val="16"/>
                <w:lang w:bidi="x-none"/>
              </w:rPr>
            </w:pPr>
          </w:p>
          <w:p w14:paraId="34EAB301" w14:textId="77777777" w:rsidR="004D0338" w:rsidRDefault="004D0338" w:rsidP="004D0338">
            <w:pPr>
              <w:rPr>
                <w:rFonts w:ascii="Helvetica" w:hAnsi="Helvetica"/>
                <w:sz w:val="16"/>
                <w:szCs w:val="16"/>
                <w:lang w:bidi="x-none"/>
              </w:rPr>
            </w:pPr>
            <w:r w:rsidRPr="00B311FE">
              <w:rPr>
                <w:rFonts w:ascii="Helvetica" w:hAnsi="Helvetica"/>
                <w:sz w:val="16"/>
                <w:szCs w:val="16"/>
                <w:lang w:bidi="x-none"/>
              </w:rPr>
              <w:t>Evaluator’s name &amp; phone #:</w:t>
            </w:r>
            <w:r>
              <w:rPr>
                <w:rFonts w:ascii="Helvetica" w:hAnsi="Helvetica"/>
                <w:sz w:val="16"/>
                <w:szCs w:val="16"/>
                <w:lang w:bidi="x-none"/>
              </w:rPr>
              <w:t xml:space="preserve">  ____________________________</w:t>
            </w:r>
          </w:p>
          <w:p w14:paraId="2AE1F1B3" w14:textId="77777777" w:rsidR="004D0338" w:rsidRPr="00B311FE" w:rsidRDefault="004D0338" w:rsidP="004D0338">
            <w:pPr>
              <w:rPr>
                <w:rFonts w:ascii="Helvetica" w:hAnsi="Helvetica"/>
                <w:sz w:val="16"/>
                <w:szCs w:val="16"/>
                <w:lang w:bidi="x-none"/>
              </w:rPr>
            </w:pPr>
          </w:p>
          <w:p w14:paraId="39022CAE" w14:textId="77777777" w:rsidR="004D0338" w:rsidRPr="00B311FE" w:rsidRDefault="004D0338" w:rsidP="004D0338">
            <w:pPr>
              <w:rPr>
                <w:rFonts w:ascii="Helvetica" w:hAnsi="Helvetica"/>
                <w:sz w:val="16"/>
                <w:szCs w:val="16"/>
                <w:lang w:bidi="x-none"/>
              </w:rPr>
            </w:pPr>
            <w:r w:rsidRPr="00B311FE">
              <w:rPr>
                <w:rFonts w:ascii="Helvetica" w:hAnsi="Helvetica"/>
                <w:sz w:val="16"/>
                <w:szCs w:val="16"/>
                <w:lang w:bidi="x-none"/>
              </w:rPr>
              <w:t>_____</w:t>
            </w:r>
            <w:r>
              <w:rPr>
                <w:rFonts w:ascii="Helvetica" w:hAnsi="Helvetica"/>
                <w:sz w:val="16"/>
                <w:szCs w:val="16"/>
                <w:lang w:bidi="x-none"/>
              </w:rPr>
              <w:t>_______________________________________________</w:t>
            </w:r>
          </w:p>
          <w:p w14:paraId="2378E215" w14:textId="77777777" w:rsidR="004D0338" w:rsidRPr="00B311FE" w:rsidRDefault="004D0338" w:rsidP="004D0338">
            <w:pPr>
              <w:rPr>
                <w:rFonts w:ascii="Helvetica" w:hAnsi="Helvetica"/>
                <w:sz w:val="16"/>
                <w:szCs w:val="16"/>
                <w:lang w:bidi="x-none"/>
              </w:rPr>
            </w:pPr>
          </w:p>
        </w:tc>
      </w:tr>
    </w:tbl>
    <w:p w14:paraId="05F0A941" w14:textId="77777777" w:rsidR="004D0338" w:rsidRPr="00B311FE" w:rsidRDefault="004D0338" w:rsidP="004D0338">
      <w:pPr>
        <w:rPr>
          <w:rFonts w:ascii="Helvetica" w:hAnsi="Helvetica"/>
          <w:b/>
          <w:sz w:val="16"/>
          <w:szCs w:val="16"/>
        </w:rPr>
      </w:pPr>
    </w:p>
    <w:p w14:paraId="7C99CDFE" w14:textId="77777777" w:rsidR="004D0338" w:rsidRPr="008A41D1" w:rsidRDefault="004D0338" w:rsidP="004D0338">
      <w:pPr>
        <w:rPr>
          <w:b/>
        </w:rPr>
      </w:pPr>
      <w:r>
        <w:rPr>
          <w:b/>
        </w:rPr>
        <w:t>I have attached a packet with the following information to verify my qualifications to complete the New Teacher Induction program in one year instead of two:</w:t>
      </w:r>
    </w:p>
    <w:p w14:paraId="33808FFF" w14:textId="77777777" w:rsidR="004D0338" w:rsidRPr="00B31470" w:rsidRDefault="004D0338" w:rsidP="004D0338">
      <w:pPr>
        <w:ind w:left="720"/>
      </w:pPr>
      <w:r>
        <w:rPr>
          <w:rFonts w:ascii="Zapf Dingbats" w:hAnsi="Zapf Dingbats"/>
        </w:rPr>
        <w:t></w:t>
      </w:r>
      <w:r>
        <w:rPr>
          <w:rFonts w:ascii="Zapf Dingbats" w:hAnsi="Zapf Dingbats"/>
        </w:rPr>
        <w:tab/>
      </w:r>
      <w:r>
        <w:t>Two letters of recommendation, including one from the current Site Administrator</w:t>
      </w:r>
    </w:p>
    <w:p w14:paraId="6620F3E3" w14:textId="77777777" w:rsidR="004D0338" w:rsidRPr="00B31470" w:rsidRDefault="004D0338" w:rsidP="004D0338">
      <w:pPr>
        <w:ind w:left="720"/>
      </w:pPr>
      <w:r>
        <w:rPr>
          <w:rFonts w:ascii="Zapf Dingbats" w:hAnsi="Zapf Dingbats"/>
        </w:rPr>
        <w:t></w:t>
      </w:r>
      <w:r>
        <w:rPr>
          <w:rFonts w:ascii="Zapf Dingbats" w:hAnsi="Zapf Dingbats"/>
        </w:rPr>
        <w:tab/>
      </w:r>
      <w:r>
        <w:t>All prior performance evaluations from previous 2 years</w:t>
      </w:r>
    </w:p>
    <w:p w14:paraId="19394BE5" w14:textId="77777777" w:rsidR="004D0338" w:rsidRDefault="004D0338" w:rsidP="004D0338">
      <w:pPr>
        <w:ind w:left="720" w:hanging="540"/>
        <w:rPr>
          <w:b/>
          <w:i/>
        </w:rPr>
      </w:pPr>
      <w:r>
        <w:rPr>
          <w:sz w:val="20"/>
        </w:rPr>
        <w:tab/>
      </w:r>
      <w:r>
        <w:rPr>
          <w:rFonts w:ascii="Zapf Dingbats" w:hAnsi="Zapf Dingbats"/>
        </w:rPr>
        <w:t></w:t>
      </w:r>
      <w:r>
        <w:rPr>
          <w:rFonts w:ascii="Zapf Dingbats" w:hAnsi="Zapf Dingbats"/>
        </w:rPr>
        <w:tab/>
      </w:r>
      <w:r>
        <w:t xml:space="preserve">Current year formal evaluation by current Site Administrator including the </w:t>
      </w:r>
      <w:r w:rsidRPr="00611E19">
        <w:rPr>
          <w:b/>
          <w:i/>
        </w:rPr>
        <w:t xml:space="preserve">ECO Formal </w:t>
      </w:r>
    </w:p>
    <w:p w14:paraId="46215068" w14:textId="77777777" w:rsidR="004D0338" w:rsidRDefault="004D0338" w:rsidP="004D0338">
      <w:pPr>
        <w:ind w:left="720" w:hanging="540"/>
      </w:pPr>
      <w:r>
        <w:rPr>
          <w:b/>
          <w:i/>
        </w:rPr>
        <w:t xml:space="preserve">                     </w:t>
      </w:r>
      <w:r w:rsidRPr="00611E19">
        <w:rPr>
          <w:b/>
          <w:i/>
        </w:rPr>
        <w:t xml:space="preserve">Evaluation </w:t>
      </w:r>
      <w:r>
        <w:rPr>
          <w:b/>
          <w:i/>
        </w:rPr>
        <w:t>R</w:t>
      </w:r>
      <w:r w:rsidRPr="00611E19">
        <w:rPr>
          <w:b/>
          <w:i/>
        </w:rPr>
        <w:t>ubric</w:t>
      </w:r>
    </w:p>
    <w:p w14:paraId="071672D0" w14:textId="77777777" w:rsidR="004D0338" w:rsidRPr="00E903E3" w:rsidRDefault="004D0338" w:rsidP="004D0338">
      <w:r>
        <w:rPr>
          <w:rFonts w:ascii="Zapf Dingbats" w:hAnsi="Zapf Dingbats"/>
        </w:rPr>
        <w:tab/>
      </w:r>
    </w:p>
    <w:p w14:paraId="033F3E8D" w14:textId="77777777" w:rsidR="004D0338" w:rsidRPr="00BB0F16" w:rsidRDefault="004D0338" w:rsidP="004D0338">
      <w:pPr>
        <w:rPr>
          <w:b/>
        </w:rPr>
      </w:pPr>
      <w:r w:rsidRPr="00BB0F16">
        <w:rPr>
          <w:b/>
        </w:rPr>
        <w:t>Please initial:</w:t>
      </w:r>
    </w:p>
    <w:p w14:paraId="2C4F6869" w14:textId="77777777" w:rsidR="004D0338" w:rsidRDefault="004D0338" w:rsidP="004D0338">
      <w:pPr>
        <w:rPr>
          <w:b/>
        </w:rPr>
      </w:pPr>
      <w:r>
        <w:t xml:space="preserve">______I agree to follow the requirements listed under </w:t>
      </w:r>
      <w:r>
        <w:rPr>
          <w:b/>
          <w:i/>
        </w:rPr>
        <w:t xml:space="preserve">Procedure for Program Completion.  </w:t>
      </w:r>
    </w:p>
    <w:p w14:paraId="7D655F08" w14:textId="77777777" w:rsidR="004D0338" w:rsidRDefault="004D0338" w:rsidP="004D0338">
      <w:r>
        <w:t xml:space="preserve">______I understand that failure to adhere to the due dates for completion of the elements may </w:t>
      </w:r>
    </w:p>
    <w:p w14:paraId="34FBB36A" w14:textId="77777777" w:rsidR="004D0338" w:rsidRPr="00BB0F16" w:rsidRDefault="004D0338" w:rsidP="004D0338">
      <w:pPr>
        <w:ind w:left="720" w:hanging="720"/>
      </w:pPr>
      <w:r>
        <w:t xml:space="preserve">            result in revocation of the ECO.</w:t>
      </w:r>
    </w:p>
    <w:p w14:paraId="371EA693" w14:textId="77777777" w:rsidR="004D0338" w:rsidRDefault="004D0338" w:rsidP="004D0338">
      <w:pPr>
        <w:tabs>
          <w:tab w:val="left" w:pos="0"/>
        </w:tabs>
        <w:ind w:left="720" w:hanging="720"/>
      </w:pPr>
      <w:r>
        <w:rPr>
          <w:sz w:val="16"/>
        </w:rPr>
        <w:t>_________</w:t>
      </w:r>
      <w:r>
        <w:t>I understand that the BTSA South Bay Consortium Steering Committee will review my application packet to determine if I qualify for the Early Completion Option.</w:t>
      </w:r>
    </w:p>
    <w:p w14:paraId="2DE930AB" w14:textId="77777777" w:rsidR="004D0338" w:rsidRDefault="004D0338" w:rsidP="004D0338">
      <w:pPr>
        <w:rPr>
          <w:sz w:val="16"/>
        </w:rPr>
      </w:pPr>
    </w:p>
    <w:p w14:paraId="65FCCCBC" w14:textId="77777777" w:rsidR="004D0338" w:rsidRDefault="004D0338" w:rsidP="004D0338">
      <w:pPr>
        <w:rPr>
          <w:sz w:val="16"/>
        </w:rPr>
      </w:pPr>
      <w:r>
        <w:rPr>
          <w:noProof/>
        </w:rPr>
        <mc:AlternateContent>
          <mc:Choice Requires="wps">
            <w:drawing>
              <wp:anchor distT="4294967295" distB="4294967295" distL="114300" distR="114300" simplePos="0" relativeHeight="251765760" behindDoc="0" locked="0" layoutInCell="1" allowOverlap="1" wp14:anchorId="123E43AC" wp14:editId="79B6CDF6">
                <wp:simplePos x="0" y="0"/>
                <wp:positionH relativeFrom="column">
                  <wp:posOffset>3216910</wp:posOffset>
                </wp:positionH>
                <wp:positionV relativeFrom="paragraph">
                  <wp:posOffset>70484</wp:posOffset>
                </wp:positionV>
                <wp:extent cx="1524000" cy="0"/>
                <wp:effectExtent l="0" t="0" r="25400" b="25400"/>
                <wp:wrapNone/>
                <wp:docPr id="2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C3AE7" id="Line 3" o:spid="_x0000_s1026" style="position:absolute;z-index:2517657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3.3pt,5.55pt" to="373.3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"/>
            </w:pict>
          </mc:Fallback>
        </mc:AlternateContent>
      </w:r>
      <w:r>
        <w:rPr>
          <w:noProof/>
        </w:rPr>
        <mc:AlternateContent>
          <mc:Choice Requires="wps">
            <w:drawing>
              <wp:anchor distT="4294967295" distB="4294967295" distL="114300" distR="114300" simplePos="0" relativeHeight="251764736" behindDoc="0" locked="0" layoutInCell="1" allowOverlap="1" wp14:anchorId="75084436" wp14:editId="592DB08B">
                <wp:simplePos x="0" y="0"/>
                <wp:positionH relativeFrom="column">
                  <wp:posOffset>228600</wp:posOffset>
                </wp:positionH>
                <wp:positionV relativeFrom="paragraph">
                  <wp:posOffset>45084</wp:posOffset>
                </wp:positionV>
                <wp:extent cx="2209800" cy="0"/>
                <wp:effectExtent l="0" t="0" r="25400" b="25400"/>
                <wp:wrapNone/>
                <wp:docPr id="2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9E69" id="Line 2" o:spid="_x0000_s1026" style="position:absolute;z-index:2517647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8pt,3.55pt" to="192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"/>
            </w:pict>
          </mc:Fallback>
        </mc:AlternateContent>
      </w:r>
      <w:r>
        <w:rPr>
          <w:sz w:val="16"/>
        </w:rPr>
        <w:tab/>
      </w:r>
    </w:p>
    <w:p w14:paraId="2E47467A" w14:textId="77777777" w:rsidR="004D0338" w:rsidRDefault="004D0338" w:rsidP="004D0338">
      <w:pPr>
        <w:rPr>
          <w:b/>
          <w:i/>
        </w:rPr>
      </w:pPr>
      <w:r>
        <w:tab/>
      </w:r>
      <w:r>
        <w:rPr>
          <w:b/>
          <w:i/>
        </w:rPr>
        <w:t>Participant Signature</w:t>
      </w:r>
      <w:r>
        <w:rPr>
          <w:b/>
          <w:i/>
        </w:rPr>
        <w:tab/>
      </w:r>
      <w:r>
        <w:rPr>
          <w:b/>
          <w:i/>
        </w:rPr>
        <w:tab/>
      </w:r>
      <w:r>
        <w:rPr>
          <w:b/>
          <w:i/>
        </w:rPr>
        <w:tab/>
      </w:r>
      <w:r>
        <w:rPr>
          <w:b/>
          <w:i/>
        </w:rPr>
        <w:tab/>
      </w:r>
      <w:r>
        <w:rPr>
          <w:b/>
          <w:i/>
        </w:rPr>
        <w:tab/>
        <w:t xml:space="preserve">Date </w:t>
      </w:r>
      <w:r>
        <w:rPr>
          <w:b/>
          <w:i/>
        </w:rPr>
        <w:tab/>
      </w:r>
      <w:r>
        <w:rPr>
          <w:b/>
          <w:i/>
        </w:rPr>
        <w:tab/>
      </w:r>
      <w:r>
        <w:rPr>
          <w:b/>
          <w:i/>
        </w:rPr>
        <w:tab/>
        <w:t xml:space="preserve"> </w:t>
      </w:r>
    </w:p>
    <w:p w14:paraId="7F678BA9" w14:textId="77777777" w:rsidR="004D0338" w:rsidRDefault="004D0338" w:rsidP="004D0338">
      <w:pPr>
        <w:rPr>
          <w:b/>
          <w:i/>
        </w:rPr>
      </w:pPr>
      <w:r>
        <w:rPr>
          <w:noProof/>
        </w:rPr>
        <mc:AlternateContent>
          <mc:Choice Requires="wps">
            <w:drawing>
              <wp:anchor distT="0" distB="0" distL="114300" distR="114300" simplePos="0" relativeHeight="251766784" behindDoc="0" locked="0" layoutInCell="1" allowOverlap="1" wp14:anchorId="48DAB81C" wp14:editId="09D5EE6E">
                <wp:simplePos x="0" y="0"/>
                <wp:positionH relativeFrom="column">
                  <wp:posOffset>32173</wp:posOffset>
                </wp:positionH>
                <wp:positionV relativeFrom="paragraph">
                  <wp:posOffset>44238</wp:posOffset>
                </wp:positionV>
                <wp:extent cx="5791200" cy="1455420"/>
                <wp:effectExtent l="0" t="0" r="25400" b="17780"/>
                <wp:wrapNone/>
                <wp:docPr id="2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55420"/>
                        </a:xfrm>
                        <a:prstGeom prst="rect">
                          <a:avLst/>
                        </a:prstGeom>
                        <a:solidFill>
                          <a:srgbClr val="FFFFFF"/>
                        </a:solidFill>
                        <a:ln w="9525">
                          <a:solidFill>
                            <a:srgbClr val="000000"/>
                          </a:solidFill>
                          <a:miter lim="800000"/>
                          <a:headEnd/>
                          <a:tailEnd/>
                        </a:ln>
                      </wps:spPr>
                      <wps:txbx>
                        <w:txbxContent>
                          <w:p w14:paraId="3F64CCE1" w14:textId="77777777" w:rsidR="00076C57" w:rsidRPr="00D937E6" w:rsidRDefault="00076C57" w:rsidP="004D0338">
                            <w:pPr>
                              <w:jc w:val="center"/>
                              <w:rPr>
                                <w:b/>
                                <w:i/>
                                <w:sz w:val="20"/>
                              </w:rPr>
                            </w:pPr>
                            <w:r>
                              <w:rPr>
                                <w:b/>
                                <w:i/>
                                <w:sz w:val="20"/>
                              </w:rPr>
                              <w:t>Office Use Only:</w:t>
                            </w:r>
                          </w:p>
                          <w:p w14:paraId="1914AC3B" w14:textId="77777777" w:rsidR="00076C57" w:rsidRDefault="00076C57" w:rsidP="004D0338">
                            <w:pPr>
                              <w:rPr>
                                <w:sz w:val="20"/>
                              </w:rPr>
                            </w:pPr>
                            <w:r>
                              <w:rPr>
                                <w:rFonts w:ascii="Zapf Dingbats" w:hAnsi="Zapf Dingbats"/>
                                <w:sz w:val="20"/>
                              </w:rPr>
                              <w:tab/>
                            </w:r>
                            <w:r>
                              <w:rPr>
                                <w:rFonts w:ascii="Zapf Dingbats" w:hAnsi="Zapf Dingbats"/>
                                <w:sz w:val="20"/>
                              </w:rPr>
                              <w:t></w:t>
                            </w:r>
                            <w:r>
                              <w:rPr>
                                <w:rFonts w:ascii="Zapf Dingbats" w:hAnsi="Zapf Dingbats"/>
                                <w:sz w:val="20"/>
                              </w:rPr>
                              <w:tab/>
                            </w:r>
                            <w:r>
                              <w:rPr>
                                <w:sz w:val="20"/>
                              </w:rPr>
                              <w:t>This participant has been approved to participate in the Early Completion Induction Option.</w:t>
                            </w:r>
                          </w:p>
                          <w:p w14:paraId="49201AC4" w14:textId="77777777" w:rsidR="00076C57" w:rsidRDefault="00076C57" w:rsidP="004D0338">
                            <w:pPr>
                              <w:rPr>
                                <w:sz w:val="20"/>
                                <w:u w:val="single"/>
                              </w:rPr>
                            </w:pPr>
                            <w:r>
                              <w:rPr>
                                <w:sz w:val="20"/>
                              </w:rPr>
                              <w:tab/>
                            </w:r>
                            <w:r>
                              <w:rPr>
                                <w:rFonts w:ascii="Zapf Dingbats" w:hAnsi="Zapf Dingbats"/>
                                <w:sz w:val="20"/>
                              </w:rPr>
                              <w:t></w:t>
                            </w:r>
                            <w:r>
                              <w:rPr>
                                <w:rFonts w:ascii="Zapf Dingbats" w:hAnsi="Zapf Dingbats"/>
                                <w:sz w:val="20"/>
                              </w:rPr>
                              <w:tab/>
                            </w:r>
                            <w:r>
                              <w:rPr>
                                <w:sz w:val="20"/>
                              </w:rPr>
                              <w:t xml:space="preserve">This participant has not been approved to participate in the Early Completion Induction </w:t>
                            </w:r>
                            <w:r>
                              <w:rPr>
                                <w:sz w:val="20"/>
                              </w:rPr>
                              <w:tab/>
                            </w:r>
                            <w:r>
                              <w:rPr>
                                <w:sz w:val="20"/>
                              </w:rPr>
                              <w:tab/>
                            </w:r>
                            <w:r>
                              <w:rPr>
                                <w:sz w:val="20"/>
                              </w:rPr>
                              <w:tab/>
                              <w:t xml:space="preserve">Option due to the following reason(s):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FAFA80B" w14:textId="77777777" w:rsidR="00076C57" w:rsidRDefault="00076C57" w:rsidP="004D0338">
                            <w:pPr>
                              <w:rPr>
                                <w:sz w:val="20"/>
                                <w:u w:val="single"/>
                              </w:rPr>
                            </w:pPr>
                          </w:p>
                          <w:p w14:paraId="40CE9BD7" w14:textId="77777777" w:rsidR="00076C57" w:rsidRPr="009267AE" w:rsidRDefault="00076C57" w:rsidP="004D0338">
                            <w:pPr>
                              <w:rPr>
                                <w:sz w:val="16"/>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13D6C08" w14:textId="77777777" w:rsidR="00076C57" w:rsidRDefault="00076C57" w:rsidP="004D0338">
                            <w:pPr>
                              <w:rPr>
                                <w:sz w:val="16"/>
                              </w:rPr>
                            </w:pPr>
                          </w:p>
                          <w:p w14:paraId="3C666272" w14:textId="77777777" w:rsidR="00076C57" w:rsidRPr="009267AE" w:rsidRDefault="00076C57" w:rsidP="004D0338">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r>
                              <w:rPr>
                                <w:sz w:val="16"/>
                                <w:u w:val="single"/>
                              </w:rPr>
                              <w:tab/>
                            </w:r>
                            <w:r>
                              <w:rPr>
                                <w:sz w:val="16"/>
                                <w:u w:val="single"/>
                              </w:rPr>
                              <w:tab/>
                            </w:r>
                          </w:p>
                          <w:p w14:paraId="3EDB8CB3" w14:textId="77777777" w:rsidR="00076C57" w:rsidRDefault="00076C57" w:rsidP="004D0338">
                            <w:pPr>
                              <w:rPr>
                                <w:i/>
                                <w:sz w:val="20"/>
                              </w:rPr>
                            </w:pPr>
                            <w:r>
                              <w:rPr>
                                <w:i/>
                                <w:sz w:val="20"/>
                              </w:rPr>
                              <w:t xml:space="preserve">         BTSA South Bay Consortium Director/District Coordinator</w:t>
                            </w:r>
                            <w:r>
                              <w:rPr>
                                <w:i/>
                                <w:sz w:val="20"/>
                              </w:rPr>
                              <w:tab/>
                              <w:t xml:space="preserve">                       </w:t>
                            </w:r>
                            <w:r>
                              <w:rPr>
                                <w:i/>
                                <w:sz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B81C" id="Text Box 4" o:spid="_x0000_s1075" type="#_x0000_t202" style="position:absolute;margin-left:2.55pt;margin-top:3.5pt;width:456pt;height:114.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">
                <v:textbox>
                  <w:txbxContent>
                    <w:p w14:paraId="3F64CCE1" w14:textId="77777777" w:rsidR="00076C57" w:rsidRPr="00D937E6" w:rsidRDefault="00076C57" w:rsidP="004D0338">
                      <w:pPr>
                        <w:jc w:val="center"/>
                        <w:rPr>
                          <w:b/>
                          <w:i/>
                          <w:sz w:val="20"/>
                        </w:rPr>
                      </w:pPr>
                      <w:r>
                        <w:rPr>
                          <w:b/>
                          <w:i/>
                          <w:sz w:val="20"/>
                        </w:rPr>
                        <w:t>Office Use Only:</w:t>
                      </w:r>
                    </w:p>
                    <w:p w14:paraId="1914AC3B" w14:textId="77777777" w:rsidR="00076C57" w:rsidRDefault="00076C57" w:rsidP="004D0338">
                      <w:pPr>
                        <w:rPr>
                          <w:sz w:val="20"/>
                        </w:rPr>
                      </w:pPr>
                      <w:r>
                        <w:rPr>
                          <w:rFonts w:ascii="Zapf Dingbats" w:hAnsi="Zapf Dingbats"/>
                          <w:sz w:val="20"/>
                        </w:rPr>
                        <w:tab/>
                      </w:r>
                      <w:r>
                        <w:rPr>
                          <w:rFonts w:ascii="Zapf Dingbats" w:hAnsi="Zapf Dingbats"/>
                          <w:sz w:val="20"/>
                        </w:rPr>
                        <w:t></w:t>
                      </w:r>
                      <w:r>
                        <w:rPr>
                          <w:rFonts w:ascii="Zapf Dingbats" w:hAnsi="Zapf Dingbats"/>
                          <w:sz w:val="20"/>
                        </w:rPr>
                        <w:tab/>
                      </w:r>
                      <w:r>
                        <w:rPr>
                          <w:sz w:val="20"/>
                        </w:rPr>
                        <w:t>This participant has been approved to participate in the Early Completion Induction Option.</w:t>
                      </w:r>
                    </w:p>
                    <w:p w14:paraId="49201AC4" w14:textId="77777777" w:rsidR="00076C57" w:rsidRDefault="00076C57" w:rsidP="004D0338">
                      <w:pPr>
                        <w:rPr>
                          <w:sz w:val="20"/>
                          <w:u w:val="single"/>
                        </w:rPr>
                      </w:pPr>
                      <w:r>
                        <w:rPr>
                          <w:sz w:val="20"/>
                        </w:rPr>
                        <w:tab/>
                      </w:r>
                      <w:r>
                        <w:rPr>
                          <w:rFonts w:ascii="Zapf Dingbats" w:hAnsi="Zapf Dingbats"/>
                          <w:sz w:val="20"/>
                        </w:rPr>
                        <w:t></w:t>
                      </w:r>
                      <w:r>
                        <w:rPr>
                          <w:rFonts w:ascii="Zapf Dingbats" w:hAnsi="Zapf Dingbats"/>
                          <w:sz w:val="20"/>
                        </w:rPr>
                        <w:tab/>
                      </w:r>
                      <w:r>
                        <w:rPr>
                          <w:sz w:val="20"/>
                        </w:rPr>
                        <w:t xml:space="preserve">This participant has not been approved to participate in the Early Completion Induction </w:t>
                      </w:r>
                      <w:r>
                        <w:rPr>
                          <w:sz w:val="20"/>
                        </w:rPr>
                        <w:tab/>
                      </w:r>
                      <w:r>
                        <w:rPr>
                          <w:sz w:val="20"/>
                        </w:rPr>
                        <w:tab/>
                      </w:r>
                      <w:r>
                        <w:rPr>
                          <w:sz w:val="20"/>
                        </w:rPr>
                        <w:tab/>
                        <w:t xml:space="preserve">Option due to the following reason(s):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FAFA80B" w14:textId="77777777" w:rsidR="00076C57" w:rsidRDefault="00076C57" w:rsidP="004D0338">
                      <w:pPr>
                        <w:rPr>
                          <w:sz w:val="20"/>
                          <w:u w:val="single"/>
                        </w:rPr>
                      </w:pPr>
                    </w:p>
                    <w:p w14:paraId="40CE9BD7" w14:textId="77777777" w:rsidR="00076C57" w:rsidRPr="009267AE" w:rsidRDefault="00076C57" w:rsidP="004D0338">
                      <w:pPr>
                        <w:rPr>
                          <w:sz w:val="16"/>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13D6C08" w14:textId="77777777" w:rsidR="00076C57" w:rsidRDefault="00076C57" w:rsidP="004D0338">
                      <w:pPr>
                        <w:rPr>
                          <w:sz w:val="16"/>
                        </w:rPr>
                      </w:pPr>
                    </w:p>
                    <w:p w14:paraId="3C666272" w14:textId="77777777" w:rsidR="00076C57" w:rsidRPr="009267AE" w:rsidRDefault="00076C57" w:rsidP="004D0338">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r>
                        <w:rPr>
                          <w:sz w:val="16"/>
                          <w:u w:val="single"/>
                        </w:rPr>
                        <w:tab/>
                      </w:r>
                      <w:r>
                        <w:rPr>
                          <w:sz w:val="16"/>
                          <w:u w:val="single"/>
                        </w:rPr>
                        <w:tab/>
                      </w:r>
                    </w:p>
                    <w:p w14:paraId="3EDB8CB3" w14:textId="77777777" w:rsidR="00076C57" w:rsidRDefault="00076C57" w:rsidP="004D0338">
                      <w:pPr>
                        <w:rPr>
                          <w:i/>
                          <w:sz w:val="20"/>
                        </w:rPr>
                      </w:pPr>
                      <w:r>
                        <w:rPr>
                          <w:i/>
                          <w:sz w:val="20"/>
                        </w:rPr>
                        <w:t xml:space="preserve">         BTSA South Bay Consortium Director/District Coordinator</w:t>
                      </w:r>
                      <w:r>
                        <w:rPr>
                          <w:i/>
                          <w:sz w:val="20"/>
                        </w:rPr>
                        <w:tab/>
                        <w:t xml:space="preserve">                       </w:t>
                      </w:r>
                      <w:r>
                        <w:rPr>
                          <w:i/>
                          <w:sz w:val="20"/>
                        </w:rPr>
                        <w:tab/>
                        <w:t xml:space="preserve">           Date</w:t>
                      </w:r>
                    </w:p>
                  </w:txbxContent>
                </v:textbox>
              </v:shape>
            </w:pict>
          </mc:Fallback>
        </mc:AlternateContent>
      </w:r>
    </w:p>
    <w:p w14:paraId="4265CE53" w14:textId="77777777" w:rsidR="004D0338" w:rsidRDefault="004D0338" w:rsidP="004D0338">
      <w:pPr>
        <w:rPr>
          <w:b/>
          <w:i/>
        </w:rPr>
      </w:pPr>
    </w:p>
    <w:p w14:paraId="56A930C6" w14:textId="77777777" w:rsidR="004D0338" w:rsidRDefault="004D0338" w:rsidP="004D0338">
      <w:pPr>
        <w:rPr>
          <w:b/>
          <w:i/>
        </w:rPr>
      </w:pPr>
    </w:p>
    <w:p w14:paraId="33C107FA" w14:textId="77777777" w:rsidR="004D0338" w:rsidRDefault="004D0338" w:rsidP="004D0338">
      <w:pPr>
        <w:rPr>
          <w:b/>
          <w:i/>
        </w:rPr>
      </w:pPr>
    </w:p>
    <w:p w14:paraId="0F5BD8D1" w14:textId="77777777" w:rsidR="004D0338" w:rsidRDefault="004D0338" w:rsidP="004D0338">
      <w:pPr>
        <w:rPr>
          <w:b/>
          <w:i/>
        </w:rPr>
      </w:pPr>
    </w:p>
    <w:p w14:paraId="519978FB" w14:textId="77777777" w:rsidR="004D0338" w:rsidRDefault="004D0338" w:rsidP="004D0338">
      <w:pPr>
        <w:rPr>
          <w:b/>
          <w:i/>
        </w:rPr>
      </w:pPr>
    </w:p>
    <w:p w14:paraId="07C311B9" w14:textId="77777777" w:rsidR="004D0338" w:rsidRPr="004D0338" w:rsidRDefault="004D0338" w:rsidP="004D0338">
      <w:pPr>
        <w:pStyle w:val="Heading1"/>
        <w:jc w:val="center"/>
        <w:rPr>
          <w:b w:val="0"/>
          <w:color w:val="000090"/>
          <w:sz w:val="40"/>
          <w:szCs w:val="40"/>
        </w:rPr>
      </w:pPr>
      <w:r w:rsidRPr="004D0338">
        <w:rPr>
          <w:color w:val="000090"/>
          <w:sz w:val="40"/>
          <w:szCs w:val="40"/>
        </w:rPr>
        <w:t>BTSA South Bay Consortium</w:t>
      </w:r>
    </w:p>
    <w:p w14:paraId="618BA632" w14:textId="77777777" w:rsidR="004D0338" w:rsidRDefault="004D0338" w:rsidP="004D0338">
      <w:pPr>
        <w:pStyle w:val="Heading1"/>
        <w:ind w:left="180" w:firstLine="180"/>
        <w:jc w:val="center"/>
        <w:rPr>
          <w:rFonts w:ascii="Arial Black" w:hAnsi="Arial Black"/>
          <w:b w:val="0"/>
          <w:sz w:val="28"/>
        </w:rPr>
      </w:pPr>
      <w:r>
        <w:rPr>
          <w:rFonts w:ascii="Arial Black" w:hAnsi="Arial Black"/>
          <w:b w:val="0"/>
          <w:sz w:val="28"/>
        </w:rPr>
        <w:t>Program Extension Request</w:t>
      </w:r>
    </w:p>
    <w:p w14:paraId="4573AAA6" w14:textId="1ADBD131" w:rsidR="004D0338" w:rsidRPr="00D034B7" w:rsidRDefault="004D0338" w:rsidP="004D0338">
      <w:pPr>
        <w:jc w:val="both"/>
        <w:rPr>
          <w:rFonts w:ascii="Helvetica" w:hAnsi="Helvetica"/>
        </w:rPr>
      </w:pPr>
      <w:r w:rsidRPr="00D034B7">
        <w:rPr>
          <w:rFonts w:ascii="Helvetica" w:hAnsi="Helvetica"/>
        </w:rPr>
        <w:t xml:space="preserve">If you are unable to complete the program requirements within the timeline for the year due to extenuating circumstances (illness, death in family, maternity leave, etc.), please </w:t>
      </w:r>
      <w:r>
        <w:rPr>
          <w:rFonts w:ascii="Helvetica" w:hAnsi="Helvetica"/>
        </w:rPr>
        <w:t xml:space="preserve">notify the </w:t>
      </w:r>
      <w:r w:rsidRPr="006451FC">
        <w:rPr>
          <w:rFonts w:ascii="Helvetica" w:hAnsi="Helvetica"/>
          <w:b/>
        </w:rPr>
        <w:t>Consortium Coordinator</w:t>
      </w:r>
      <w:r>
        <w:rPr>
          <w:rFonts w:ascii="Helvetica" w:hAnsi="Helvetica"/>
        </w:rPr>
        <w:t xml:space="preserve"> as soon as possible. The </w:t>
      </w:r>
      <w:r>
        <w:rPr>
          <w:rFonts w:ascii="Helvetica" w:hAnsi="Helvetica"/>
          <w:b/>
        </w:rPr>
        <w:t>Consortium Coordinator</w:t>
      </w:r>
      <w:r>
        <w:rPr>
          <w:rFonts w:ascii="Helvetica" w:hAnsi="Helvetica"/>
        </w:rPr>
        <w:t xml:space="preserve"> </w:t>
      </w:r>
      <w:r w:rsidRPr="00D034B7">
        <w:rPr>
          <w:rFonts w:ascii="Helvetica" w:hAnsi="Helvetica"/>
        </w:rPr>
        <w:t xml:space="preserve">will </w:t>
      </w:r>
      <w:r>
        <w:rPr>
          <w:rFonts w:ascii="Helvetica" w:hAnsi="Helvetica"/>
        </w:rPr>
        <w:t>make an appo</w:t>
      </w:r>
      <w:r w:rsidR="00C640A4">
        <w:rPr>
          <w:rFonts w:ascii="Helvetica" w:hAnsi="Helvetica"/>
        </w:rPr>
        <w:t>intment with the candidate and m</w:t>
      </w:r>
      <w:r w:rsidR="00746364">
        <w:rPr>
          <w:rFonts w:ascii="Helvetica" w:hAnsi="Helvetica"/>
        </w:rPr>
        <w:t>entor</w:t>
      </w:r>
      <w:r w:rsidRPr="00D034B7">
        <w:rPr>
          <w:rFonts w:ascii="Helvetica" w:hAnsi="Helvetica"/>
        </w:rPr>
        <w:t xml:space="preserve"> to review the request</w:t>
      </w:r>
      <w:r>
        <w:rPr>
          <w:rFonts w:ascii="Helvetica" w:hAnsi="Helvetica"/>
        </w:rPr>
        <w:t xml:space="preserve"> and develop a completion plan. </w:t>
      </w:r>
      <w:r w:rsidRPr="00D034B7">
        <w:rPr>
          <w:rFonts w:ascii="Helvetica" w:hAnsi="Helvetica"/>
          <w:b/>
        </w:rPr>
        <w:t xml:space="preserve">There </w:t>
      </w:r>
      <w:r>
        <w:rPr>
          <w:rFonts w:ascii="Helvetica" w:hAnsi="Helvetica"/>
          <w:b/>
        </w:rPr>
        <w:t>may</w:t>
      </w:r>
      <w:r w:rsidRPr="00D034B7">
        <w:rPr>
          <w:rFonts w:ascii="Helvetica" w:hAnsi="Helvetica"/>
          <w:b/>
        </w:rPr>
        <w:t xml:space="preserve"> be a cost to</w:t>
      </w:r>
      <w:r w:rsidR="00C640A4">
        <w:rPr>
          <w:rFonts w:ascii="Helvetica" w:hAnsi="Helvetica"/>
          <w:b/>
        </w:rPr>
        <w:t xml:space="preserve"> the candidate</w:t>
      </w:r>
      <w:r w:rsidRPr="00D034B7">
        <w:rPr>
          <w:rFonts w:ascii="Helvetica" w:hAnsi="Helvetica"/>
          <w:b/>
        </w:rPr>
        <w:t xml:space="preserve"> to continue in the program if requirements ar</w:t>
      </w:r>
      <w:r>
        <w:rPr>
          <w:rFonts w:ascii="Helvetica" w:hAnsi="Helvetica"/>
          <w:b/>
        </w:rPr>
        <w:t>e not completed in the two-year time frame. C</w:t>
      </w:r>
      <w:r w:rsidRPr="00D034B7">
        <w:rPr>
          <w:rFonts w:ascii="Helvetica" w:hAnsi="Helvetica"/>
          <w:b/>
        </w:rPr>
        <w:t>ost will be determined by the number of elements to be completed and the time and the su</w:t>
      </w:r>
      <w:r>
        <w:rPr>
          <w:rFonts w:ascii="Helvetica" w:hAnsi="Helvetica"/>
          <w:b/>
        </w:rPr>
        <w:t xml:space="preserve">pport needed to complete them. </w:t>
      </w:r>
    </w:p>
    <w:p w14:paraId="01667E05" w14:textId="77777777" w:rsidR="004D0338" w:rsidRPr="00F84D87" w:rsidRDefault="004D0338" w:rsidP="004D0338"/>
    <w:p w14:paraId="53FD45E1" w14:textId="77777777" w:rsidR="004D0338" w:rsidRPr="00531584" w:rsidRDefault="004D0338" w:rsidP="004D0338">
      <w:pPr>
        <w:ind w:left="180" w:firstLine="180"/>
        <w:rPr>
          <w:rFonts w:ascii="Helvetica" w:hAnsi="Helvetica"/>
          <w:b/>
        </w:rPr>
      </w:pPr>
      <w:r>
        <w:rPr>
          <w:noProof/>
        </w:rPr>
        <mc:AlternateContent>
          <mc:Choice Requires="wps">
            <w:drawing>
              <wp:anchor distT="0" distB="0" distL="114300" distR="114300" simplePos="0" relativeHeight="251762688" behindDoc="0" locked="0" layoutInCell="1" allowOverlap="1" wp14:anchorId="6F28A6C8" wp14:editId="05934909">
                <wp:simplePos x="0" y="0"/>
                <wp:positionH relativeFrom="column">
                  <wp:posOffset>746760</wp:posOffset>
                </wp:positionH>
                <wp:positionV relativeFrom="paragraph">
                  <wp:posOffset>160020</wp:posOffset>
                </wp:positionV>
                <wp:extent cx="3474720" cy="0"/>
                <wp:effectExtent l="10160" t="7620" r="20320" b="30480"/>
                <wp:wrapNone/>
                <wp:docPr id="23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9A2C" id="Line 23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2.6pt" to="332.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"/>
            </w:pict>
          </mc:Fallback>
        </mc:AlternateContent>
      </w:r>
      <w:r>
        <w:rPr>
          <w:noProof/>
        </w:rPr>
        <mc:AlternateContent>
          <mc:Choice Requires="wps">
            <w:drawing>
              <wp:anchor distT="0" distB="0" distL="114300" distR="114300" simplePos="0" relativeHeight="251763712" behindDoc="0" locked="0" layoutInCell="1" allowOverlap="1" wp14:anchorId="7E6593D7" wp14:editId="19E59A71">
                <wp:simplePos x="0" y="0"/>
                <wp:positionH relativeFrom="column">
                  <wp:posOffset>4932680</wp:posOffset>
                </wp:positionH>
                <wp:positionV relativeFrom="paragraph">
                  <wp:posOffset>160020</wp:posOffset>
                </wp:positionV>
                <wp:extent cx="1097280" cy="0"/>
                <wp:effectExtent l="17780" t="7620" r="27940" b="30480"/>
                <wp:wrapNone/>
                <wp:docPr id="23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31D0" id="Line 23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pt,12.6pt" to="474.8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"/>
            </w:pict>
          </mc:Fallback>
        </mc:AlternateContent>
      </w:r>
      <w:r>
        <w:rPr>
          <w:rFonts w:ascii="Helvetica" w:hAnsi="Helvetica"/>
          <w:b/>
        </w:rPr>
        <w:t>Name</w:t>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t>Date</w:t>
      </w:r>
    </w:p>
    <w:p w14:paraId="391FEC8E" w14:textId="76E21686" w:rsidR="00974668" w:rsidRDefault="00974668" w:rsidP="00974668">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after="60"/>
      </w:pPr>
      <w:r>
        <w:t>I. Reason for Extension Request:</w:t>
      </w:r>
    </w:p>
    <w:tbl>
      <w:tblPr>
        <w:tblW w:w="0" w:type="auto"/>
        <w:tblInd w:w="28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21"/>
      </w:tblGrid>
      <w:tr w:rsidR="00974668" w14:paraId="04488C35" w14:textId="77777777" w:rsidTr="00CC3F93">
        <w:trPr>
          <w:trHeight w:val="443"/>
        </w:trPr>
        <w:tc>
          <w:tcPr>
            <w:tcW w:w="9621" w:type="dxa"/>
          </w:tcPr>
          <w:p w14:paraId="18C2CD3E" w14:textId="77777777" w:rsidR="00974668" w:rsidRDefault="00974668" w:rsidP="00CC3F93">
            <w:pPr>
              <w:ind w:left="180" w:firstLine="180"/>
              <w:rPr>
                <w:sz w:val="28"/>
                <w:lang w:bidi="x-none"/>
              </w:rPr>
            </w:pPr>
          </w:p>
        </w:tc>
      </w:tr>
      <w:tr w:rsidR="00974668" w14:paraId="636C0AEE" w14:textId="77777777" w:rsidTr="00CC3F93">
        <w:trPr>
          <w:trHeight w:val="443"/>
        </w:trPr>
        <w:tc>
          <w:tcPr>
            <w:tcW w:w="9621" w:type="dxa"/>
          </w:tcPr>
          <w:p w14:paraId="6E378812" w14:textId="77777777" w:rsidR="00974668" w:rsidRDefault="00974668" w:rsidP="00CC3F93">
            <w:pPr>
              <w:ind w:left="180" w:firstLine="180"/>
              <w:rPr>
                <w:sz w:val="28"/>
                <w:lang w:bidi="x-none"/>
              </w:rPr>
            </w:pPr>
          </w:p>
        </w:tc>
      </w:tr>
    </w:tbl>
    <w:p w14:paraId="42EC37FC" w14:textId="77777777" w:rsidR="00974668" w:rsidRDefault="00974668" w:rsidP="00974668">
      <w:pPr>
        <w:pStyle w:val="Heading1"/>
        <w:ind w:left="180" w:firstLine="180"/>
      </w:pPr>
    </w:p>
    <w:p w14:paraId="604065B6" w14:textId="3E0A3DBE" w:rsidR="004D0338" w:rsidRDefault="004D0338" w:rsidP="00746364">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180"/>
          <w:tab w:val="left" w:pos="270"/>
        </w:tabs>
        <w:autoSpaceDE/>
        <w:autoSpaceDN/>
        <w:adjustRightInd/>
        <w:spacing w:before="240" w:after="60"/>
      </w:pPr>
      <w:r>
        <w:t>I</w:t>
      </w:r>
      <w:r w:rsidR="00974668">
        <w:t>I</w:t>
      </w:r>
      <w:r>
        <w:t xml:space="preserve">. </w:t>
      </w:r>
      <w:r w:rsidR="00C640A4">
        <w:t xml:space="preserve">Plan for Completion: </w:t>
      </w:r>
      <w:r>
        <w:t>(timeline and support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1"/>
        <w:gridCol w:w="1617"/>
        <w:gridCol w:w="4548"/>
      </w:tblGrid>
      <w:tr w:rsidR="004D0338" w14:paraId="3467E068" w14:textId="77777777" w:rsidTr="004D0338">
        <w:tc>
          <w:tcPr>
            <w:tcW w:w="1980" w:type="pct"/>
          </w:tcPr>
          <w:p w14:paraId="218AE603" w14:textId="77777777" w:rsidR="004D0338" w:rsidRDefault="004D0338" w:rsidP="004D0338">
            <w:pPr>
              <w:pStyle w:val="Heading1"/>
              <w:ind w:left="180" w:firstLine="180"/>
              <w:jc w:val="center"/>
              <w:rPr>
                <w:rFonts w:ascii="Abadi MT Condensed Extra Bold" w:hAnsi="Abadi MT Condensed Extra Bold"/>
                <w:b w:val="0"/>
                <w:sz w:val="28"/>
                <w:lang w:bidi="x-none"/>
              </w:rPr>
            </w:pPr>
            <w:r>
              <w:rPr>
                <w:rFonts w:ascii="Abadi MT Condensed Extra Bold" w:hAnsi="Abadi MT Condensed Extra Bold"/>
                <w:b w:val="0"/>
                <w:sz w:val="28"/>
                <w:lang w:bidi="x-none"/>
              </w:rPr>
              <w:t>Activity</w:t>
            </w:r>
          </w:p>
        </w:tc>
        <w:tc>
          <w:tcPr>
            <w:tcW w:w="792" w:type="pct"/>
          </w:tcPr>
          <w:p w14:paraId="68A6D455" w14:textId="77777777" w:rsidR="004D0338" w:rsidRDefault="004D0338" w:rsidP="004D0338">
            <w:pPr>
              <w:pStyle w:val="Heading1"/>
              <w:ind w:left="-18"/>
              <w:rPr>
                <w:rFonts w:ascii="Abadi MT Condensed Extra Bold" w:hAnsi="Abadi MT Condensed Extra Bold"/>
                <w:b w:val="0"/>
                <w:sz w:val="28"/>
                <w:lang w:bidi="x-none"/>
              </w:rPr>
            </w:pPr>
            <w:r>
              <w:rPr>
                <w:rFonts w:ascii="Abadi MT Condensed Extra Bold" w:hAnsi="Abadi MT Condensed Extra Bold"/>
                <w:b w:val="0"/>
                <w:sz w:val="28"/>
                <w:lang w:bidi="x-none"/>
              </w:rPr>
              <w:t xml:space="preserve">Completion    </w:t>
            </w:r>
          </w:p>
          <w:p w14:paraId="632CB983" w14:textId="77777777" w:rsidR="004D0338" w:rsidRDefault="004D0338" w:rsidP="004D0338">
            <w:pPr>
              <w:pStyle w:val="Heading1"/>
              <w:ind w:left="180" w:hanging="18"/>
              <w:rPr>
                <w:rFonts w:ascii="Abadi MT Condensed Extra Bold" w:hAnsi="Abadi MT Condensed Extra Bold"/>
                <w:b w:val="0"/>
                <w:sz w:val="28"/>
                <w:lang w:bidi="x-none"/>
              </w:rPr>
            </w:pPr>
            <w:r>
              <w:rPr>
                <w:rFonts w:ascii="Abadi MT Condensed Extra Bold" w:hAnsi="Abadi MT Condensed Extra Bold"/>
                <w:b w:val="0"/>
                <w:sz w:val="28"/>
                <w:lang w:bidi="x-none"/>
              </w:rPr>
              <w:t xml:space="preserve">    Date</w:t>
            </w:r>
          </w:p>
        </w:tc>
        <w:tc>
          <w:tcPr>
            <w:tcW w:w="2228" w:type="pct"/>
          </w:tcPr>
          <w:p w14:paraId="45D5C15D" w14:textId="77777777" w:rsidR="004D0338" w:rsidRDefault="004D0338" w:rsidP="004D0338">
            <w:pPr>
              <w:pStyle w:val="Heading1"/>
              <w:ind w:left="180" w:firstLine="180"/>
              <w:jc w:val="center"/>
              <w:rPr>
                <w:rFonts w:ascii="Abadi MT Condensed Extra Bold" w:hAnsi="Abadi MT Condensed Extra Bold"/>
                <w:b w:val="0"/>
                <w:sz w:val="28"/>
                <w:lang w:bidi="x-none"/>
              </w:rPr>
            </w:pPr>
            <w:r>
              <w:rPr>
                <w:rFonts w:ascii="Abadi MT Condensed Extra Bold" w:hAnsi="Abadi MT Condensed Extra Bold"/>
                <w:b w:val="0"/>
                <w:sz w:val="28"/>
                <w:lang w:bidi="x-none"/>
              </w:rPr>
              <w:t>Support Needed:</w:t>
            </w:r>
          </w:p>
        </w:tc>
      </w:tr>
      <w:tr w:rsidR="004D0338" w14:paraId="34CC23B2" w14:textId="77777777" w:rsidTr="004D0338">
        <w:tc>
          <w:tcPr>
            <w:tcW w:w="1980" w:type="pct"/>
          </w:tcPr>
          <w:p w14:paraId="1018C489" w14:textId="77777777" w:rsidR="004D0338" w:rsidRDefault="004D0338" w:rsidP="004D0338">
            <w:pPr>
              <w:pStyle w:val="Heading1"/>
              <w:ind w:left="72" w:hanging="90"/>
              <w:rPr>
                <w:rFonts w:ascii="Times New Roman" w:hAnsi="Times New Roman"/>
                <w:b w:val="0"/>
                <w:lang w:bidi="x-none"/>
              </w:rPr>
            </w:pPr>
          </w:p>
        </w:tc>
        <w:tc>
          <w:tcPr>
            <w:tcW w:w="792" w:type="pct"/>
          </w:tcPr>
          <w:p w14:paraId="21386B93" w14:textId="77777777" w:rsidR="004D0338" w:rsidRDefault="004D0338" w:rsidP="004D0338">
            <w:pPr>
              <w:pStyle w:val="Heading1"/>
              <w:ind w:left="180" w:firstLine="180"/>
              <w:rPr>
                <w:rFonts w:ascii="Times New Roman" w:hAnsi="Times New Roman"/>
                <w:b w:val="0"/>
                <w:lang w:bidi="x-none"/>
              </w:rPr>
            </w:pPr>
          </w:p>
        </w:tc>
        <w:tc>
          <w:tcPr>
            <w:tcW w:w="2228" w:type="pct"/>
          </w:tcPr>
          <w:p w14:paraId="0C83BBE6" w14:textId="77777777" w:rsidR="004D0338" w:rsidRDefault="004D0338" w:rsidP="004D0338">
            <w:pPr>
              <w:pStyle w:val="Heading1"/>
              <w:ind w:left="180" w:firstLine="180"/>
              <w:rPr>
                <w:rFonts w:ascii="Times New Roman" w:hAnsi="Times New Roman"/>
                <w:b w:val="0"/>
                <w:lang w:bidi="x-none"/>
              </w:rPr>
            </w:pPr>
          </w:p>
        </w:tc>
      </w:tr>
      <w:tr w:rsidR="004D0338" w14:paraId="357B4DD5" w14:textId="77777777" w:rsidTr="004D0338">
        <w:tc>
          <w:tcPr>
            <w:tcW w:w="1980" w:type="pct"/>
          </w:tcPr>
          <w:p w14:paraId="168245E6" w14:textId="77777777" w:rsidR="004D0338" w:rsidRDefault="004D0338" w:rsidP="004D0338">
            <w:pPr>
              <w:pStyle w:val="Heading1"/>
              <w:ind w:left="72" w:hanging="90"/>
              <w:rPr>
                <w:rFonts w:ascii="Times New Roman" w:hAnsi="Times New Roman"/>
                <w:b w:val="0"/>
                <w:lang w:bidi="x-none"/>
              </w:rPr>
            </w:pPr>
          </w:p>
        </w:tc>
        <w:tc>
          <w:tcPr>
            <w:tcW w:w="792" w:type="pct"/>
          </w:tcPr>
          <w:p w14:paraId="1EC0410E" w14:textId="77777777" w:rsidR="004D0338" w:rsidRDefault="004D0338" w:rsidP="004D0338">
            <w:pPr>
              <w:pStyle w:val="Heading1"/>
              <w:ind w:left="180" w:firstLine="180"/>
              <w:rPr>
                <w:rFonts w:ascii="Times New Roman" w:hAnsi="Times New Roman"/>
                <w:b w:val="0"/>
                <w:lang w:bidi="x-none"/>
              </w:rPr>
            </w:pPr>
          </w:p>
        </w:tc>
        <w:tc>
          <w:tcPr>
            <w:tcW w:w="2228" w:type="pct"/>
          </w:tcPr>
          <w:p w14:paraId="508C67EA" w14:textId="77777777" w:rsidR="004D0338" w:rsidRDefault="004D0338" w:rsidP="004D0338">
            <w:pPr>
              <w:pStyle w:val="Heading1"/>
              <w:ind w:left="180" w:firstLine="180"/>
              <w:rPr>
                <w:rFonts w:ascii="Times New Roman" w:hAnsi="Times New Roman"/>
                <w:b w:val="0"/>
                <w:lang w:bidi="x-none"/>
              </w:rPr>
            </w:pPr>
          </w:p>
        </w:tc>
      </w:tr>
      <w:tr w:rsidR="004D0338" w14:paraId="23F5AF61" w14:textId="77777777" w:rsidTr="004D0338">
        <w:tc>
          <w:tcPr>
            <w:tcW w:w="1980" w:type="pct"/>
          </w:tcPr>
          <w:p w14:paraId="5665A557" w14:textId="77777777" w:rsidR="004D0338" w:rsidRDefault="004D0338" w:rsidP="004D0338">
            <w:pPr>
              <w:pStyle w:val="Heading1"/>
              <w:ind w:left="72" w:hanging="90"/>
              <w:rPr>
                <w:rFonts w:ascii="Times New Roman" w:hAnsi="Times New Roman"/>
                <w:b w:val="0"/>
                <w:lang w:bidi="x-none"/>
              </w:rPr>
            </w:pPr>
          </w:p>
        </w:tc>
        <w:tc>
          <w:tcPr>
            <w:tcW w:w="792" w:type="pct"/>
          </w:tcPr>
          <w:p w14:paraId="1484E6F4" w14:textId="77777777" w:rsidR="004D0338" w:rsidRDefault="004D0338" w:rsidP="004D0338">
            <w:pPr>
              <w:pStyle w:val="Heading1"/>
              <w:ind w:left="180" w:firstLine="180"/>
              <w:rPr>
                <w:rFonts w:ascii="Times New Roman" w:hAnsi="Times New Roman"/>
                <w:b w:val="0"/>
                <w:lang w:bidi="x-none"/>
              </w:rPr>
            </w:pPr>
          </w:p>
        </w:tc>
        <w:tc>
          <w:tcPr>
            <w:tcW w:w="2228" w:type="pct"/>
          </w:tcPr>
          <w:p w14:paraId="499CEB24" w14:textId="77777777" w:rsidR="004D0338" w:rsidRDefault="004D0338" w:rsidP="004D0338">
            <w:pPr>
              <w:pStyle w:val="Heading1"/>
              <w:ind w:left="180" w:firstLine="180"/>
              <w:rPr>
                <w:rFonts w:ascii="Times New Roman" w:hAnsi="Times New Roman"/>
                <w:b w:val="0"/>
                <w:lang w:bidi="x-none"/>
              </w:rPr>
            </w:pPr>
          </w:p>
        </w:tc>
      </w:tr>
      <w:tr w:rsidR="004D0338" w14:paraId="11A7CD88" w14:textId="77777777" w:rsidTr="004D0338">
        <w:tc>
          <w:tcPr>
            <w:tcW w:w="1980" w:type="pct"/>
          </w:tcPr>
          <w:p w14:paraId="2355D3E9" w14:textId="77777777" w:rsidR="004D0338" w:rsidRDefault="004D0338" w:rsidP="004D0338">
            <w:pPr>
              <w:pStyle w:val="Heading1"/>
              <w:ind w:left="72" w:hanging="90"/>
              <w:rPr>
                <w:rFonts w:ascii="Times New Roman" w:hAnsi="Times New Roman"/>
                <w:b w:val="0"/>
                <w:lang w:bidi="x-none"/>
              </w:rPr>
            </w:pPr>
          </w:p>
        </w:tc>
        <w:tc>
          <w:tcPr>
            <w:tcW w:w="792" w:type="pct"/>
          </w:tcPr>
          <w:p w14:paraId="2EAF69E9" w14:textId="77777777" w:rsidR="004D0338" w:rsidRDefault="004D0338" w:rsidP="004D0338">
            <w:pPr>
              <w:pStyle w:val="Heading1"/>
              <w:ind w:left="180" w:firstLine="180"/>
              <w:rPr>
                <w:rFonts w:ascii="Times New Roman" w:hAnsi="Times New Roman"/>
                <w:b w:val="0"/>
                <w:lang w:bidi="x-none"/>
              </w:rPr>
            </w:pPr>
          </w:p>
        </w:tc>
        <w:tc>
          <w:tcPr>
            <w:tcW w:w="2228" w:type="pct"/>
          </w:tcPr>
          <w:p w14:paraId="1A7EE870" w14:textId="77777777" w:rsidR="004D0338" w:rsidRDefault="004D0338" w:rsidP="004D0338">
            <w:pPr>
              <w:pStyle w:val="Heading1"/>
              <w:ind w:left="180" w:firstLine="180"/>
              <w:rPr>
                <w:rFonts w:ascii="Times New Roman" w:hAnsi="Times New Roman"/>
                <w:b w:val="0"/>
                <w:lang w:bidi="x-none"/>
              </w:rPr>
            </w:pPr>
          </w:p>
        </w:tc>
      </w:tr>
      <w:tr w:rsidR="004D0338" w14:paraId="510743DA" w14:textId="77777777" w:rsidTr="004D0338">
        <w:tc>
          <w:tcPr>
            <w:tcW w:w="1980" w:type="pct"/>
          </w:tcPr>
          <w:p w14:paraId="6D84A0C3" w14:textId="77777777" w:rsidR="004D0338" w:rsidRDefault="004D0338" w:rsidP="004D0338">
            <w:pPr>
              <w:pStyle w:val="Heading1"/>
              <w:ind w:left="180" w:firstLine="180"/>
              <w:rPr>
                <w:rFonts w:ascii="Times New Roman" w:hAnsi="Times New Roman"/>
                <w:b w:val="0"/>
                <w:lang w:bidi="x-none"/>
              </w:rPr>
            </w:pPr>
          </w:p>
        </w:tc>
        <w:tc>
          <w:tcPr>
            <w:tcW w:w="792" w:type="pct"/>
          </w:tcPr>
          <w:p w14:paraId="14184830" w14:textId="77777777" w:rsidR="004D0338" w:rsidRDefault="004D0338" w:rsidP="004D0338">
            <w:pPr>
              <w:pStyle w:val="Heading1"/>
              <w:ind w:left="180" w:firstLine="180"/>
              <w:rPr>
                <w:rFonts w:ascii="Times New Roman" w:hAnsi="Times New Roman"/>
                <w:b w:val="0"/>
                <w:lang w:bidi="x-none"/>
              </w:rPr>
            </w:pPr>
          </w:p>
        </w:tc>
        <w:tc>
          <w:tcPr>
            <w:tcW w:w="2228" w:type="pct"/>
          </w:tcPr>
          <w:p w14:paraId="029609EC" w14:textId="77777777" w:rsidR="004D0338" w:rsidRDefault="004D0338" w:rsidP="004D0338">
            <w:pPr>
              <w:pStyle w:val="Heading1"/>
              <w:ind w:left="180" w:firstLine="180"/>
              <w:rPr>
                <w:rFonts w:ascii="Times New Roman" w:hAnsi="Times New Roman"/>
                <w:b w:val="0"/>
                <w:lang w:bidi="x-none"/>
              </w:rPr>
            </w:pPr>
          </w:p>
        </w:tc>
      </w:tr>
      <w:tr w:rsidR="004D0338" w14:paraId="134449D1" w14:textId="77777777" w:rsidTr="004D0338">
        <w:tc>
          <w:tcPr>
            <w:tcW w:w="1980" w:type="pct"/>
          </w:tcPr>
          <w:p w14:paraId="1EC2E6FB" w14:textId="77777777" w:rsidR="004D0338" w:rsidRDefault="004D0338" w:rsidP="004D0338">
            <w:pPr>
              <w:pStyle w:val="Heading1"/>
              <w:ind w:left="180" w:firstLine="180"/>
              <w:rPr>
                <w:rFonts w:ascii="Times New Roman" w:hAnsi="Times New Roman"/>
                <w:b w:val="0"/>
                <w:lang w:bidi="x-none"/>
              </w:rPr>
            </w:pPr>
          </w:p>
        </w:tc>
        <w:tc>
          <w:tcPr>
            <w:tcW w:w="792" w:type="pct"/>
          </w:tcPr>
          <w:p w14:paraId="3623DB10" w14:textId="77777777" w:rsidR="004D0338" w:rsidRDefault="004D0338" w:rsidP="004D0338">
            <w:pPr>
              <w:pStyle w:val="Heading1"/>
              <w:ind w:left="180" w:firstLine="180"/>
              <w:rPr>
                <w:rFonts w:ascii="Times New Roman" w:hAnsi="Times New Roman"/>
                <w:b w:val="0"/>
                <w:lang w:bidi="x-none"/>
              </w:rPr>
            </w:pPr>
          </w:p>
        </w:tc>
        <w:tc>
          <w:tcPr>
            <w:tcW w:w="2228" w:type="pct"/>
          </w:tcPr>
          <w:p w14:paraId="1897D147" w14:textId="77777777" w:rsidR="004D0338" w:rsidRDefault="004D0338" w:rsidP="004D0338">
            <w:pPr>
              <w:pStyle w:val="Heading1"/>
              <w:ind w:left="180" w:firstLine="180"/>
              <w:rPr>
                <w:rFonts w:ascii="Times New Roman" w:hAnsi="Times New Roman"/>
                <w:b w:val="0"/>
                <w:lang w:bidi="x-none"/>
              </w:rPr>
            </w:pPr>
          </w:p>
        </w:tc>
      </w:tr>
      <w:tr w:rsidR="004D0338" w14:paraId="60260F55" w14:textId="77777777" w:rsidTr="004D0338">
        <w:tc>
          <w:tcPr>
            <w:tcW w:w="1980" w:type="pct"/>
          </w:tcPr>
          <w:p w14:paraId="3DD0932B" w14:textId="77777777" w:rsidR="004D0338" w:rsidRDefault="004D0338" w:rsidP="004D0338">
            <w:pPr>
              <w:pStyle w:val="Heading1"/>
              <w:ind w:left="180" w:firstLine="180"/>
              <w:rPr>
                <w:rFonts w:ascii="Times New Roman" w:hAnsi="Times New Roman"/>
                <w:b w:val="0"/>
                <w:lang w:bidi="x-none"/>
              </w:rPr>
            </w:pPr>
          </w:p>
        </w:tc>
        <w:tc>
          <w:tcPr>
            <w:tcW w:w="792" w:type="pct"/>
          </w:tcPr>
          <w:p w14:paraId="05AAB3F6" w14:textId="77777777" w:rsidR="004D0338" w:rsidRDefault="004D0338" w:rsidP="004D0338">
            <w:pPr>
              <w:pStyle w:val="Heading1"/>
              <w:ind w:left="180" w:firstLine="180"/>
              <w:rPr>
                <w:rFonts w:ascii="Times New Roman" w:hAnsi="Times New Roman"/>
                <w:b w:val="0"/>
                <w:lang w:bidi="x-none"/>
              </w:rPr>
            </w:pPr>
          </w:p>
        </w:tc>
        <w:tc>
          <w:tcPr>
            <w:tcW w:w="2228" w:type="pct"/>
          </w:tcPr>
          <w:p w14:paraId="00C6A7F5" w14:textId="77777777" w:rsidR="004D0338" w:rsidRDefault="004D0338" w:rsidP="004D0338">
            <w:pPr>
              <w:pStyle w:val="Heading1"/>
              <w:ind w:left="180" w:firstLine="180"/>
              <w:rPr>
                <w:rFonts w:ascii="Times New Roman" w:hAnsi="Times New Roman"/>
                <w:b w:val="0"/>
                <w:lang w:bidi="x-none"/>
              </w:rPr>
            </w:pPr>
          </w:p>
        </w:tc>
      </w:tr>
      <w:tr w:rsidR="004D0338" w14:paraId="2F80A222" w14:textId="77777777" w:rsidTr="004D0338">
        <w:tc>
          <w:tcPr>
            <w:tcW w:w="1980" w:type="pct"/>
          </w:tcPr>
          <w:p w14:paraId="2F272BF6" w14:textId="77777777" w:rsidR="004D0338" w:rsidRDefault="004D0338" w:rsidP="004D0338">
            <w:pPr>
              <w:pStyle w:val="Heading1"/>
              <w:ind w:left="180" w:firstLine="180"/>
              <w:rPr>
                <w:rFonts w:ascii="Times New Roman" w:hAnsi="Times New Roman"/>
                <w:b w:val="0"/>
                <w:lang w:bidi="x-none"/>
              </w:rPr>
            </w:pPr>
          </w:p>
        </w:tc>
        <w:tc>
          <w:tcPr>
            <w:tcW w:w="792" w:type="pct"/>
          </w:tcPr>
          <w:p w14:paraId="0CCE59E2" w14:textId="77777777" w:rsidR="004D0338" w:rsidRDefault="004D0338" w:rsidP="004D0338">
            <w:pPr>
              <w:pStyle w:val="Heading1"/>
              <w:ind w:left="180" w:firstLine="180"/>
              <w:rPr>
                <w:rFonts w:ascii="Times New Roman" w:hAnsi="Times New Roman"/>
                <w:b w:val="0"/>
                <w:lang w:bidi="x-none"/>
              </w:rPr>
            </w:pPr>
          </w:p>
        </w:tc>
        <w:tc>
          <w:tcPr>
            <w:tcW w:w="2228" w:type="pct"/>
          </w:tcPr>
          <w:p w14:paraId="635ADA96" w14:textId="77777777" w:rsidR="004D0338" w:rsidRDefault="004D0338" w:rsidP="004D0338">
            <w:pPr>
              <w:pStyle w:val="Heading1"/>
              <w:ind w:left="180" w:firstLine="180"/>
              <w:rPr>
                <w:rFonts w:ascii="Times New Roman" w:hAnsi="Times New Roman"/>
                <w:b w:val="0"/>
                <w:lang w:bidi="x-none"/>
              </w:rPr>
            </w:pPr>
          </w:p>
        </w:tc>
      </w:tr>
    </w:tbl>
    <w:p w14:paraId="21C0AFDA" w14:textId="6F01A625" w:rsidR="004D0338" w:rsidRDefault="004D0338" w:rsidP="00974668">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after="60"/>
      </w:pPr>
    </w:p>
    <w:p w14:paraId="782707D9" w14:textId="77777777" w:rsidR="004D0338" w:rsidRPr="003D229C" w:rsidRDefault="004D0338" w:rsidP="004D0338"/>
    <w:p w14:paraId="0C64FEE1" w14:textId="77777777" w:rsidR="004D0338" w:rsidRPr="007F1D34" w:rsidRDefault="004D0338" w:rsidP="004D0338">
      <w:pPr>
        <w:pStyle w:val="Heading1"/>
        <w:ind w:left="180" w:firstLine="180"/>
        <w:rPr>
          <w:b w:val="0"/>
          <w:u w:val="single"/>
        </w:rPr>
      </w:pPr>
      <w:r>
        <w:t xml:space="preserve">Approved: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rPr>
        <w:tab/>
      </w:r>
      <w:r>
        <w:t>Date:</w:t>
      </w:r>
      <w:r>
        <w:rPr>
          <w:b w:val="0"/>
        </w:rPr>
        <w:t xml:space="preserve"> </w:t>
      </w:r>
      <w:r>
        <w:rPr>
          <w:b w:val="0"/>
          <w:u w:val="single"/>
        </w:rPr>
        <w:tab/>
      </w:r>
      <w:r>
        <w:rPr>
          <w:b w:val="0"/>
          <w:u w:val="single"/>
        </w:rPr>
        <w:tab/>
      </w:r>
      <w:r>
        <w:rPr>
          <w:b w:val="0"/>
          <w:u w:val="single"/>
        </w:rPr>
        <w:tab/>
      </w:r>
    </w:p>
    <w:p w14:paraId="1992B8B6" w14:textId="77777777" w:rsidR="004D0338" w:rsidRPr="00A5280D" w:rsidRDefault="004D0338" w:rsidP="004D0338">
      <w:pPr>
        <w:ind w:left="180" w:firstLine="180"/>
        <w:rPr>
          <w:rFonts w:ascii="Helvetica" w:hAnsi="Helvetica"/>
        </w:rPr>
      </w:pPr>
      <w:r>
        <w:t xml:space="preserve">                         </w:t>
      </w:r>
      <w:r>
        <w:rPr>
          <w:rFonts w:ascii="Helvetica" w:hAnsi="Helvetica"/>
        </w:rPr>
        <w:t>Induction Consortium Coordinator</w:t>
      </w:r>
    </w:p>
    <w:p w14:paraId="2CC4CFB9" w14:textId="77777777" w:rsidR="004D0338" w:rsidRDefault="004D0338" w:rsidP="004D0338">
      <w:pPr>
        <w:jc w:val="center"/>
        <w:rPr>
          <w:rFonts w:ascii="Helvetica" w:eastAsia="Times New Roman" w:hAnsi="Helvetica"/>
          <w:b/>
          <w:color w:val="333399"/>
          <w:sz w:val="36"/>
        </w:rPr>
      </w:pPr>
    </w:p>
    <w:p w14:paraId="03814474" w14:textId="77777777" w:rsidR="00746364" w:rsidRDefault="00746364" w:rsidP="004D0338">
      <w:pPr>
        <w:jc w:val="center"/>
        <w:rPr>
          <w:rFonts w:ascii="Helvetica" w:eastAsia="Times New Roman" w:hAnsi="Helvetica"/>
          <w:b/>
          <w:color w:val="333399"/>
          <w:sz w:val="36"/>
        </w:rPr>
      </w:pPr>
    </w:p>
    <w:p w14:paraId="112BC6D9" w14:textId="77777777" w:rsidR="00746364" w:rsidRDefault="00746364" w:rsidP="004D0338">
      <w:pPr>
        <w:jc w:val="center"/>
        <w:rPr>
          <w:rFonts w:ascii="Helvetica" w:eastAsia="Times New Roman" w:hAnsi="Helvetica"/>
          <w:b/>
          <w:color w:val="333399"/>
          <w:sz w:val="36"/>
        </w:rPr>
      </w:pPr>
    </w:p>
    <w:p w14:paraId="577828DB" w14:textId="77777777" w:rsidR="00746364" w:rsidRDefault="00746364" w:rsidP="004D0338">
      <w:pPr>
        <w:jc w:val="center"/>
        <w:rPr>
          <w:rFonts w:ascii="Helvetica" w:eastAsia="Times New Roman" w:hAnsi="Helvetica"/>
          <w:b/>
          <w:color w:val="333399"/>
          <w:sz w:val="36"/>
        </w:rPr>
      </w:pPr>
    </w:p>
    <w:p w14:paraId="37C431FA" w14:textId="77777777" w:rsidR="00746364" w:rsidRDefault="00746364" w:rsidP="004D0338">
      <w:pPr>
        <w:jc w:val="center"/>
        <w:rPr>
          <w:rFonts w:ascii="Helvetica" w:eastAsia="Times New Roman" w:hAnsi="Helvetica"/>
          <w:b/>
          <w:color w:val="333399"/>
          <w:sz w:val="36"/>
        </w:rPr>
      </w:pPr>
    </w:p>
    <w:p w14:paraId="7CBE042E" w14:textId="77777777" w:rsidR="00746364" w:rsidRDefault="00746364" w:rsidP="004D0338">
      <w:pPr>
        <w:jc w:val="center"/>
        <w:rPr>
          <w:rFonts w:ascii="Helvetica" w:eastAsia="Times New Roman" w:hAnsi="Helvetica"/>
          <w:b/>
          <w:color w:val="333399"/>
          <w:sz w:val="36"/>
        </w:rPr>
      </w:pPr>
    </w:p>
    <w:p w14:paraId="20B35A0A" w14:textId="77777777" w:rsidR="00746364" w:rsidRDefault="00746364" w:rsidP="004D0338">
      <w:pPr>
        <w:jc w:val="center"/>
        <w:rPr>
          <w:rFonts w:ascii="Helvetica" w:eastAsia="Times New Roman" w:hAnsi="Helvetica"/>
          <w:b/>
          <w:color w:val="333399"/>
          <w:sz w:val="36"/>
        </w:rPr>
      </w:pPr>
    </w:p>
    <w:p w14:paraId="4A0612B4" w14:textId="77777777" w:rsidR="00746364" w:rsidRDefault="00746364" w:rsidP="009C2FE1">
      <w:pPr>
        <w:rPr>
          <w:rFonts w:ascii="Helvetica" w:eastAsia="Times New Roman" w:hAnsi="Helvetica"/>
          <w:b/>
          <w:color w:val="333399"/>
          <w:sz w:val="36"/>
        </w:rPr>
      </w:pPr>
    </w:p>
    <w:p w14:paraId="348FE0BF" w14:textId="77777777" w:rsidR="004D0338" w:rsidRDefault="004D0338" w:rsidP="00A5280D">
      <w:pPr>
        <w:pStyle w:val="BodyTextIndent"/>
        <w:tabs>
          <w:tab w:val="left" w:pos="448"/>
          <w:tab w:val="center" w:pos="5040"/>
        </w:tabs>
        <w:ind w:left="2160" w:hanging="2610"/>
        <w:jc w:val="both"/>
        <w:rPr>
          <w:b/>
          <w:sz w:val="20"/>
        </w:rPr>
      </w:pPr>
    </w:p>
    <w:p w14:paraId="186293EE" w14:textId="77777777" w:rsidR="004D0338" w:rsidRDefault="004D0338" w:rsidP="00A5280D">
      <w:pPr>
        <w:pStyle w:val="BodyTextIndent"/>
        <w:tabs>
          <w:tab w:val="left" w:pos="448"/>
          <w:tab w:val="center" w:pos="5040"/>
        </w:tabs>
        <w:ind w:left="2160" w:hanging="2610"/>
        <w:jc w:val="both"/>
        <w:rPr>
          <w:b/>
          <w:sz w:val="20"/>
        </w:rPr>
      </w:pPr>
    </w:p>
    <w:p w14:paraId="46BB0D1E" w14:textId="42F91851" w:rsidR="000E4708" w:rsidRPr="00F84D87" w:rsidRDefault="000E4708" w:rsidP="000E4708">
      <w:pPr>
        <w:jc w:val="right"/>
        <w:rPr>
          <w:b/>
        </w:rPr>
      </w:pPr>
      <w:r>
        <w:rPr>
          <w:b/>
          <w:sz w:val="20"/>
        </w:rPr>
        <w:t>Local Educational Agency</w:t>
      </w:r>
    </w:p>
    <w:p w14:paraId="10F30A9F" w14:textId="77777777" w:rsidR="000E4708" w:rsidRPr="00F84D87" w:rsidRDefault="00163826" w:rsidP="000E4708">
      <w:pPr>
        <w:jc w:val="right"/>
        <w:rPr>
          <w:b/>
          <w:sz w:val="20"/>
        </w:rPr>
      </w:pPr>
      <w:r>
        <w:rPr>
          <w:rFonts w:ascii="Comic Sans MS" w:hAnsi="Comic Sans MS"/>
          <w:b/>
          <w:noProof/>
          <w:sz w:val="20"/>
        </w:rPr>
        <w:drawing>
          <wp:anchor distT="0" distB="0" distL="114300" distR="114300" simplePos="0" relativeHeight="251612160" behindDoc="0" locked="0" layoutInCell="1" allowOverlap="1" wp14:anchorId="515AAF34" wp14:editId="1F0033E9">
            <wp:simplePos x="0" y="0"/>
            <wp:positionH relativeFrom="column">
              <wp:posOffset>1815042</wp:posOffset>
            </wp:positionH>
            <wp:positionV relativeFrom="paragraph">
              <wp:posOffset>-373592</wp:posOffset>
            </wp:positionV>
            <wp:extent cx="2522855" cy="1588135"/>
            <wp:effectExtent l="0" t="0" r="0" b="1206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9"/>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252285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11136" behindDoc="0" locked="0" layoutInCell="1" allowOverlap="1" wp14:anchorId="65D43933" wp14:editId="19A34547">
                <wp:simplePos x="0" y="0"/>
                <wp:positionH relativeFrom="column">
                  <wp:posOffset>269240</wp:posOffset>
                </wp:positionH>
                <wp:positionV relativeFrom="paragraph">
                  <wp:posOffset>97790</wp:posOffset>
                </wp:positionV>
                <wp:extent cx="2955290" cy="694055"/>
                <wp:effectExtent l="2540" t="0" r="1270" b="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940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5F2B1BC2" w14:textId="77777777" w:rsidR="00076C57" w:rsidRPr="00F84D87" w:rsidRDefault="00076C57" w:rsidP="000E4708">
                            <w:pPr>
                              <w:rPr>
                                <w:rFonts w:ascii="Helvetica" w:hAnsi="Helvetica"/>
                                <w:b/>
                                <w:color w:val="000080"/>
                                <w:sz w:val="36"/>
                              </w:rPr>
                            </w:pPr>
                            <w:r w:rsidRPr="00F84D87">
                              <w:rPr>
                                <w:rFonts w:ascii="Helvetica" w:hAnsi="Helvetica"/>
                                <w:b/>
                                <w:color w:val="000080"/>
                                <w:sz w:val="36"/>
                              </w:rPr>
                              <w:t>BTSA South Bay</w:t>
                            </w:r>
                          </w:p>
                          <w:p w14:paraId="13D4D6D1" w14:textId="77777777" w:rsidR="00076C57" w:rsidRPr="00F84D87" w:rsidRDefault="00076C57">
                            <w:pPr>
                              <w:rPr>
                                <w:color w:val="000080"/>
                              </w:rPr>
                            </w:pPr>
                            <w:r w:rsidRPr="00F84D87">
                              <w:rPr>
                                <w:rFonts w:ascii="Helvetica" w:hAnsi="Helvetica"/>
                                <w:b/>
                                <w:color w:val="000080"/>
                                <w:sz w:val="36"/>
                              </w:rPr>
                              <w:t>Consortium</w:t>
                            </w:r>
                            <w:r w:rsidRPr="00F84D87">
                              <w:rPr>
                                <w:b/>
                                <w:color w:val="00008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3933" id="Text Box 150" o:spid="_x0000_s1076" type="#_x0000_t202" style="position:absolute;left:0;text-align:left;margin-left:21.2pt;margin-top:7.7pt;width:232.7pt;height:54.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" stroked="f">
                <v:textbox>
                  <w:txbxContent>
                    <w:p w14:paraId="5F2B1BC2" w14:textId="77777777" w:rsidR="00076C57" w:rsidRPr="00F84D87" w:rsidRDefault="00076C57" w:rsidP="000E4708">
                      <w:pPr>
                        <w:rPr>
                          <w:rFonts w:ascii="Helvetica" w:hAnsi="Helvetica"/>
                          <w:b/>
                          <w:color w:val="000080"/>
                          <w:sz w:val="36"/>
                        </w:rPr>
                      </w:pPr>
                      <w:r w:rsidRPr="00F84D87">
                        <w:rPr>
                          <w:rFonts w:ascii="Helvetica" w:hAnsi="Helvetica"/>
                          <w:b/>
                          <w:color w:val="000080"/>
                          <w:sz w:val="36"/>
                        </w:rPr>
                        <w:t>BTSA South Bay</w:t>
                      </w:r>
                    </w:p>
                    <w:p w14:paraId="13D4D6D1" w14:textId="77777777" w:rsidR="00076C57" w:rsidRPr="00F84D87" w:rsidRDefault="00076C57">
                      <w:pPr>
                        <w:rPr>
                          <w:color w:val="000080"/>
                        </w:rPr>
                      </w:pPr>
                      <w:r w:rsidRPr="00F84D87">
                        <w:rPr>
                          <w:rFonts w:ascii="Helvetica" w:hAnsi="Helvetica"/>
                          <w:b/>
                          <w:color w:val="000080"/>
                          <w:sz w:val="36"/>
                        </w:rPr>
                        <w:t>Consortium</w:t>
                      </w:r>
                      <w:r w:rsidRPr="00F84D87">
                        <w:rPr>
                          <w:b/>
                          <w:color w:val="000080"/>
                        </w:rPr>
                        <w:tab/>
                      </w:r>
                    </w:p>
                  </w:txbxContent>
                </v:textbox>
              </v:shape>
            </w:pict>
          </mc:Fallback>
        </mc:AlternateContent>
      </w:r>
      <w:r w:rsidR="000E4708" w:rsidRPr="00F84D87">
        <w:rPr>
          <w:b/>
          <w:sz w:val="20"/>
        </w:rPr>
        <w:t>Campbell Union School District</w:t>
      </w:r>
    </w:p>
    <w:p w14:paraId="56EB3D9E" w14:textId="381BB1B2" w:rsidR="000E4708" w:rsidRDefault="00D2665E" w:rsidP="000E4708">
      <w:pPr>
        <w:jc w:val="right"/>
        <w:rPr>
          <w:sz w:val="20"/>
        </w:rPr>
      </w:pPr>
      <w:r>
        <w:rPr>
          <w:sz w:val="20"/>
        </w:rPr>
        <w:t>Liliana Contreras</w:t>
      </w:r>
      <w:r w:rsidR="000E4708">
        <w:rPr>
          <w:sz w:val="20"/>
        </w:rPr>
        <w:t>, Consortium Coordinator</w:t>
      </w:r>
    </w:p>
    <w:p w14:paraId="19A7B7A8" w14:textId="77777777" w:rsidR="000E4708" w:rsidRDefault="000E4708" w:rsidP="000E4708">
      <w:pPr>
        <w:jc w:val="right"/>
        <w:rPr>
          <w:sz w:val="20"/>
        </w:rPr>
      </w:pPr>
      <w:r>
        <w:rPr>
          <w:sz w:val="20"/>
        </w:rPr>
        <w:t>155 North Third Street, Campbell CA 95008</w:t>
      </w:r>
    </w:p>
    <w:p w14:paraId="523D7907" w14:textId="77777777" w:rsidR="000E4708" w:rsidRDefault="000E4708" w:rsidP="000E4708">
      <w:pPr>
        <w:jc w:val="right"/>
        <w:rPr>
          <w:sz w:val="20"/>
        </w:rPr>
      </w:pPr>
      <w:r>
        <w:rPr>
          <w:sz w:val="20"/>
        </w:rPr>
        <w:t xml:space="preserve">Phone: </w:t>
      </w:r>
      <w:r>
        <w:rPr>
          <w:sz w:val="20"/>
        </w:rPr>
        <w:tab/>
        <w:t>(408) 341-7270</w:t>
      </w:r>
    </w:p>
    <w:p w14:paraId="1B58E8F2" w14:textId="77777777" w:rsidR="000E4708" w:rsidRDefault="000E4708" w:rsidP="000E4708">
      <w:pPr>
        <w:jc w:val="right"/>
        <w:rPr>
          <w:sz w:val="20"/>
        </w:rPr>
      </w:pPr>
      <w:r>
        <w:rPr>
          <w:sz w:val="20"/>
        </w:rPr>
        <w:t xml:space="preserve">              Fax: </w:t>
      </w:r>
      <w:r>
        <w:rPr>
          <w:sz w:val="20"/>
        </w:rPr>
        <w:tab/>
        <w:t>(408) 341-7255</w:t>
      </w:r>
    </w:p>
    <w:p w14:paraId="3CED58DE" w14:textId="627AA82D" w:rsidR="000E4708" w:rsidRDefault="000E4708" w:rsidP="000E4708">
      <w:pPr>
        <w:jc w:val="right"/>
        <w:rPr>
          <w:sz w:val="20"/>
        </w:rPr>
      </w:pPr>
      <w:r>
        <w:rPr>
          <w:sz w:val="20"/>
        </w:rPr>
        <w:t xml:space="preserve">              Email: </w:t>
      </w:r>
      <w:r>
        <w:rPr>
          <w:sz w:val="20"/>
        </w:rPr>
        <w:tab/>
      </w:r>
      <w:hyperlink r:id="rId13" w:history="1">
        <w:r w:rsidR="00D2665E">
          <w:rPr>
            <w:rStyle w:val="Hyperlink"/>
            <w:sz w:val="20"/>
          </w:rPr>
          <w:t>lcontreras@campbellusd.org</w:t>
        </w:r>
      </w:hyperlink>
    </w:p>
    <w:p w14:paraId="382EE007" w14:textId="39032583" w:rsidR="00D2665E" w:rsidRPr="00DE501A" w:rsidRDefault="000E4708" w:rsidP="000E4708">
      <w:pPr>
        <w:jc w:val="right"/>
        <w:rPr>
          <w:sz w:val="20"/>
        </w:rPr>
      </w:pPr>
      <w:r>
        <w:rPr>
          <w:sz w:val="20"/>
        </w:rPr>
        <w:t>Website:</w:t>
      </w:r>
      <w:r w:rsidR="00D2665E">
        <w:rPr>
          <w:sz w:val="20"/>
        </w:rPr>
        <w:t xml:space="preserve"> </w:t>
      </w:r>
      <w:hyperlink r:id="rId14" w:history="1">
        <w:r w:rsidR="00D2665E" w:rsidRPr="00247085">
          <w:rPr>
            <w:rStyle w:val="Hyperlink"/>
            <w:sz w:val="20"/>
          </w:rPr>
          <w:t>http://www.southbaybtsa.weebly.com</w:t>
        </w:r>
      </w:hyperlink>
    </w:p>
    <w:tbl>
      <w:tblPr>
        <w:tblpPr w:leftFromText="180" w:rightFromText="180" w:vertAnchor="text" w:horzAnchor="margin" w:tblpX="396" w:tblpY="26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78"/>
        <w:gridCol w:w="4664"/>
      </w:tblGrid>
      <w:tr w:rsidR="000E4708" w14:paraId="311C1D92" w14:textId="77777777">
        <w:trPr>
          <w:trHeight w:val="413"/>
        </w:trPr>
        <w:tc>
          <w:tcPr>
            <w:tcW w:w="9342" w:type="dxa"/>
            <w:gridSpan w:val="2"/>
          </w:tcPr>
          <w:p w14:paraId="0908C938" w14:textId="77777777" w:rsidR="000E4708" w:rsidRPr="00F84D87" w:rsidRDefault="000E4708" w:rsidP="000E4708">
            <w:pPr>
              <w:pStyle w:val="Header"/>
              <w:tabs>
                <w:tab w:val="clear" w:pos="4320"/>
                <w:tab w:val="clear" w:pos="8640"/>
              </w:tabs>
              <w:jc w:val="center"/>
              <w:rPr>
                <w:b/>
                <w:color w:val="333399"/>
                <w:sz w:val="28"/>
                <w:lang w:bidi="x-none"/>
              </w:rPr>
            </w:pPr>
            <w:r w:rsidRPr="00F84D87">
              <w:rPr>
                <w:rFonts w:ascii="Helvetica" w:hAnsi="Helvetica"/>
                <w:b/>
                <w:color w:val="333399"/>
                <w:sz w:val="28"/>
                <w:lang w:bidi="x-none"/>
              </w:rPr>
              <w:t>Partner District Coordinator Roster</w:t>
            </w:r>
          </w:p>
        </w:tc>
      </w:tr>
      <w:tr w:rsidR="000E4708" w14:paraId="613FC891" w14:textId="77777777">
        <w:trPr>
          <w:trHeight w:val="877"/>
        </w:trPr>
        <w:tc>
          <w:tcPr>
            <w:tcW w:w="4678" w:type="dxa"/>
          </w:tcPr>
          <w:p w14:paraId="1EA734AC" w14:textId="77777777" w:rsidR="000E4708" w:rsidRPr="002F0E37" w:rsidRDefault="000E4708" w:rsidP="000E4708">
            <w:pPr>
              <w:pStyle w:val="Header"/>
              <w:tabs>
                <w:tab w:val="clear" w:pos="4320"/>
                <w:tab w:val="clear" w:pos="8640"/>
              </w:tabs>
              <w:rPr>
                <w:rFonts w:ascii="Times New Roman" w:hAnsi="Times New Roman"/>
                <w:b/>
                <w:u w:val="single"/>
                <w:lang w:bidi="x-none"/>
              </w:rPr>
            </w:pPr>
            <w:r w:rsidRPr="002F0E37">
              <w:rPr>
                <w:rFonts w:ascii="Times New Roman" w:hAnsi="Times New Roman"/>
                <w:b/>
                <w:u w:val="single"/>
                <w:lang w:bidi="x-none"/>
              </w:rPr>
              <w:t xml:space="preserve">Cambrian School District </w:t>
            </w:r>
          </w:p>
          <w:p w14:paraId="0F9C5AAB" w14:textId="471838FB" w:rsidR="000E4708" w:rsidRPr="002F0E37" w:rsidRDefault="00D2665E" w:rsidP="000E4708">
            <w:pPr>
              <w:pStyle w:val="Header"/>
              <w:tabs>
                <w:tab w:val="clear" w:pos="4320"/>
                <w:tab w:val="clear" w:pos="8640"/>
              </w:tabs>
              <w:rPr>
                <w:rFonts w:ascii="Times New Roman" w:hAnsi="Times New Roman"/>
                <w:lang w:bidi="x-none"/>
              </w:rPr>
            </w:pPr>
            <w:r>
              <w:rPr>
                <w:rFonts w:ascii="Times New Roman" w:hAnsi="Times New Roman"/>
                <w:lang w:bidi="x-none"/>
              </w:rPr>
              <w:t>Lesa Nieri, Assistant Superintendent</w:t>
            </w:r>
          </w:p>
          <w:p w14:paraId="7C4EFDBA"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4115 Jacksol Drive</w:t>
            </w:r>
          </w:p>
          <w:p w14:paraId="6325D703" w14:textId="77777777" w:rsidR="000E4708"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 xml:space="preserve">San Jose, CA 95124 </w:t>
            </w:r>
          </w:p>
          <w:p w14:paraId="7D68BDD4" w14:textId="77777777" w:rsidR="00D2665E" w:rsidRPr="002F0E37" w:rsidRDefault="00D2665E" w:rsidP="000E4708">
            <w:pPr>
              <w:pStyle w:val="Header"/>
              <w:tabs>
                <w:tab w:val="clear" w:pos="4320"/>
                <w:tab w:val="clear" w:pos="8640"/>
              </w:tabs>
              <w:rPr>
                <w:lang w:bidi="x-none"/>
              </w:rPr>
            </w:pPr>
          </w:p>
        </w:tc>
        <w:tc>
          <w:tcPr>
            <w:tcW w:w="4664" w:type="dxa"/>
          </w:tcPr>
          <w:p w14:paraId="7EBA0C51" w14:textId="77777777" w:rsidR="00FE5EEA" w:rsidRDefault="00FE5EEA" w:rsidP="000E4708">
            <w:pPr>
              <w:pStyle w:val="Header"/>
              <w:tabs>
                <w:tab w:val="clear" w:pos="4320"/>
                <w:tab w:val="clear" w:pos="8640"/>
              </w:tabs>
              <w:rPr>
                <w:rFonts w:ascii="Times New Roman" w:hAnsi="Times New Roman"/>
                <w:lang w:bidi="x-none"/>
              </w:rPr>
            </w:pPr>
          </w:p>
          <w:p w14:paraId="3647788F" w14:textId="37D51583" w:rsidR="000E4708"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 xml:space="preserve">Email: </w:t>
            </w:r>
            <w:hyperlink r:id="rId15" w:history="1">
              <w:r w:rsidR="00FE5EEA" w:rsidRPr="000E484D">
                <w:rPr>
                  <w:rStyle w:val="Hyperlink"/>
                  <w:rFonts w:ascii="Times New Roman" w:hAnsi="Times New Roman"/>
                  <w:lang w:bidi="x-none"/>
                </w:rPr>
                <w:t>nieril@cambriansd.com</w:t>
              </w:r>
            </w:hyperlink>
          </w:p>
          <w:p w14:paraId="6EE8DA3E"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Phone: (408) 377-2103</w:t>
            </w:r>
          </w:p>
          <w:p w14:paraId="7609639F" w14:textId="77777777" w:rsidR="000E4708" w:rsidRPr="002F0E37" w:rsidRDefault="000E4708" w:rsidP="000E4708">
            <w:pPr>
              <w:pStyle w:val="Header"/>
              <w:tabs>
                <w:tab w:val="clear" w:pos="4320"/>
                <w:tab w:val="clear" w:pos="8640"/>
              </w:tabs>
              <w:rPr>
                <w:lang w:bidi="x-none"/>
              </w:rPr>
            </w:pPr>
            <w:r w:rsidRPr="002F0E37">
              <w:rPr>
                <w:rFonts w:ascii="Times New Roman" w:hAnsi="Times New Roman"/>
                <w:lang w:bidi="x-none"/>
              </w:rPr>
              <w:t>Fax: (408) 377-5944</w:t>
            </w:r>
          </w:p>
        </w:tc>
      </w:tr>
      <w:tr w:rsidR="000E4708" w14:paraId="61E18BF0" w14:textId="77777777">
        <w:trPr>
          <w:trHeight w:val="1366"/>
        </w:trPr>
        <w:tc>
          <w:tcPr>
            <w:tcW w:w="4678" w:type="dxa"/>
          </w:tcPr>
          <w:p w14:paraId="66FE3B9D" w14:textId="4CA5DD4D" w:rsidR="000E4708" w:rsidRPr="002F0E37" w:rsidRDefault="000E4708" w:rsidP="000E4708">
            <w:pPr>
              <w:pStyle w:val="Header"/>
              <w:tabs>
                <w:tab w:val="clear" w:pos="4320"/>
                <w:tab w:val="clear" w:pos="8640"/>
              </w:tabs>
              <w:rPr>
                <w:rFonts w:ascii="Times New Roman" w:hAnsi="Times New Roman"/>
                <w:b/>
                <w:u w:val="single"/>
                <w:lang w:bidi="x-none"/>
              </w:rPr>
            </w:pPr>
            <w:r w:rsidRPr="002F0E37">
              <w:rPr>
                <w:rFonts w:ascii="Times New Roman" w:hAnsi="Times New Roman"/>
                <w:b/>
                <w:u w:val="single"/>
                <w:lang w:bidi="x-none"/>
              </w:rPr>
              <w:t>Campbell Union School District</w:t>
            </w:r>
          </w:p>
          <w:p w14:paraId="6332BA09" w14:textId="132493A2" w:rsidR="000E4708" w:rsidRPr="00FE5EEA" w:rsidRDefault="00FE5EEA" w:rsidP="000E4708">
            <w:pPr>
              <w:pStyle w:val="Header"/>
              <w:tabs>
                <w:tab w:val="clear" w:pos="4320"/>
                <w:tab w:val="clear" w:pos="8640"/>
              </w:tabs>
              <w:rPr>
                <w:rFonts w:ascii="Times New Roman" w:hAnsi="Times New Roman"/>
                <w:lang w:bidi="x-none"/>
              </w:rPr>
            </w:pPr>
            <w:r w:rsidRPr="00FE5EEA">
              <w:rPr>
                <w:rFonts w:ascii="Times New Roman" w:hAnsi="Times New Roman"/>
                <w:lang w:bidi="x-none"/>
              </w:rPr>
              <w:t>Liliana Contreras, Induction Coordinator</w:t>
            </w:r>
          </w:p>
          <w:p w14:paraId="2C17C855" w14:textId="77777777" w:rsidR="000E4708" w:rsidRPr="00FE5EEA" w:rsidRDefault="000E4708" w:rsidP="000E4708">
            <w:pPr>
              <w:pStyle w:val="Header"/>
              <w:tabs>
                <w:tab w:val="clear" w:pos="4320"/>
                <w:tab w:val="clear" w:pos="8640"/>
              </w:tabs>
              <w:rPr>
                <w:rFonts w:ascii="Times New Roman" w:hAnsi="Times New Roman"/>
                <w:lang w:bidi="x-none"/>
              </w:rPr>
            </w:pPr>
            <w:r w:rsidRPr="00FE5EEA">
              <w:rPr>
                <w:rFonts w:ascii="Times New Roman" w:hAnsi="Times New Roman"/>
                <w:lang w:bidi="x-none"/>
              </w:rPr>
              <w:t>155 North Third Street</w:t>
            </w:r>
          </w:p>
          <w:p w14:paraId="3DB67BC9" w14:textId="77777777" w:rsidR="000E4708"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Campbell, CA 95008</w:t>
            </w:r>
          </w:p>
          <w:p w14:paraId="276D2F49" w14:textId="77777777" w:rsidR="00D2665E" w:rsidRPr="00D93FD8" w:rsidRDefault="00D2665E" w:rsidP="000E4708">
            <w:pPr>
              <w:pStyle w:val="Header"/>
              <w:tabs>
                <w:tab w:val="clear" w:pos="4320"/>
                <w:tab w:val="clear" w:pos="8640"/>
              </w:tabs>
              <w:rPr>
                <w:rFonts w:ascii="Times New Roman" w:hAnsi="Times New Roman"/>
                <w:lang w:bidi="x-none"/>
              </w:rPr>
            </w:pPr>
          </w:p>
        </w:tc>
        <w:tc>
          <w:tcPr>
            <w:tcW w:w="4664" w:type="dxa"/>
          </w:tcPr>
          <w:p w14:paraId="42777297" w14:textId="77777777" w:rsidR="00FE5EEA" w:rsidRDefault="00FE5EEA" w:rsidP="00777EEB">
            <w:pPr>
              <w:pStyle w:val="Header"/>
              <w:tabs>
                <w:tab w:val="clear" w:pos="4320"/>
                <w:tab w:val="clear" w:pos="8640"/>
              </w:tabs>
              <w:rPr>
                <w:rFonts w:ascii="Times New Roman" w:hAnsi="Times New Roman"/>
                <w:lang w:bidi="x-none"/>
              </w:rPr>
            </w:pPr>
          </w:p>
          <w:p w14:paraId="18148A7B" w14:textId="71FA1BE4" w:rsidR="00FE5EEA" w:rsidRDefault="00FE5EEA" w:rsidP="00777EEB">
            <w:pPr>
              <w:pStyle w:val="Header"/>
              <w:tabs>
                <w:tab w:val="clear" w:pos="4320"/>
                <w:tab w:val="clear" w:pos="8640"/>
              </w:tabs>
              <w:rPr>
                <w:rFonts w:ascii="Times New Roman" w:hAnsi="Times New Roman"/>
                <w:lang w:bidi="x-none"/>
              </w:rPr>
            </w:pPr>
            <w:r>
              <w:rPr>
                <w:rFonts w:ascii="Times New Roman" w:hAnsi="Times New Roman"/>
                <w:lang w:bidi="x-none"/>
              </w:rPr>
              <w:t xml:space="preserve">Email: </w:t>
            </w:r>
            <w:hyperlink r:id="rId16" w:history="1">
              <w:r w:rsidRPr="000E484D">
                <w:rPr>
                  <w:rStyle w:val="Hyperlink"/>
                  <w:rFonts w:ascii="Times New Roman" w:hAnsi="Times New Roman"/>
                  <w:lang w:bidi="x-none"/>
                </w:rPr>
                <w:t>Lcontreras@campbellusd.org</w:t>
              </w:r>
            </w:hyperlink>
          </w:p>
          <w:p w14:paraId="5186B79B" w14:textId="4235769F" w:rsidR="000E4708" w:rsidRDefault="00FE5EEA" w:rsidP="00777EEB">
            <w:pPr>
              <w:pStyle w:val="Header"/>
              <w:tabs>
                <w:tab w:val="clear" w:pos="4320"/>
                <w:tab w:val="clear" w:pos="8640"/>
              </w:tabs>
              <w:rPr>
                <w:rFonts w:ascii="Times New Roman" w:hAnsi="Times New Roman"/>
                <w:lang w:bidi="x-none"/>
              </w:rPr>
            </w:pPr>
            <w:r>
              <w:rPr>
                <w:rFonts w:ascii="Times New Roman" w:hAnsi="Times New Roman"/>
                <w:lang w:bidi="x-none"/>
              </w:rPr>
              <w:t>Phone: (408) 341-7270</w:t>
            </w:r>
          </w:p>
          <w:p w14:paraId="39A3F457" w14:textId="396B443E" w:rsidR="00D2665E" w:rsidRPr="00C23098" w:rsidRDefault="00D2665E" w:rsidP="00D2665E">
            <w:pPr>
              <w:pStyle w:val="Header"/>
              <w:tabs>
                <w:tab w:val="clear" w:pos="4320"/>
                <w:tab w:val="clear" w:pos="8640"/>
              </w:tabs>
              <w:rPr>
                <w:rFonts w:ascii="Times New Roman" w:hAnsi="Times New Roman"/>
                <w:lang w:bidi="x-none"/>
              </w:rPr>
            </w:pPr>
            <w:r>
              <w:rPr>
                <w:rFonts w:ascii="Times New Roman" w:hAnsi="Times New Roman"/>
                <w:lang w:bidi="x-none"/>
              </w:rPr>
              <w:t>Fax: (408) 341-7255</w:t>
            </w:r>
          </w:p>
        </w:tc>
      </w:tr>
      <w:tr w:rsidR="000E4708" w14:paraId="2F6DEAF7" w14:textId="77777777">
        <w:trPr>
          <w:trHeight w:val="1366"/>
        </w:trPr>
        <w:tc>
          <w:tcPr>
            <w:tcW w:w="4678" w:type="dxa"/>
          </w:tcPr>
          <w:p w14:paraId="24C26A54" w14:textId="6711468E" w:rsidR="000E4708" w:rsidRDefault="000E4708" w:rsidP="000E4708">
            <w:pPr>
              <w:pStyle w:val="Header"/>
              <w:tabs>
                <w:tab w:val="clear" w:pos="4320"/>
                <w:tab w:val="clear" w:pos="8640"/>
              </w:tabs>
              <w:rPr>
                <w:rFonts w:ascii="Times New Roman" w:hAnsi="Times New Roman"/>
                <w:lang w:bidi="x-none"/>
              </w:rPr>
            </w:pPr>
            <w:r>
              <w:rPr>
                <w:rFonts w:ascii="Times New Roman" w:hAnsi="Times New Roman"/>
                <w:b/>
                <w:u w:val="single"/>
                <w:lang w:bidi="x-none"/>
              </w:rPr>
              <w:t>Franklin-McKinley School District</w:t>
            </w:r>
          </w:p>
          <w:p w14:paraId="5175E0D2" w14:textId="33D9397E" w:rsidR="000E4708" w:rsidRDefault="00FE5EEA" w:rsidP="000E4708">
            <w:pPr>
              <w:pStyle w:val="Header"/>
              <w:tabs>
                <w:tab w:val="clear" w:pos="4320"/>
                <w:tab w:val="clear" w:pos="8640"/>
              </w:tabs>
              <w:rPr>
                <w:rFonts w:ascii="Times New Roman" w:hAnsi="Times New Roman"/>
                <w:lang w:bidi="x-none"/>
              </w:rPr>
            </w:pPr>
            <w:r>
              <w:rPr>
                <w:rFonts w:ascii="Times New Roman" w:hAnsi="Times New Roman"/>
                <w:lang w:bidi="x-none"/>
              </w:rPr>
              <w:t>Marcela Miranda</w:t>
            </w:r>
            <w:r w:rsidR="000E4708">
              <w:rPr>
                <w:rFonts w:ascii="Times New Roman" w:hAnsi="Times New Roman"/>
                <w:lang w:bidi="x-none"/>
              </w:rPr>
              <w:t>, Director, Human Resources</w:t>
            </w:r>
          </w:p>
          <w:p w14:paraId="323EBCFE" w14:textId="77777777" w:rsidR="000E4708" w:rsidRDefault="000E4708" w:rsidP="000E4708">
            <w:pPr>
              <w:pStyle w:val="Header"/>
              <w:tabs>
                <w:tab w:val="clear" w:pos="4320"/>
                <w:tab w:val="clear" w:pos="8640"/>
              </w:tabs>
              <w:rPr>
                <w:rFonts w:ascii="Times New Roman" w:hAnsi="Times New Roman"/>
                <w:lang w:bidi="x-none"/>
              </w:rPr>
            </w:pPr>
            <w:r>
              <w:rPr>
                <w:rFonts w:ascii="Times New Roman" w:hAnsi="Times New Roman"/>
                <w:lang w:bidi="x-none"/>
              </w:rPr>
              <w:t>645 Wool Creek Drive</w:t>
            </w:r>
          </w:p>
          <w:p w14:paraId="2BE53AE9" w14:textId="77777777" w:rsidR="000E4708" w:rsidRDefault="000E4708" w:rsidP="000E4708">
            <w:pPr>
              <w:pStyle w:val="Header"/>
              <w:tabs>
                <w:tab w:val="clear" w:pos="4320"/>
                <w:tab w:val="clear" w:pos="8640"/>
              </w:tabs>
              <w:rPr>
                <w:rFonts w:ascii="Times New Roman" w:hAnsi="Times New Roman"/>
                <w:lang w:bidi="x-none"/>
              </w:rPr>
            </w:pPr>
            <w:r>
              <w:rPr>
                <w:rFonts w:ascii="Times New Roman" w:hAnsi="Times New Roman"/>
                <w:lang w:bidi="x-none"/>
              </w:rPr>
              <w:t>San Jose, CA 95112</w:t>
            </w:r>
          </w:p>
          <w:p w14:paraId="1411BFEF" w14:textId="77777777" w:rsidR="000E4708" w:rsidRPr="00531584" w:rsidRDefault="000E4708" w:rsidP="000E4708">
            <w:pPr>
              <w:pStyle w:val="Header"/>
              <w:tabs>
                <w:tab w:val="clear" w:pos="4320"/>
                <w:tab w:val="clear" w:pos="8640"/>
              </w:tabs>
              <w:rPr>
                <w:rFonts w:ascii="Times New Roman" w:hAnsi="Times New Roman"/>
                <w:lang w:bidi="x-none"/>
              </w:rPr>
            </w:pPr>
          </w:p>
        </w:tc>
        <w:tc>
          <w:tcPr>
            <w:tcW w:w="4664" w:type="dxa"/>
          </w:tcPr>
          <w:p w14:paraId="7B73EBBC" w14:textId="77777777" w:rsidR="00FE5EEA" w:rsidRDefault="00FE5EEA" w:rsidP="000E4708">
            <w:pPr>
              <w:pStyle w:val="Header"/>
              <w:tabs>
                <w:tab w:val="clear" w:pos="4320"/>
                <w:tab w:val="clear" w:pos="8640"/>
              </w:tabs>
              <w:rPr>
                <w:rFonts w:ascii="Times New Roman" w:hAnsi="Times New Roman"/>
                <w:lang w:bidi="x-none"/>
              </w:rPr>
            </w:pPr>
          </w:p>
          <w:p w14:paraId="63F2F234" w14:textId="063CE61A" w:rsidR="00FE5EEA"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 xml:space="preserve">Email: </w:t>
            </w:r>
            <w:hyperlink r:id="rId17" w:history="1">
              <w:r w:rsidR="00FE5EEA" w:rsidRPr="000E484D">
                <w:rPr>
                  <w:rStyle w:val="Hyperlink"/>
                  <w:rFonts w:ascii="Times New Roman" w:hAnsi="Times New Roman"/>
                  <w:lang w:bidi="x-none"/>
                </w:rPr>
                <w:t>mmiranda@fmsd.org</w:t>
              </w:r>
            </w:hyperlink>
          </w:p>
          <w:p w14:paraId="0CE8FF26"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 xml:space="preserve">Phone: </w:t>
            </w:r>
            <w:r>
              <w:rPr>
                <w:rFonts w:ascii="Times New Roman" w:hAnsi="Times New Roman"/>
                <w:lang w:bidi="x-none"/>
              </w:rPr>
              <w:t>(408) 283-6050</w:t>
            </w:r>
          </w:p>
          <w:p w14:paraId="6190FEFD" w14:textId="77777777" w:rsidR="000E4708" w:rsidRPr="002F0E37" w:rsidRDefault="000E4708" w:rsidP="000E4708">
            <w:pPr>
              <w:pStyle w:val="Header"/>
              <w:tabs>
                <w:tab w:val="clear" w:pos="4320"/>
                <w:tab w:val="clear" w:pos="8640"/>
              </w:tabs>
              <w:rPr>
                <w:rFonts w:ascii="Times New Roman" w:hAnsi="Times New Roman"/>
                <w:lang w:bidi="x-none"/>
              </w:rPr>
            </w:pPr>
            <w:r>
              <w:rPr>
                <w:rFonts w:ascii="Times New Roman" w:hAnsi="Times New Roman"/>
                <w:lang w:bidi="x-none"/>
              </w:rPr>
              <w:t>Fax: (408) 283-6022</w:t>
            </w:r>
          </w:p>
          <w:p w14:paraId="129313DE" w14:textId="77777777" w:rsidR="000E4708" w:rsidRPr="002F0E37" w:rsidRDefault="000E4708" w:rsidP="000E4708">
            <w:pPr>
              <w:pStyle w:val="Header"/>
              <w:tabs>
                <w:tab w:val="clear" w:pos="4320"/>
                <w:tab w:val="clear" w:pos="8640"/>
              </w:tabs>
              <w:rPr>
                <w:rFonts w:ascii="Times New Roman" w:hAnsi="Times New Roman"/>
                <w:lang w:bidi="x-none"/>
              </w:rPr>
            </w:pPr>
          </w:p>
        </w:tc>
      </w:tr>
      <w:tr w:rsidR="000E4708" w14:paraId="3190C42E" w14:textId="77777777">
        <w:trPr>
          <w:trHeight w:val="870"/>
        </w:trPr>
        <w:tc>
          <w:tcPr>
            <w:tcW w:w="4678" w:type="dxa"/>
          </w:tcPr>
          <w:p w14:paraId="26DBCBDD" w14:textId="7A4297DE" w:rsidR="000E4708" w:rsidRPr="002F0E37" w:rsidRDefault="000E4708" w:rsidP="000E4708">
            <w:pPr>
              <w:pStyle w:val="Header"/>
              <w:tabs>
                <w:tab w:val="clear" w:pos="4320"/>
                <w:tab w:val="clear" w:pos="8640"/>
              </w:tabs>
              <w:rPr>
                <w:rFonts w:ascii="Times New Roman" w:hAnsi="Times New Roman"/>
                <w:b/>
                <w:u w:val="single"/>
                <w:lang w:bidi="x-none"/>
              </w:rPr>
            </w:pPr>
            <w:r w:rsidRPr="002F0E37">
              <w:rPr>
                <w:rFonts w:ascii="Times New Roman" w:hAnsi="Times New Roman"/>
                <w:b/>
                <w:u w:val="single"/>
                <w:lang w:bidi="x-none"/>
              </w:rPr>
              <w:t>Luther Burbank School District</w:t>
            </w:r>
          </w:p>
          <w:p w14:paraId="5928B7B9" w14:textId="73072968" w:rsidR="000E4708" w:rsidRPr="002F0E37" w:rsidRDefault="00FE5EEA" w:rsidP="000E4708">
            <w:pPr>
              <w:pStyle w:val="Header"/>
              <w:tabs>
                <w:tab w:val="clear" w:pos="4320"/>
                <w:tab w:val="clear" w:pos="8640"/>
              </w:tabs>
              <w:rPr>
                <w:rFonts w:ascii="Times New Roman" w:hAnsi="Times New Roman"/>
                <w:lang w:bidi="x-none"/>
              </w:rPr>
            </w:pPr>
            <w:r>
              <w:rPr>
                <w:rFonts w:ascii="Times New Roman" w:hAnsi="Times New Roman"/>
                <w:lang w:bidi="x-none"/>
              </w:rPr>
              <w:t>Kristin Murphy, Assistant Principal</w:t>
            </w:r>
          </w:p>
          <w:p w14:paraId="0A1D1744"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4 Wabash Ave.</w:t>
            </w:r>
          </w:p>
          <w:p w14:paraId="19124420"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San Jose, CA 95128</w:t>
            </w:r>
          </w:p>
          <w:p w14:paraId="6CCC50D8" w14:textId="77777777" w:rsidR="000E4708" w:rsidRPr="002F0E37" w:rsidRDefault="000E4708" w:rsidP="000E4708">
            <w:pPr>
              <w:pStyle w:val="Header"/>
              <w:tabs>
                <w:tab w:val="clear" w:pos="4320"/>
                <w:tab w:val="clear" w:pos="8640"/>
              </w:tabs>
              <w:rPr>
                <w:lang w:bidi="x-none"/>
              </w:rPr>
            </w:pPr>
          </w:p>
        </w:tc>
        <w:tc>
          <w:tcPr>
            <w:tcW w:w="4664" w:type="dxa"/>
          </w:tcPr>
          <w:p w14:paraId="2927862E" w14:textId="77777777" w:rsidR="00FE5EEA" w:rsidRDefault="00FE5EEA" w:rsidP="000E4708">
            <w:pPr>
              <w:pStyle w:val="Header"/>
              <w:tabs>
                <w:tab w:val="clear" w:pos="4320"/>
                <w:tab w:val="clear" w:pos="8640"/>
              </w:tabs>
              <w:rPr>
                <w:rFonts w:ascii="Times New Roman" w:hAnsi="Times New Roman"/>
                <w:lang w:bidi="x-none"/>
              </w:rPr>
            </w:pPr>
          </w:p>
          <w:p w14:paraId="64135690" w14:textId="1D95E9D9" w:rsidR="00CC7BBD"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Email:</w:t>
            </w:r>
            <w:r w:rsidR="00F849CD" w:rsidRPr="002F0E37">
              <w:rPr>
                <w:rFonts w:ascii="Times New Roman" w:hAnsi="Times New Roman"/>
                <w:lang w:bidi="x-none"/>
              </w:rPr>
              <w:t xml:space="preserve"> </w:t>
            </w:r>
            <w:hyperlink r:id="rId18" w:history="1">
              <w:r w:rsidR="00FE5EEA" w:rsidRPr="000E484D">
                <w:rPr>
                  <w:rStyle w:val="Hyperlink"/>
                  <w:rFonts w:ascii="Times New Roman" w:hAnsi="Times New Roman"/>
                  <w:lang w:bidi="x-none"/>
                </w:rPr>
                <w:t>kmurphy@lbsd.k12.ca.us</w:t>
              </w:r>
            </w:hyperlink>
          </w:p>
          <w:p w14:paraId="297B14F5" w14:textId="57C3B9EB"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 xml:space="preserve">Phone: </w:t>
            </w:r>
            <w:r w:rsidR="00FE5EEA">
              <w:rPr>
                <w:rFonts w:ascii="Times New Roman" w:hAnsi="Times New Roman"/>
                <w:lang w:bidi="x-none"/>
              </w:rPr>
              <w:t xml:space="preserve">(408) </w:t>
            </w:r>
            <w:r w:rsidRPr="002F0E37">
              <w:rPr>
                <w:rFonts w:ascii="Times New Roman" w:hAnsi="Times New Roman"/>
                <w:lang w:bidi="x-none"/>
              </w:rPr>
              <w:t>295-2450</w:t>
            </w:r>
          </w:p>
          <w:p w14:paraId="71DFCB8D" w14:textId="77777777" w:rsidR="000E4708" w:rsidRPr="002F0E37" w:rsidRDefault="000E4708" w:rsidP="000E4708">
            <w:pPr>
              <w:pStyle w:val="Header"/>
              <w:tabs>
                <w:tab w:val="clear" w:pos="4320"/>
                <w:tab w:val="clear" w:pos="8640"/>
              </w:tabs>
              <w:rPr>
                <w:lang w:bidi="x-none"/>
              </w:rPr>
            </w:pPr>
            <w:r w:rsidRPr="002F0E37">
              <w:rPr>
                <w:rFonts w:ascii="Times New Roman" w:hAnsi="Times New Roman"/>
                <w:lang w:bidi="x-none"/>
              </w:rPr>
              <w:t>Fax: (408) 295-3168</w:t>
            </w:r>
          </w:p>
        </w:tc>
      </w:tr>
      <w:tr w:rsidR="000E4708" w14:paraId="5D2EBE11" w14:textId="77777777">
        <w:trPr>
          <w:trHeight w:val="903"/>
        </w:trPr>
        <w:tc>
          <w:tcPr>
            <w:tcW w:w="4678" w:type="dxa"/>
          </w:tcPr>
          <w:p w14:paraId="19C2D82E" w14:textId="2BB5D705" w:rsidR="000E4708" w:rsidRPr="002F0E37" w:rsidRDefault="000E4708" w:rsidP="000E4708">
            <w:pPr>
              <w:pStyle w:val="Header"/>
              <w:tabs>
                <w:tab w:val="clear" w:pos="4320"/>
                <w:tab w:val="clear" w:pos="8640"/>
              </w:tabs>
              <w:rPr>
                <w:rFonts w:ascii="Times New Roman" w:hAnsi="Times New Roman"/>
                <w:b/>
                <w:u w:val="single"/>
                <w:lang w:bidi="x-none"/>
              </w:rPr>
            </w:pPr>
            <w:r w:rsidRPr="002F0E37">
              <w:rPr>
                <w:rFonts w:ascii="Times New Roman" w:hAnsi="Times New Roman"/>
                <w:b/>
                <w:u w:val="single"/>
                <w:lang w:bidi="x-none"/>
              </w:rPr>
              <w:t xml:space="preserve">Moreland School District </w:t>
            </w:r>
          </w:p>
          <w:p w14:paraId="535CD720" w14:textId="77777777" w:rsidR="00FE5EEA" w:rsidRDefault="00FE5EEA" w:rsidP="000E4708">
            <w:pPr>
              <w:pStyle w:val="Header"/>
              <w:tabs>
                <w:tab w:val="clear" w:pos="4320"/>
                <w:tab w:val="clear" w:pos="8640"/>
              </w:tabs>
              <w:rPr>
                <w:rFonts w:ascii="Times New Roman" w:hAnsi="Times New Roman"/>
                <w:lang w:bidi="x-none"/>
              </w:rPr>
            </w:pPr>
            <w:r>
              <w:rPr>
                <w:rFonts w:ascii="Times New Roman" w:hAnsi="Times New Roman"/>
                <w:lang w:bidi="x-none"/>
              </w:rPr>
              <w:t>Jeanette Escobar, Coordinator, Educational Services</w:t>
            </w:r>
          </w:p>
          <w:p w14:paraId="14587D12"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4711 Campbell Ave</w:t>
            </w:r>
          </w:p>
          <w:p w14:paraId="21C2D8FC" w14:textId="77777777" w:rsidR="000E4708" w:rsidRPr="002F0E37" w:rsidRDefault="000E4708" w:rsidP="000E4708">
            <w:pPr>
              <w:pStyle w:val="Header"/>
              <w:tabs>
                <w:tab w:val="clear" w:pos="4320"/>
                <w:tab w:val="clear" w:pos="8640"/>
              </w:tabs>
              <w:rPr>
                <w:rFonts w:ascii="Times New Roman" w:hAnsi="Times New Roman"/>
                <w:lang w:bidi="x-none"/>
              </w:rPr>
            </w:pPr>
            <w:r w:rsidRPr="002F0E37">
              <w:rPr>
                <w:rFonts w:ascii="Times New Roman" w:hAnsi="Times New Roman"/>
                <w:lang w:bidi="x-none"/>
              </w:rPr>
              <w:t>San Jose, CA 95130</w:t>
            </w:r>
          </w:p>
          <w:p w14:paraId="4B0AECED" w14:textId="77777777" w:rsidR="000E4708" w:rsidRPr="002F0E37" w:rsidRDefault="000E4708" w:rsidP="000E4708">
            <w:pPr>
              <w:pStyle w:val="Header"/>
              <w:tabs>
                <w:tab w:val="clear" w:pos="4320"/>
                <w:tab w:val="clear" w:pos="8640"/>
              </w:tabs>
              <w:rPr>
                <w:lang w:bidi="x-none"/>
              </w:rPr>
            </w:pPr>
          </w:p>
        </w:tc>
        <w:tc>
          <w:tcPr>
            <w:tcW w:w="4664" w:type="dxa"/>
          </w:tcPr>
          <w:p w14:paraId="7A069FF9" w14:textId="77777777" w:rsidR="00FE5EEA" w:rsidRDefault="00FE5EEA" w:rsidP="000E4708">
            <w:pPr>
              <w:pStyle w:val="Header"/>
              <w:tabs>
                <w:tab w:val="clear" w:pos="4320"/>
                <w:tab w:val="clear" w:pos="8640"/>
              </w:tabs>
              <w:rPr>
                <w:rFonts w:ascii="Times New Roman" w:hAnsi="Times New Roman"/>
                <w:lang w:bidi="x-none"/>
              </w:rPr>
            </w:pPr>
          </w:p>
          <w:p w14:paraId="6B340665" w14:textId="43DB2CAD" w:rsidR="00FE5EEA" w:rsidRDefault="00FE5EEA" w:rsidP="000E4708">
            <w:pPr>
              <w:pStyle w:val="Header"/>
              <w:tabs>
                <w:tab w:val="clear" w:pos="4320"/>
                <w:tab w:val="clear" w:pos="8640"/>
              </w:tabs>
              <w:rPr>
                <w:rFonts w:ascii="Times New Roman" w:hAnsi="Times New Roman"/>
                <w:lang w:bidi="x-none"/>
              </w:rPr>
            </w:pPr>
            <w:r>
              <w:rPr>
                <w:rFonts w:ascii="Times New Roman" w:hAnsi="Times New Roman"/>
                <w:lang w:bidi="x-none"/>
              </w:rPr>
              <w:t xml:space="preserve">Email: </w:t>
            </w:r>
            <w:hyperlink r:id="rId19" w:history="1">
              <w:r w:rsidRPr="000E484D">
                <w:rPr>
                  <w:rStyle w:val="Hyperlink"/>
                  <w:rFonts w:ascii="Times New Roman" w:hAnsi="Times New Roman"/>
                  <w:lang w:bidi="x-none"/>
                </w:rPr>
                <w:t>jescobar@moreland.org</w:t>
              </w:r>
            </w:hyperlink>
          </w:p>
          <w:p w14:paraId="45E6431B" w14:textId="6C53685A" w:rsidR="00FE5EEA" w:rsidRDefault="00FE5EEA" w:rsidP="000E4708">
            <w:pPr>
              <w:pStyle w:val="Header"/>
              <w:tabs>
                <w:tab w:val="clear" w:pos="4320"/>
                <w:tab w:val="clear" w:pos="8640"/>
              </w:tabs>
              <w:rPr>
                <w:rFonts w:ascii="Times New Roman" w:hAnsi="Times New Roman"/>
                <w:lang w:bidi="x-none"/>
              </w:rPr>
            </w:pPr>
            <w:r>
              <w:rPr>
                <w:rFonts w:ascii="Times New Roman" w:hAnsi="Times New Roman"/>
                <w:lang w:bidi="x-none"/>
              </w:rPr>
              <w:t>Phone: (408) 874-2981</w:t>
            </w:r>
          </w:p>
          <w:p w14:paraId="45B9D11D" w14:textId="77777777" w:rsidR="000E4708" w:rsidRPr="002F0E37" w:rsidRDefault="000E4708" w:rsidP="000E4708">
            <w:pPr>
              <w:pStyle w:val="Header"/>
              <w:tabs>
                <w:tab w:val="clear" w:pos="4320"/>
                <w:tab w:val="clear" w:pos="8640"/>
              </w:tabs>
              <w:rPr>
                <w:rFonts w:ascii="Times New Roman" w:hAnsi="Times New Roman"/>
                <w:lang w:bidi="x-none"/>
              </w:rPr>
            </w:pPr>
            <w:r w:rsidRPr="00F83864">
              <w:rPr>
                <w:rFonts w:ascii="Times New Roman" w:hAnsi="Times New Roman"/>
                <w:lang w:bidi="x-none"/>
              </w:rPr>
              <w:t>Fax: (408) 374-8827</w:t>
            </w:r>
          </w:p>
          <w:p w14:paraId="04982E24" w14:textId="77777777" w:rsidR="000E4708" w:rsidRPr="002F0E37" w:rsidRDefault="000E4708" w:rsidP="000E4708">
            <w:pPr>
              <w:pStyle w:val="Header"/>
              <w:tabs>
                <w:tab w:val="clear" w:pos="4320"/>
                <w:tab w:val="clear" w:pos="8640"/>
              </w:tabs>
              <w:rPr>
                <w:lang w:bidi="x-none"/>
              </w:rPr>
            </w:pPr>
          </w:p>
        </w:tc>
      </w:tr>
      <w:tr w:rsidR="000E4708" w14:paraId="79192F98" w14:textId="77777777">
        <w:trPr>
          <w:trHeight w:val="773"/>
        </w:trPr>
        <w:tc>
          <w:tcPr>
            <w:tcW w:w="4678" w:type="dxa"/>
          </w:tcPr>
          <w:p w14:paraId="653E8BB5" w14:textId="012585D4" w:rsidR="000E4708" w:rsidRPr="002F0E37" w:rsidRDefault="000E4708" w:rsidP="000E4708">
            <w:pPr>
              <w:pStyle w:val="Header"/>
              <w:tabs>
                <w:tab w:val="clear" w:pos="4320"/>
                <w:tab w:val="clear" w:pos="8640"/>
              </w:tabs>
              <w:ind w:left="72" w:hanging="90"/>
              <w:rPr>
                <w:rFonts w:ascii="Times New Roman" w:hAnsi="Times New Roman"/>
                <w:lang w:bidi="x-none"/>
              </w:rPr>
            </w:pPr>
            <w:r w:rsidRPr="002F0E37">
              <w:rPr>
                <w:rFonts w:ascii="Times New Roman" w:hAnsi="Times New Roman"/>
                <w:b/>
                <w:u w:val="single"/>
                <w:lang w:bidi="x-none"/>
              </w:rPr>
              <w:t>Orchard School District</w:t>
            </w:r>
            <w:r w:rsidRPr="002F0E37">
              <w:rPr>
                <w:rFonts w:ascii="Times New Roman" w:hAnsi="Times New Roman"/>
                <w:lang w:bidi="x-none"/>
              </w:rPr>
              <w:t xml:space="preserve"> </w:t>
            </w:r>
          </w:p>
          <w:p w14:paraId="2B82906C" w14:textId="594FFBFA" w:rsidR="000E4708" w:rsidRPr="002F0E37" w:rsidRDefault="00E76347" w:rsidP="000E4708">
            <w:pPr>
              <w:pStyle w:val="Header"/>
              <w:tabs>
                <w:tab w:val="clear" w:pos="4320"/>
                <w:tab w:val="clear" w:pos="8640"/>
              </w:tabs>
              <w:ind w:left="72" w:hanging="90"/>
              <w:rPr>
                <w:rFonts w:ascii="Times New Roman" w:hAnsi="Times New Roman"/>
                <w:lang w:bidi="x-none"/>
              </w:rPr>
            </w:pPr>
            <w:r>
              <w:rPr>
                <w:rFonts w:ascii="Times New Roman" w:hAnsi="Times New Roman"/>
                <w:lang w:bidi="x-none"/>
              </w:rPr>
              <w:t>Michelle Quilantang, Principal</w:t>
            </w:r>
          </w:p>
          <w:p w14:paraId="4AEB47C4" w14:textId="77777777" w:rsidR="000E4708" w:rsidRPr="002F0E37" w:rsidRDefault="000E4708" w:rsidP="000E4708">
            <w:pPr>
              <w:pStyle w:val="Header"/>
              <w:tabs>
                <w:tab w:val="clear" w:pos="4320"/>
                <w:tab w:val="clear" w:pos="8640"/>
              </w:tabs>
              <w:ind w:left="-18"/>
              <w:rPr>
                <w:rFonts w:ascii="Times New Roman" w:hAnsi="Times New Roman"/>
                <w:lang w:bidi="x-none"/>
              </w:rPr>
            </w:pPr>
            <w:r w:rsidRPr="002F0E37">
              <w:rPr>
                <w:rFonts w:ascii="Times New Roman" w:hAnsi="Times New Roman"/>
                <w:lang w:bidi="x-none"/>
              </w:rPr>
              <w:t>921 Fox Lane.</w:t>
            </w:r>
          </w:p>
          <w:p w14:paraId="3F2CFD73" w14:textId="77777777" w:rsidR="000E4708" w:rsidRPr="002F0E37" w:rsidRDefault="000E4708" w:rsidP="000E4708">
            <w:pPr>
              <w:pStyle w:val="Header"/>
              <w:tabs>
                <w:tab w:val="clear" w:pos="4320"/>
                <w:tab w:val="clear" w:pos="8640"/>
              </w:tabs>
              <w:ind w:left="-18"/>
              <w:rPr>
                <w:rFonts w:ascii="Times New Roman" w:hAnsi="Times New Roman"/>
                <w:lang w:bidi="x-none"/>
              </w:rPr>
            </w:pPr>
            <w:r w:rsidRPr="002F0E37">
              <w:rPr>
                <w:rFonts w:ascii="Times New Roman" w:hAnsi="Times New Roman"/>
                <w:lang w:bidi="x-none"/>
              </w:rPr>
              <w:t xml:space="preserve">San Jose, CA 95131          </w:t>
            </w:r>
          </w:p>
          <w:p w14:paraId="3C03F70D" w14:textId="77777777" w:rsidR="000E4708" w:rsidRPr="002F0E37" w:rsidRDefault="000E4708" w:rsidP="000E4708">
            <w:pPr>
              <w:pStyle w:val="Header"/>
              <w:tabs>
                <w:tab w:val="clear" w:pos="4320"/>
                <w:tab w:val="clear" w:pos="8640"/>
              </w:tabs>
              <w:rPr>
                <w:lang w:bidi="x-none"/>
              </w:rPr>
            </w:pPr>
          </w:p>
        </w:tc>
        <w:tc>
          <w:tcPr>
            <w:tcW w:w="4664" w:type="dxa"/>
          </w:tcPr>
          <w:p w14:paraId="56D73623" w14:textId="77777777" w:rsidR="00FE5EEA" w:rsidRDefault="00FE5EEA" w:rsidP="000E4708">
            <w:pPr>
              <w:rPr>
                <w:rFonts w:ascii="Times New Roman" w:hAnsi="Times New Roman"/>
                <w:lang w:bidi="x-none"/>
              </w:rPr>
            </w:pPr>
          </w:p>
          <w:p w14:paraId="69F17AB5" w14:textId="7431A3B0" w:rsidR="00E76347" w:rsidRDefault="000E4708" w:rsidP="000E4708">
            <w:r w:rsidRPr="002F0E37">
              <w:rPr>
                <w:rFonts w:ascii="Times New Roman" w:hAnsi="Times New Roman"/>
                <w:lang w:bidi="x-none"/>
              </w:rPr>
              <w:t xml:space="preserve">Email: </w:t>
            </w:r>
            <w:hyperlink r:id="rId20" w:history="1">
              <w:r w:rsidR="00E76347" w:rsidRPr="0045650A">
                <w:rPr>
                  <w:rStyle w:val="Hyperlink"/>
                </w:rPr>
                <w:t>mquilantang@orchardsd.org</w:t>
              </w:r>
            </w:hyperlink>
          </w:p>
          <w:p w14:paraId="740C55F8" w14:textId="6AE81A98" w:rsidR="000E4708" w:rsidRPr="002F0E37" w:rsidRDefault="009C2FE1" w:rsidP="000E4708">
            <w:pPr>
              <w:pStyle w:val="Header"/>
              <w:tabs>
                <w:tab w:val="clear" w:pos="4320"/>
                <w:tab w:val="clear" w:pos="8640"/>
              </w:tabs>
              <w:rPr>
                <w:rFonts w:ascii="Times New Roman" w:hAnsi="Times New Roman"/>
                <w:lang w:bidi="x-none"/>
              </w:rPr>
            </w:pPr>
            <w:r>
              <w:rPr>
                <w:rFonts w:ascii="Times New Roman" w:hAnsi="Times New Roman"/>
                <w:lang w:bidi="x-none"/>
              </w:rPr>
              <w:t>Phone: (408) 944-0388</w:t>
            </w:r>
          </w:p>
          <w:p w14:paraId="184B0036" w14:textId="08D50463" w:rsidR="000E4708" w:rsidRPr="002F0E37" w:rsidRDefault="009C2FE1" w:rsidP="000E4708">
            <w:pPr>
              <w:pStyle w:val="Header"/>
              <w:tabs>
                <w:tab w:val="clear" w:pos="4320"/>
                <w:tab w:val="clear" w:pos="8640"/>
              </w:tabs>
              <w:rPr>
                <w:rFonts w:ascii="ArialMT" w:hAnsi="ArialMT"/>
                <w:lang w:bidi="x-none"/>
              </w:rPr>
            </w:pPr>
            <w:r>
              <w:rPr>
                <w:rFonts w:ascii="Times New Roman" w:hAnsi="Times New Roman"/>
                <w:lang w:bidi="x-none"/>
              </w:rPr>
              <w:t xml:space="preserve">Fax: (408) </w:t>
            </w:r>
            <w:r w:rsidR="000E4708" w:rsidRPr="002F0E37">
              <w:rPr>
                <w:rFonts w:ascii="Times New Roman" w:hAnsi="Times New Roman"/>
                <w:lang w:bidi="x-none"/>
              </w:rPr>
              <w:t>944-0394</w:t>
            </w:r>
            <w:r w:rsidR="000E4708" w:rsidRPr="002F0E37">
              <w:rPr>
                <w:rFonts w:ascii="ArialMT" w:hAnsi="ArialMT"/>
                <w:lang w:bidi="x-none"/>
              </w:rPr>
              <w:t xml:space="preserve"> </w:t>
            </w:r>
          </w:p>
          <w:p w14:paraId="1053C780" w14:textId="77777777" w:rsidR="000E4708" w:rsidRPr="002F0E37" w:rsidRDefault="000E4708" w:rsidP="000E4708">
            <w:pPr>
              <w:pStyle w:val="Header"/>
              <w:tabs>
                <w:tab w:val="clear" w:pos="4320"/>
                <w:tab w:val="clear" w:pos="8640"/>
              </w:tabs>
              <w:rPr>
                <w:lang w:bidi="x-none"/>
              </w:rPr>
            </w:pPr>
          </w:p>
        </w:tc>
      </w:tr>
      <w:tr w:rsidR="00A04CF6" w14:paraId="35BD450B" w14:textId="77777777" w:rsidTr="00A04CF6">
        <w:trPr>
          <w:trHeight w:val="359"/>
        </w:trPr>
        <w:tc>
          <w:tcPr>
            <w:tcW w:w="9342" w:type="dxa"/>
            <w:gridSpan w:val="2"/>
          </w:tcPr>
          <w:p w14:paraId="516BF5B0" w14:textId="6FFD6CDC" w:rsidR="00A04CF6" w:rsidRPr="002F0E37" w:rsidRDefault="00A04CF6" w:rsidP="00A04CF6">
            <w:pPr>
              <w:jc w:val="center"/>
              <w:rPr>
                <w:rFonts w:ascii="Times New Roman" w:hAnsi="Times New Roman"/>
                <w:lang w:bidi="x-none"/>
              </w:rPr>
            </w:pPr>
            <w:r>
              <w:rPr>
                <w:rFonts w:ascii="Helvetica" w:hAnsi="Helvetica"/>
                <w:b/>
                <w:color w:val="333399"/>
                <w:sz w:val="28"/>
                <w:lang w:bidi="x-none"/>
              </w:rPr>
              <w:t>Charter School Partner</w:t>
            </w:r>
          </w:p>
        </w:tc>
      </w:tr>
      <w:tr w:rsidR="00A04CF6" w14:paraId="4DB4314A" w14:textId="77777777">
        <w:trPr>
          <w:trHeight w:val="773"/>
        </w:trPr>
        <w:tc>
          <w:tcPr>
            <w:tcW w:w="4678" w:type="dxa"/>
          </w:tcPr>
          <w:p w14:paraId="16144C05" w14:textId="77777777" w:rsidR="00A04CF6" w:rsidRDefault="00A04CF6" w:rsidP="00A04CF6">
            <w:pPr>
              <w:pStyle w:val="Header"/>
              <w:tabs>
                <w:tab w:val="clear" w:pos="4320"/>
                <w:tab w:val="clear" w:pos="8640"/>
              </w:tabs>
              <w:rPr>
                <w:rFonts w:ascii="Times New Roman" w:hAnsi="Times New Roman" w:cs="Arial"/>
                <w:b/>
                <w:bCs/>
              </w:rPr>
            </w:pPr>
            <w:r>
              <w:rPr>
                <w:rFonts w:ascii="Times New Roman" w:hAnsi="Times New Roman" w:cs="Arial"/>
                <w:b/>
                <w:bCs/>
              </w:rPr>
              <w:t>Voices College-Bound Language Academy</w:t>
            </w:r>
          </w:p>
          <w:p w14:paraId="23B51A62" w14:textId="2F5EFD43" w:rsidR="00A04CF6" w:rsidRDefault="00FE5EEA" w:rsidP="00A04CF6">
            <w:pPr>
              <w:pStyle w:val="Header"/>
              <w:tabs>
                <w:tab w:val="clear" w:pos="4320"/>
                <w:tab w:val="clear" w:pos="8640"/>
              </w:tabs>
              <w:rPr>
                <w:rFonts w:ascii="Times New Roman" w:hAnsi="Times New Roman" w:cs="Arial"/>
                <w:bCs/>
              </w:rPr>
            </w:pPr>
            <w:r>
              <w:rPr>
                <w:rFonts w:ascii="Times New Roman" w:hAnsi="Times New Roman" w:cs="Arial"/>
                <w:bCs/>
              </w:rPr>
              <w:t>Rodrigo Soto, Human Resources Associate</w:t>
            </w:r>
          </w:p>
          <w:p w14:paraId="75C1EEC6" w14:textId="6F0823FC" w:rsidR="00A04CF6" w:rsidRDefault="00A04CF6" w:rsidP="00A04CF6">
            <w:pPr>
              <w:pStyle w:val="Header"/>
              <w:tabs>
                <w:tab w:val="clear" w:pos="4320"/>
                <w:tab w:val="clear" w:pos="8640"/>
              </w:tabs>
              <w:rPr>
                <w:rFonts w:ascii="Times New Roman" w:hAnsi="Times New Roman" w:cs="Arial"/>
                <w:bCs/>
              </w:rPr>
            </w:pPr>
            <w:r>
              <w:rPr>
                <w:rFonts w:ascii="Times New Roman" w:hAnsi="Times New Roman" w:cs="Arial"/>
                <w:bCs/>
              </w:rPr>
              <w:t>715 Hellyer Ave.</w:t>
            </w:r>
          </w:p>
          <w:p w14:paraId="2BF22595" w14:textId="77777777" w:rsidR="00A04CF6" w:rsidRPr="002F0E37" w:rsidRDefault="00A04CF6" w:rsidP="00A04CF6">
            <w:pPr>
              <w:pStyle w:val="Header"/>
              <w:tabs>
                <w:tab w:val="clear" w:pos="4320"/>
                <w:tab w:val="clear" w:pos="8640"/>
              </w:tabs>
              <w:rPr>
                <w:lang w:bidi="x-none"/>
              </w:rPr>
            </w:pPr>
            <w:r>
              <w:rPr>
                <w:rFonts w:ascii="Times New Roman" w:hAnsi="Times New Roman" w:cs="Arial"/>
                <w:bCs/>
              </w:rPr>
              <w:t>San Jose, CA 95111</w:t>
            </w:r>
            <w:r>
              <w:rPr>
                <w:rFonts w:ascii="Times New Roman" w:hAnsi="Times New Roman" w:cs="Arial"/>
                <w:b/>
                <w:bCs/>
              </w:rPr>
              <w:t xml:space="preserve"> </w:t>
            </w:r>
          </w:p>
          <w:p w14:paraId="42A6C544" w14:textId="77777777" w:rsidR="00A04CF6" w:rsidRPr="002F0E37" w:rsidRDefault="00A04CF6" w:rsidP="000E4708">
            <w:pPr>
              <w:pStyle w:val="Header"/>
              <w:tabs>
                <w:tab w:val="clear" w:pos="4320"/>
                <w:tab w:val="clear" w:pos="8640"/>
              </w:tabs>
              <w:ind w:left="72" w:hanging="90"/>
              <w:rPr>
                <w:rFonts w:ascii="Times New Roman" w:hAnsi="Times New Roman"/>
                <w:b/>
                <w:u w:val="single"/>
                <w:lang w:bidi="x-none"/>
              </w:rPr>
            </w:pPr>
          </w:p>
        </w:tc>
        <w:tc>
          <w:tcPr>
            <w:tcW w:w="4664" w:type="dxa"/>
          </w:tcPr>
          <w:p w14:paraId="6A6CB3FB" w14:textId="77777777" w:rsidR="00FE5EEA" w:rsidRDefault="00FE5EEA" w:rsidP="000E4708">
            <w:pPr>
              <w:rPr>
                <w:rFonts w:ascii="Times New Roman" w:hAnsi="Times New Roman" w:cs="Arial"/>
              </w:rPr>
            </w:pPr>
          </w:p>
          <w:p w14:paraId="171C9DB8" w14:textId="458658BC" w:rsidR="00A04CF6" w:rsidRDefault="00A04CF6" w:rsidP="000E4708">
            <w:pPr>
              <w:rPr>
                <w:rFonts w:ascii="Times New Roman" w:hAnsi="Times New Roman" w:cs="Arial"/>
              </w:rPr>
            </w:pPr>
            <w:r>
              <w:rPr>
                <w:rFonts w:ascii="Times New Roman" w:hAnsi="Times New Roman" w:cs="Arial"/>
              </w:rPr>
              <w:t xml:space="preserve">Email: </w:t>
            </w:r>
            <w:hyperlink r:id="rId21" w:history="1">
              <w:r w:rsidR="00974668" w:rsidRPr="0045650A">
                <w:rPr>
                  <w:rStyle w:val="Hyperlink"/>
                  <w:rFonts w:ascii="Times New Roman" w:hAnsi="Times New Roman" w:cs="Arial"/>
                </w:rPr>
                <w:t>rsoto@voicescharterschool.com</w:t>
              </w:r>
            </w:hyperlink>
          </w:p>
          <w:p w14:paraId="6FF02A74" w14:textId="2EB86B21" w:rsidR="00A04CF6" w:rsidRDefault="00A04CF6" w:rsidP="000E4708">
            <w:pPr>
              <w:rPr>
                <w:rFonts w:ascii="Times New Roman" w:hAnsi="Times New Roman" w:cs="Arial"/>
                <w:szCs w:val="32"/>
              </w:rPr>
            </w:pPr>
            <w:r w:rsidRPr="00A04CF6">
              <w:rPr>
                <w:rFonts w:ascii="Times New Roman" w:hAnsi="Times New Roman" w:cs="Arial"/>
              </w:rPr>
              <w:t>Phone:</w:t>
            </w:r>
            <w:r w:rsidR="009E42E4">
              <w:rPr>
                <w:rFonts w:ascii="Times New Roman" w:hAnsi="Times New Roman" w:cs="Arial"/>
                <w:b/>
              </w:rPr>
              <w:t xml:space="preserve"> </w:t>
            </w:r>
            <w:r w:rsidRPr="00986E87">
              <w:rPr>
                <w:rFonts w:ascii="Times New Roman" w:hAnsi="Times New Roman" w:cs="Arial"/>
              </w:rPr>
              <w:t xml:space="preserve">(408) </w:t>
            </w:r>
            <w:r w:rsidRPr="004A6B47">
              <w:rPr>
                <w:rFonts w:ascii="Times New Roman" w:hAnsi="Times New Roman" w:cs="Arial"/>
                <w:szCs w:val="32"/>
              </w:rPr>
              <w:t>361-1960</w:t>
            </w:r>
          </w:p>
          <w:p w14:paraId="12EA9DCB" w14:textId="6B99A803" w:rsidR="009E42E4" w:rsidRPr="002F0E37" w:rsidRDefault="009E42E4" w:rsidP="000E4708">
            <w:pPr>
              <w:rPr>
                <w:rFonts w:ascii="Times New Roman" w:hAnsi="Times New Roman"/>
                <w:lang w:bidi="x-none"/>
              </w:rPr>
            </w:pPr>
            <w:r>
              <w:rPr>
                <w:rFonts w:ascii="Times New Roman" w:hAnsi="Times New Roman" w:cs="Arial"/>
                <w:szCs w:val="32"/>
              </w:rPr>
              <w:t>Fax: (408) 361-1979</w:t>
            </w:r>
          </w:p>
        </w:tc>
      </w:tr>
    </w:tbl>
    <w:p w14:paraId="4BAEABD1" w14:textId="77777777" w:rsidR="00A80BF0" w:rsidRDefault="00A80BF0" w:rsidP="00A80BF0">
      <w:pPr>
        <w:jc w:val="center"/>
        <w:rPr>
          <w:b/>
          <w:sz w:val="20"/>
        </w:rPr>
      </w:pPr>
    </w:p>
    <w:p w14:paraId="379151D5" w14:textId="77777777" w:rsidR="00A80BF0" w:rsidRDefault="00A80BF0" w:rsidP="00A80BF0">
      <w:pPr>
        <w:jc w:val="center"/>
        <w:rPr>
          <w:b/>
          <w:sz w:val="20"/>
        </w:rPr>
      </w:pPr>
    </w:p>
    <w:p w14:paraId="769F357B" w14:textId="77777777" w:rsidR="00A80BF0" w:rsidRDefault="00A80BF0" w:rsidP="00A80BF0">
      <w:pPr>
        <w:jc w:val="center"/>
        <w:rPr>
          <w:b/>
          <w:sz w:val="20"/>
        </w:rPr>
      </w:pPr>
    </w:p>
    <w:p w14:paraId="2F61920C" w14:textId="77777777" w:rsidR="00E76347" w:rsidRDefault="00E76347" w:rsidP="00A80BF0">
      <w:pPr>
        <w:jc w:val="center"/>
        <w:rPr>
          <w:b/>
          <w:sz w:val="20"/>
        </w:rPr>
      </w:pPr>
    </w:p>
    <w:p w14:paraId="54D3A8FE" w14:textId="77777777" w:rsidR="00A80BF0" w:rsidRDefault="00A80BF0" w:rsidP="00A80BF0">
      <w:pPr>
        <w:jc w:val="center"/>
        <w:rPr>
          <w:b/>
          <w:sz w:val="20"/>
        </w:rPr>
      </w:pPr>
    </w:p>
    <w:p w14:paraId="5706F51C" w14:textId="77777777" w:rsidR="000E4708" w:rsidRPr="00A80BF0" w:rsidRDefault="00283B79" w:rsidP="00A80BF0">
      <w:pPr>
        <w:jc w:val="right"/>
      </w:pPr>
      <w:r>
        <w:rPr>
          <w:b/>
          <w:noProof/>
        </w:rPr>
        <mc:AlternateContent>
          <mc:Choice Requires="wps">
            <w:drawing>
              <wp:anchor distT="0" distB="0" distL="114300" distR="114300" simplePos="0" relativeHeight="251753472" behindDoc="0" locked="0" layoutInCell="1" allowOverlap="1" wp14:anchorId="27A56FEA" wp14:editId="10C3238D">
                <wp:simplePos x="0" y="0"/>
                <wp:positionH relativeFrom="column">
                  <wp:posOffset>31750</wp:posOffset>
                </wp:positionH>
                <wp:positionV relativeFrom="paragraph">
                  <wp:posOffset>125730</wp:posOffset>
                </wp:positionV>
                <wp:extent cx="2955290" cy="694055"/>
                <wp:effectExtent l="0" t="0" r="0" b="0"/>
                <wp:wrapNone/>
                <wp:docPr id="1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940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55D62699" w14:textId="77777777" w:rsidR="00076C57" w:rsidRPr="00F84D87" w:rsidRDefault="00076C57" w:rsidP="00283B79">
                            <w:pPr>
                              <w:rPr>
                                <w:rFonts w:ascii="Helvetica" w:hAnsi="Helvetica"/>
                                <w:b/>
                                <w:color w:val="000080"/>
                                <w:sz w:val="36"/>
                              </w:rPr>
                            </w:pPr>
                            <w:r w:rsidRPr="00F84D87">
                              <w:rPr>
                                <w:rFonts w:ascii="Helvetica" w:hAnsi="Helvetica"/>
                                <w:b/>
                                <w:color w:val="000080"/>
                                <w:sz w:val="36"/>
                              </w:rPr>
                              <w:t>BTSA South Bay</w:t>
                            </w:r>
                          </w:p>
                          <w:p w14:paraId="13939340" w14:textId="77777777" w:rsidR="00076C57" w:rsidRPr="00F84D87" w:rsidRDefault="00076C57" w:rsidP="00283B79">
                            <w:pPr>
                              <w:rPr>
                                <w:color w:val="000080"/>
                              </w:rPr>
                            </w:pPr>
                            <w:r w:rsidRPr="00F84D87">
                              <w:rPr>
                                <w:rFonts w:ascii="Helvetica" w:hAnsi="Helvetica"/>
                                <w:b/>
                                <w:color w:val="000080"/>
                                <w:sz w:val="36"/>
                              </w:rPr>
                              <w:t>Consortium</w:t>
                            </w:r>
                            <w:r w:rsidRPr="00F84D87">
                              <w:rPr>
                                <w:b/>
                                <w:color w:val="00008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6FEA" id="_x0000_s1077" type="#_x0000_t202" style="position:absolute;left:0;text-align:left;margin-left:2.5pt;margin-top:9.9pt;width:232.7pt;height:5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" stroked="f">
                <v:textbox>
                  <w:txbxContent>
                    <w:p w14:paraId="55D62699" w14:textId="77777777" w:rsidR="00076C57" w:rsidRPr="00F84D87" w:rsidRDefault="00076C57" w:rsidP="00283B79">
                      <w:pPr>
                        <w:rPr>
                          <w:rFonts w:ascii="Helvetica" w:hAnsi="Helvetica"/>
                          <w:b/>
                          <w:color w:val="000080"/>
                          <w:sz w:val="36"/>
                        </w:rPr>
                      </w:pPr>
                      <w:r w:rsidRPr="00F84D87">
                        <w:rPr>
                          <w:rFonts w:ascii="Helvetica" w:hAnsi="Helvetica"/>
                          <w:b/>
                          <w:color w:val="000080"/>
                          <w:sz w:val="36"/>
                        </w:rPr>
                        <w:t>BTSA South Bay</w:t>
                      </w:r>
                    </w:p>
                    <w:p w14:paraId="13939340" w14:textId="77777777" w:rsidR="00076C57" w:rsidRPr="00F84D87" w:rsidRDefault="00076C57" w:rsidP="00283B79">
                      <w:pPr>
                        <w:rPr>
                          <w:color w:val="000080"/>
                        </w:rPr>
                      </w:pPr>
                      <w:r w:rsidRPr="00F84D87">
                        <w:rPr>
                          <w:rFonts w:ascii="Helvetica" w:hAnsi="Helvetica"/>
                          <w:b/>
                          <w:color w:val="000080"/>
                          <w:sz w:val="36"/>
                        </w:rPr>
                        <w:t>Consortium</w:t>
                      </w:r>
                      <w:r w:rsidRPr="00F84D87">
                        <w:rPr>
                          <w:b/>
                          <w:color w:val="000080"/>
                        </w:rPr>
                        <w:tab/>
                      </w:r>
                    </w:p>
                  </w:txbxContent>
                </v:textbox>
              </v:shape>
            </w:pict>
          </mc:Fallback>
        </mc:AlternateContent>
      </w:r>
      <w:r>
        <w:rPr>
          <w:rFonts w:ascii="Comic Sans MS" w:hAnsi="Comic Sans MS"/>
          <w:b/>
          <w:noProof/>
          <w:sz w:val="20"/>
        </w:rPr>
        <w:drawing>
          <wp:anchor distT="0" distB="0" distL="114300" distR="114300" simplePos="0" relativeHeight="251754496" behindDoc="0" locked="0" layoutInCell="1" allowOverlap="1" wp14:anchorId="29378CE6" wp14:editId="532521A1">
            <wp:simplePos x="0" y="0"/>
            <wp:positionH relativeFrom="column">
              <wp:posOffset>1577340</wp:posOffset>
            </wp:positionH>
            <wp:positionV relativeFrom="paragraph">
              <wp:posOffset>-345440</wp:posOffset>
            </wp:positionV>
            <wp:extent cx="2522855" cy="1588135"/>
            <wp:effectExtent l="0" t="0" r="0" b="1206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9"/>
                    <pic:cNvPicPr>
                      <a:picLocks noChangeAspect="1" noChangeArrowheads="1"/>
                    </pic:cNvPicPr>
                  </pic:nvPicPr>
                  <pic:blipFill>
                    <a:blip r:embed="rId9">
                      <a:alphaModFix amt="23000"/>
                      <a:extLst>
                        <a:ext uri="{28A0092B-C50C-407E-A947-70E740481C1C}">
                          <a14:useLocalDpi xmlns:a14="http://schemas.microsoft.com/office/drawing/2010/main" val="0"/>
                        </a:ext>
                      </a:extLst>
                    </a:blip>
                    <a:srcRect/>
                    <a:stretch>
                      <a:fillRect/>
                    </a:stretch>
                  </pic:blipFill>
                  <pic:spPr bwMode="auto">
                    <a:xfrm>
                      <a:off x="0" y="0"/>
                      <a:ext cx="252285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BF0">
        <w:rPr>
          <w:b/>
          <w:sz w:val="20"/>
        </w:rPr>
        <w:t>L</w:t>
      </w:r>
      <w:r w:rsidR="000E4708">
        <w:rPr>
          <w:b/>
          <w:sz w:val="20"/>
        </w:rPr>
        <w:t>ocal Educational Agency</w:t>
      </w:r>
    </w:p>
    <w:p w14:paraId="40F60F09" w14:textId="77777777" w:rsidR="000E4708" w:rsidRPr="00F84D87" w:rsidRDefault="000E4708" w:rsidP="000E4708">
      <w:pPr>
        <w:jc w:val="right"/>
        <w:rPr>
          <w:b/>
          <w:sz w:val="20"/>
        </w:rPr>
      </w:pPr>
      <w:r w:rsidRPr="00F84D87">
        <w:rPr>
          <w:b/>
          <w:sz w:val="20"/>
        </w:rPr>
        <w:t>Campbell Union School District</w:t>
      </w:r>
    </w:p>
    <w:p w14:paraId="3AAB9A45" w14:textId="499530B8" w:rsidR="000E4708" w:rsidRDefault="00CE73C0" w:rsidP="000E4708">
      <w:pPr>
        <w:jc w:val="right"/>
        <w:rPr>
          <w:sz w:val="20"/>
        </w:rPr>
      </w:pPr>
      <w:r>
        <w:rPr>
          <w:sz w:val="20"/>
        </w:rPr>
        <w:t>Liliana Contreras</w:t>
      </w:r>
      <w:r w:rsidR="000E4708">
        <w:rPr>
          <w:sz w:val="20"/>
        </w:rPr>
        <w:t>, Consortium Coordinator</w:t>
      </w:r>
    </w:p>
    <w:p w14:paraId="644A2646" w14:textId="77777777" w:rsidR="000E4708" w:rsidRDefault="000E4708" w:rsidP="000E4708">
      <w:pPr>
        <w:jc w:val="right"/>
        <w:rPr>
          <w:sz w:val="20"/>
        </w:rPr>
      </w:pPr>
      <w:r>
        <w:rPr>
          <w:sz w:val="20"/>
        </w:rPr>
        <w:t>155 North Third Street, Campbell CA 95008</w:t>
      </w:r>
    </w:p>
    <w:p w14:paraId="0BAB4A23" w14:textId="77777777" w:rsidR="000E4708" w:rsidRDefault="000E4708" w:rsidP="000E4708">
      <w:pPr>
        <w:jc w:val="right"/>
        <w:rPr>
          <w:sz w:val="20"/>
        </w:rPr>
      </w:pPr>
      <w:r>
        <w:rPr>
          <w:sz w:val="20"/>
        </w:rPr>
        <w:t xml:space="preserve">Phone: </w:t>
      </w:r>
      <w:r>
        <w:rPr>
          <w:sz w:val="20"/>
        </w:rPr>
        <w:tab/>
        <w:t>(408) 341-7270</w:t>
      </w:r>
    </w:p>
    <w:p w14:paraId="4547DA1C" w14:textId="77777777" w:rsidR="000E4708" w:rsidRDefault="000E4708" w:rsidP="000E4708">
      <w:pPr>
        <w:jc w:val="right"/>
        <w:rPr>
          <w:sz w:val="20"/>
        </w:rPr>
      </w:pPr>
      <w:r>
        <w:rPr>
          <w:sz w:val="20"/>
        </w:rPr>
        <w:t xml:space="preserve">              Fax: </w:t>
      </w:r>
      <w:r>
        <w:rPr>
          <w:sz w:val="20"/>
        </w:rPr>
        <w:tab/>
        <w:t>(408) 341-7255</w:t>
      </w:r>
    </w:p>
    <w:p w14:paraId="21BB6D12" w14:textId="77777777" w:rsidR="00CE73C0" w:rsidRDefault="000E4708" w:rsidP="00CE73C0">
      <w:pPr>
        <w:jc w:val="right"/>
        <w:rPr>
          <w:sz w:val="20"/>
        </w:rPr>
      </w:pPr>
      <w:r>
        <w:rPr>
          <w:sz w:val="20"/>
        </w:rPr>
        <w:t xml:space="preserve">                                                                                                                                    </w:t>
      </w:r>
      <w:r w:rsidR="00CE73C0">
        <w:rPr>
          <w:sz w:val="20"/>
        </w:rPr>
        <w:t xml:space="preserve">Email: </w:t>
      </w:r>
      <w:r w:rsidR="00CE73C0">
        <w:rPr>
          <w:sz w:val="20"/>
        </w:rPr>
        <w:tab/>
      </w:r>
      <w:hyperlink r:id="rId22" w:history="1">
        <w:r w:rsidR="00CE73C0">
          <w:rPr>
            <w:rStyle w:val="Hyperlink"/>
            <w:sz w:val="20"/>
          </w:rPr>
          <w:t>lcontreras@campbellusd.org</w:t>
        </w:r>
      </w:hyperlink>
    </w:p>
    <w:p w14:paraId="2E53FECB" w14:textId="77777777" w:rsidR="00CE73C0" w:rsidRPr="00DE501A" w:rsidRDefault="00CE73C0" w:rsidP="00CE73C0">
      <w:pPr>
        <w:jc w:val="right"/>
        <w:rPr>
          <w:sz w:val="20"/>
        </w:rPr>
      </w:pPr>
      <w:r>
        <w:rPr>
          <w:sz w:val="20"/>
        </w:rPr>
        <w:t xml:space="preserve">Website: </w:t>
      </w:r>
      <w:hyperlink r:id="rId23" w:history="1">
        <w:r w:rsidRPr="00247085">
          <w:rPr>
            <w:rStyle w:val="Hyperlink"/>
            <w:sz w:val="20"/>
          </w:rPr>
          <w:t>http://www.southbaybtsa.weebly.com</w:t>
        </w:r>
      </w:hyperlink>
    </w:p>
    <w:p w14:paraId="034A6894" w14:textId="5D83BB75" w:rsidR="00270963" w:rsidRDefault="00270963" w:rsidP="00CE73C0">
      <w:pPr>
        <w:jc w:val="right"/>
      </w:pPr>
    </w:p>
    <w:tbl>
      <w:tblPr>
        <w:tblpPr w:leftFromText="180" w:rightFromText="180" w:vertAnchor="text" w:horzAnchor="margin" w:tblpX="396" w:tblpY="26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78"/>
        <w:gridCol w:w="4664"/>
      </w:tblGrid>
      <w:tr w:rsidR="00270963" w14:paraId="428C07FB" w14:textId="77777777" w:rsidTr="00270963">
        <w:trPr>
          <w:trHeight w:val="413"/>
        </w:trPr>
        <w:tc>
          <w:tcPr>
            <w:tcW w:w="9342" w:type="dxa"/>
            <w:gridSpan w:val="2"/>
          </w:tcPr>
          <w:p w14:paraId="589AB7DA" w14:textId="77777777" w:rsidR="00270963" w:rsidRPr="00F83864" w:rsidRDefault="00F83864" w:rsidP="00F83864">
            <w:pPr>
              <w:pStyle w:val="Header"/>
              <w:tabs>
                <w:tab w:val="clear" w:pos="4320"/>
                <w:tab w:val="clear" w:pos="8640"/>
                <w:tab w:val="left" w:pos="2960"/>
                <w:tab w:val="center" w:pos="4563"/>
              </w:tabs>
              <w:rPr>
                <w:b/>
                <w:color w:val="333399"/>
                <w:sz w:val="28"/>
                <w:lang w:bidi="x-none"/>
              </w:rPr>
            </w:pPr>
            <w:r w:rsidRPr="00F83864">
              <w:rPr>
                <w:rFonts w:ascii="Helvetica" w:hAnsi="Helvetica"/>
                <w:b/>
                <w:color w:val="333399"/>
                <w:sz w:val="28"/>
                <w:lang w:bidi="x-none"/>
              </w:rPr>
              <w:tab/>
            </w:r>
            <w:r w:rsidRPr="00F83864">
              <w:rPr>
                <w:rFonts w:ascii="Helvetica" w:hAnsi="Helvetica"/>
                <w:b/>
                <w:color w:val="333399"/>
                <w:sz w:val="28"/>
                <w:lang w:bidi="x-none"/>
              </w:rPr>
              <w:tab/>
            </w:r>
            <w:r w:rsidR="00270963" w:rsidRPr="00F83864">
              <w:rPr>
                <w:rFonts w:ascii="Helvetica" w:hAnsi="Helvetica"/>
                <w:b/>
                <w:color w:val="333399"/>
                <w:sz w:val="28"/>
                <w:lang w:bidi="x-none"/>
              </w:rPr>
              <w:t>Private School Partners</w:t>
            </w:r>
          </w:p>
        </w:tc>
      </w:tr>
      <w:tr w:rsidR="00270963" w14:paraId="055693B4" w14:textId="77777777" w:rsidTr="00270963">
        <w:trPr>
          <w:trHeight w:hRule="exact" w:val="15"/>
        </w:trPr>
        <w:tc>
          <w:tcPr>
            <w:tcW w:w="4678" w:type="dxa"/>
          </w:tcPr>
          <w:p w14:paraId="111AF43D" w14:textId="77777777" w:rsidR="00270963" w:rsidRPr="00B71B17" w:rsidRDefault="00270963" w:rsidP="00270963">
            <w:pPr>
              <w:pStyle w:val="Header"/>
              <w:tabs>
                <w:tab w:val="clear" w:pos="4320"/>
                <w:tab w:val="clear" w:pos="8640"/>
              </w:tabs>
              <w:rPr>
                <w:rFonts w:ascii="Times New Roman" w:hAnsi="Times New Roman" w:cs="Arial"/>
                <w:u w:val="single"/>
              </w:rPr>
            </w:pPr>
            <w:r w:rsidRPr="00B71B17">
              <w:rPr>
                <w:rFonts w:ascii="Times New Roman" w:hAnsi="Times New Roman" w:cs="Arial"/>
                <w:b/>
                <w:bCs/>
                <w:u w:val="single"/>
              </w:rPr>
              <w:t>Primary Plus</w:t>
            </w:r>
            <w:r w:rsidRPr="00B71B17">
              <w:rPr>
                <w:rFonts w:ascii="Times New Roman" w:hAnsi="Times New Roman" w:cs="Arial"/>
                <w:u w:val="single"/>
              </w:rPr>
              <w:t xml:space="preserve"> </w:t>
            </w:r>
          </w:p>
          <w:p w14:paraId="521889A6" w14:textId="77777777" w:rsidR="00270963" w:rsidRDefault="00270963" w:rsidP="00270963">
            <w:pPr>
              <w:pStyle w:val="Header"/>
              <w:tabs>
                <w:tab w:val="clear" w:pos="4320"/>
                <w:tab w:val="clear" w:pos="8640"/>
              </w:tabs>
              <w:rPr>
                <w:rFonts w:ascii="Times New Roman" w:hAnsi="Times New Roman" w:cs="Arial"/>
              </w:rPr>
            </w:pPr>
            <w:r>
              <w:rPr>
                <w:rFonts w:ascii="Times New Roman" w:hAnsi="Times New Roman" w:cs="Arial"/>
              </w:rPr>
              <w:t>3030 Moorpark Ave,</w:t>
            </w:r>
          </w:p>
          <w:p w14:paraId="126575B5" w14:textId="77777777" w:rsidR="00270963" w:rsidRPr="002F0E37" w:rsidRDefault="00270963" w:rsidP="00270963">
            <w:pPr>
              <w:pStyle w:val="Header"/>
              <w:tabs>
                <w:tab w:val="clear" w:pos="4320"/>
                <w:tab w:val="clear" w:pos="8640"/>
              </w:tabs>
              <w:rPr>
                <w:lang w:bidi="x-none"/>
              </w:rPr>
            </w:pPr>
            <w:r w:rsidRPr="00986E87">
              <w:rPr>
                <w:rFonts w:ascii="Times New Roman" w:hAnsi="Times New Roman" w:cs="Arial"/>
              </w:rPr>
              <w:t>San Jose, CA 951</w:t>
            </w:r>
            <w:r>
              <w:rPr>
                <w:rFonts w:ascii="Times New Roman" w:hAnsi="Times New Roman" w:cs="Arial"/>
              </w:rPr>
              <w:t>28</w:t>
            </w:r>
          </w:p>
        </w:tc>
        <w:tc>
          <w:tcPr>
            <w:tcW w:w="4664" w:type="dxa"/>
          </w:tcPr>
          <w:p w14:paraId="59615068" w14:textId="77777777" w:rsidR="00270963" w:rsidRPr="00986E87" w:rsidRDefault="00270963" w:rsidP="00270963">
            <w:pPr>
              <w:pStyle w:val="Header"/>
              <w:tabs>
                <w:tab w:val="clear" w:pos="4320"/>
                <w:tab w:val="clear" w:pos="8640"/>
              </w:tabs>
              <w:rPr>
                <w:rFonts w:ascii="Times New Roman" w:hAnsi="Times New Roman"/>
                <w:lang w:bidi="x-none"/>
              </w:rPr>
            </w:pPr>
            <w:r w:rsidRPr="00986E87">
              <w:rPr>
                <w:rFonts w:ascii="Times New Roman" w:hAnsi="Times New Roman" w:cs="Arial"/>
              </w:rPr>
              <w:t> </w:t>
            </w:r>
            <w:r>
              <w:rPr>
                <w:rFonts w:ascii="Times New Roman" w:hAnsi="Times New Roman" w:cs="Arial"/>
                <w:b/>
              </w:rPr>
              <w:t xml:space="preserve">Phone:  </w:t>
            </w:r>
            <w:r w:rsidRPr="00986E87">
              <w:rPr>
                <w:rFonts w:ascii="Times New Roman" w:hAnsi="Times New Roman" w:cs="Arial"/>
              </w:rPr>
              <w:t xml:space="preserve">(408) </w:t>
            </w:r>
            <w:r>
              <w:rPr>
                <w:rFonts w:ascii="Times New Roman" w:hAnsi="Times New Roman" w:cs="Arial"/>
              </w:rPr>
              <w:t>249-0668</w:t>
            </w:r>
          </w:p>
        </w:tc>
      </w:tr>
      <w:tr w:rsidR="002820F0" w14:paraId="544AD82B" w14:textId="77777777" w:rsidTr="00270963">
        <w:trPr>
          <w:trHeight w:val="985"/>
        </w:trPr>
        <w:tc>
          <w:tcPr>
            <w:tcW w:w="4678" w:type="dxa"/>
          </w:tcPr>
          <w:p w14:paraId="656D25C6" w14:textId="77777777" w:rsidR="002820F0" w:rsidRPr="00283B79" w:rsidRDefault="002820F0" w:rsidP="00270963">
            <w:pPr>
              <w:pStyle w:val="Header"/>
              <w:tabs>
                <w:tab w:val="clear" w:pos="4320"/>
                <w:tab w:val="clear" w:pos="8640"/>
              </w:tabs>
              <w:contextualSpacing/>
              <w:rPr>
                <w:rFonts w:ascii="Times New Roman" w:hAnsi="Times New Roman"/>
                <w:b/>
                <w:u w:val="single"/>
                <w:lang w:bidi="x-none"/>
              </w:rPr>
            </w:pPr>
            <w:r w:rsidRPr="00283B79">
              <w:rPr>
                <w:rFonts w:ascii="Times New Roman" w:hAnsi="Times New Roman"/>
                <w:b/>
                <w:u w:val="single"/>
                <w:lang w:bidi="x-none"/>
              </w:rPr>
              <w:t>Action Day Primary Plus</w:t>
            </w:r>
          </w:p>
          <w:p w14:paraId="274EFE6A" w14:textId="77777777" w:rsidR="00283B79" w:rsidRPr="00283B79" w:rsidRDefault="00283B79" w:rsidP="00283B79">
            <w:pPr>
              <w:widowControl w:val="0"/>
              <w:autoSpaceDE w:val="0"/>
              <w:autoSpaceDN w:val="0"/>
              <w:adjustRightInd w:val="0"/>
              <w:rPr>
                <w:rFonts w:ascii="Times New Roman" w:hAnsi="Times New Roman"/>
                <w:color w:val="1A1A1A"/>
              </w:rPr>
            </w:pPr>
            <w:r w:rsidRPr="00283B79">
              <w:rPr>
                <w:rFonts w:ascii="Times New Roman" w:hAnsi="Times New Roman"/>
                <w:color w:val="1A1A1A"/>
              </w:rPr>
              <w:t>801 Hibiscus Lane</w:t>
            </w:r>
          </w:p>
          <w:p w14:paraId="1C82E80D" w14:textId="77777777" w:rsidR="00283B79" w:rsidRPr="00283B79" w:rsidRDefault="00283B79" w:rsidP="00283B79">
            <w:pPr>
              <w:widowControl w:val="0"/>
              <w:autoSpaceDE w:val="0"/>
              <w:autoSpaceDN w:val="0"/>
              <w:adjustRightInd w:val="0"/>
              <w:rPr>
                <w:rFonts w:ascii="Times New Roman" w:hAnsi="Times New Roman"/>
                <w:color w:val="1A1A1A"/>
              </w:rPr>
            </w:pPr>
            <w:r w:rsidRPr="00283B79">
              <w:rPr>
                <w:rFonts w:ascii="Times New Roman" w:hAnsi="Times New Roman"/>
                <w:color w:val="1A1A1A"/>
              </w:rPr>
              <w:t>San Jose, CA 95117</w:t>
            </w:r>
          </w:p>
          <w:p w14:paraId="650CEF65" w14:textId="77777777" w:rsidR="00283B79" w:rsidRPr="00283B79" w:rsidRDefault="00283B79" w:rsidP="00283B79">
            <w:pPr>
              <w:pStyle w:val="Header"/>
              <w:tabs>
                <w:tab w:val="clear" w:pos="4320"/>
                <w:tab w:val="clear" w:pos="8640"/>
              </w:tabs>
              <w:contextualSpacing/>
              <w:rPr>
                <w:rFonts w:ascii="Times New Roman" w:hAnsi="Times New Roman"/>
                <w:b/>
                <w:sz w:val="16"/>
                <w:szCs w:val="16"/>
                <w:u w:val="single"/>
                <w:lang w:bidi="x-none"/>
              </w:rPr>
            </w:pPr>
          </w:p>
        </w:tc>
        <w:tc>
          <w:tcPr>
            <w:tcW w:w="4664" w:type="dxa"/>
          </w:tcPr>
          <w:p w14:paraId="3C48EA21" w14:textId="77777777" w:rsidR="002820F0" w:rsidRPr="00283B79" w:rsidRDefault="00283B79" w:rsidP="00270963">
            <w:pPr>
              <w:pStyle w:val="Header"/>
              <w:tabs>
                <w:tab w:val="clear" w:pos="4320"/>
                <w:tab w:val="clear" w:pos="8640"/>
              </w:tabs>
              <w:rPr>
                <w:rFonts w:ascii="Times New Roman" w:hAnsi="Times New Roman"/>
                <w:b/>
                <w:bCs/>
                <w:color w:val="333333"/>
              </w:rPr>
            </w:pPr>
            <w:r w:rsidRPr="00283B79">
              <w:rPr>
                <w:rFonts w:ascii="Times New Roman" w:hAnsi="Times New Roman"/>
                <w:b/>
                <w:color w:val="1A1A1A"/>
              </w:rPr>
              <w:t xml:space="preserve">Phone:  </w:t>
            </w:r>
            <w:r w:rsidRPr="00283B79">
              <w:rPr>
                <w:rFonts w:ascii="Times New Roman" w:hAnsi="Times New Roman"/>
                <w:color w:val="1A1A1A"/>
              </w:rPr>
              <w:t>(408) 985-5998</w:t>
            </w:r>
          </w:p>
        </w:tc>
      </w:tr>
      <w:tr w:rsidR="00001115" w14:paraId="58A1F1C6" w14:textId="77777777" w:rsidTr="00270963">
        <w:trPr>
          <w:trHeight w:val="985"/>
        </w:trPr>
        <w:tc>
          <w:tcPr>
            <w:tcW w:w="4678" w:type="dxa"/>
          </w:tcPr>
          <w:p w14:paraId="3F62363F" w14:textId="04A00288" w:rsidR="00001115" w:rsidRDefault="00001115" w:rsidP="00A02750">
            <w:pPr>
              <w:pStyle w:val="Header"/>
              <w:tabs>
                <w:tab w:val="clear" w:pos="4320"/>
                <w:tab w:val="clear" w:pos="8640"/>
              </w:tabs>
              <w:contextualSpacing/>
              <w:rPr>
                <w:rFonts w:ascii="Times New Roman" w:hAnsi="Times New Roman"/>
                <w:lang w:bidi="x-none"/>
              </w:rPr>
            </w:pPr>
            <w:r>
              <w:rPr>
                <w:rFonts w:ascii="Times New Roman" w:hAnsi="Times New Roman"/>
                <w:b/>
                <w:u w:val="single"/>
                <w:lang w:bidi="x-none"/>
              </w:rPr>
              <w:t>Almaden Country School</w:t>
            </w:r>
          </w:p>
          <w:p w14:paraId="5FB02C4A" w14:textId="77777777" w:rsidR="00001115" w:rsidRDefault="00001115" w:rsidP="00A02750">
            <w:pPr>
              <w:pStyle w:val="Header"/>
              <w:tabs>
                <w:tab w:val="clear" w:pos="4320"/>
                <w:tab w:val="clear" w:pos="8640"/>
              </w:tabs>
              <w:contextualSpacing/>
              <w:rPr>
                <w:rFonts w:ascii="Times New Roman" w:hAnsi="Times New Roman"/>
                <w:lang w:bidi="x-none"/>
              </w:rPr>
            </w:pPr>
            <w:r>
              <w:rPr>
                <w:rFonts w:ascii="Times New Roman" w:hAnsi="Times New Roman"/>
                <w:lang w:bidi="x-none"/>
              </w:rPr>
              <w:t>6835 Trinidad Dr.</w:t>
            </w:r>
          </w:p>
          <w:p w14:paraId="12C9578F" w14:textId="098DC140" w:rsidR="00001115" w:rsidRPr="00001115" w:rsidRDefault="00001115" w:rsidP="00A02750">
            <w:pPr>
              <w:pStyle w:val="Header"/>
              <w:tabs>
                <w:tab w:val="clear" w:pos="4320"/>
                <w:tab w:val="clear" w:pos="8640"/>
              </w:tabs>
              <w:contextualSpacing/>
              <w:rPr>
                <w:rFonts w:ascii="Times New Roman" w:hAnsi="Times New Roman"/>
                <w:lang w:bidi="x-none"/>
              </w:rPr>
            </w:pPr>
            <w:r>
              <w:rPr>
                <w:rFonts w:ascii="Times New Roman" w:hAnsi="Times New Roman"/>
                <w:lang w:bidi="x-none"/>
              </w:rPr>
              <w:t>San Jose, CA 95120</w:t>
            </w:r>
          </w:p>
        </w:tc>
        <w:tc>
          <w:tcPr>
            <w:tcW w:w="4664" w:type="dxa"/>
          </w:tcPr>
          <w:p w14:paraId="5130CFD5" w14:textId="66778E37" w:rsidR="00001115" w:rsidRPr="00001115" w:rsidRDefault="00001115" w:rsidP="00A02750">
            <w:pPr>
              <w:pStyle w:val="Header"/>
              <w:tabs>
                <w:tab w:val="clear" w:pos="4320"/>
                <w:tab w:val="clear" w:pos="8640"/>
              </w:tabs>
              <w:rPr>
                <w:rFonts w:ascii="Times New Roman" w:hAnsi="Times New Roman"/>
                <w:bCs/>
                <w:color w:val="333333"/>
              </w:rPr>
            </w:pPr>
            <w:r>
              <w:rPr>
                <w:rFonts w:ascii="Times New Roman" w:hAnsi="Times New Roman"/>
                <w:b/>
                <w:bCs/>
                <w:color w:val="333333"/>
              </w:rPr>
              <w:t>Phone:</w:t>
            </w:r>
            <w:r>
              <w:rPr>
                <w:rFonts w:ascii="Times New Roman" w:hAnsi="Times New Roman"/>
                <w:bCs/>
                <w:color w:val="333333"/>
              </w:rPr>
              <w:t xml:space="preserve">  (408) 997-0424</w:t>
            </w:r>
          </w:p>
        </w:tc>
      </w:tr>
      <w:tr w:rsidR="00A02750" w14:paraId="24DAA939" w14:textId="77777777" w:rsidTr="00270963">
        <w:trPr>
          <w:trHeight w:val="985"/>
        </w:trPr>
        <w:tc>
          <w:tcPr>
            <w:tcW w:w="4678" w:type="dxa"/>
          </w:tcPr>
          <w:p w14:paraId="4556051E" w14:textId="77777777" w:rsidR="00A02750" w:rsidRDefault="00A02750" w:rsidP="00A02750">
            <w:pPr>
              <w:pStyle w:val="Header"/>
              <w:tabs>
                <w:tab w:val="clear" w:pos="4320"/>
                <w:tab w:val="clear" w:pos="8640"/>
              </w:tabs>
              <w:contextualSpacing/>
              <w:rPr>
                <w:rFonts w:ascii="Times New Roman" w:hAnsi="Times New Roman"/>
                <w:lang w:bidi="x-none"/>
              </w:rPr>
            </w:pPr>
            <w:r>
              <w:rPr>
                <w:rFonts w:ascii="Times New Roman" w:hAnsi="Times New Roman"/>
                <w:b/>
                <w:u w:val="single"/>
                <w:lang w:bidi="x-none"/>
              </w:rPr>
              <w:t>Archbishop Mitty High School</w:t>
            </w:r>
          </w:p>
          <w:p w14:paraId="100F276B" w14:textId="77777777" w:rsidR="00A02750" w:rsidRDefault="00A02750" w:rsidP="00A02750">
            <w:pPr>
              <w:pStyle w:val="Header"/>
              <w:tabs>
                <w:tab w:val="clear" w:pos="4320"/>
                <w:tab w:val="clear" w:pos="8640"/>
              </w:tabs>
              <w:contextualSpacing/>
              <w:rPr>
                <w:rFonts w:ascii="Times New Roman" w:hAnsi="Times New Roman"/>
                <w:lang w:bidi="x-none"/>
              </w:rPr>
            </w:pPr>
            <w:r>
              <w:rPr>
                <w:rFonts w:ascii="Times New Roman" w:hAnsi="Times New Roman"/>
                <w:lang w:bidi="x-none"/>
              </w:rPr>
              <w:t>5000 Mitty Way</w:t>
            </w:r>
          </w:p>
          <w:p w14:paraId="6839D604" w14:textId="3067ED58" w:rsidR="00A02750" w:rsidRPr="00283B79" w:rsidRDefault="00A02750" w:rsidP="00A02750">
            <w:pPr>
              <w:pStyle w:val="Header"/>
              <w:tabs>
                <w:tab w:val="clear" w:pos="4320"/>
                <w:tab w:val="clear" w:pos="8640"/>
              </w:tabs>
              <w:contextualSpacing/>
              <w:rPr>
                <w:rFonts w:ascii="Times New Roman" w:hAnsi="Times New Roman"/>
                <w:b/>
                <w:u w:val="single"/>
                <w:lang w:bidi="x-none"/>
              </w:rPr>
            </w:pPr>
            <w:r>
              <w:rPr>
                <w:rFonts w:ascii="Times New Roman" w:hAnsi="Times New Roman"/>
                <w:lang w:bidi="x-none"/>
              </w:rPr>
              <w:t>San Jose, CA 95129</w:t>
            </w:r>
          </w:p>
        </w:tc>
        <w:tc>
          <w:tcPr>
            <w:tcW w:w="4664" w:type="dxa"/>
          </w:tcPr>
          <w:p w14:paraId="0DD44EAB" w14:textId="1E0908A9" w:rsidR="00A02750" w:rsidRPr="00283B79" w:rsidRDefault="00A02750" w:rsidP="00A02750">
            <w:pPr>
              <w:pStyle w:val="Header"/>
              <w:tabs>
                <w:tab w:val="clear" w:pos="4320"/>
                <w:tab w:val="clear" w:pos="8640"/>
              </w:tabs>
              <w:rPr>
                <w:rFonts w:ascii="Times New Roman" w:hAnsi="Times New Roman"/>
                <w:b/>
                <w:bCs/>
                <w:color w:val="333333"/>
              </w:rPr>
            </w:pPr>
            <w:r>
              <w:rPr>
                <w:rFonts w:ascii="Times New Roman" w:hAnsi="Times New Roman"/>
                <w:b/>
                <w:bCs/>
                <w:color w:val="333333"/>
              </w:rPr>
              <w:t>Phone:</w:t>
            </w:r>
            <w:r>
              <w:rPr>
                <w:rFonts w:ascii="Times New Roman" w:hAnsi="Times New Roman"/>
                <w:bCs/>
                <w:color w:val="333333"/>
              </w:rPr>
              <w:t xml:space="preserve"> (408) 252-6610</w:t>
            </w:r>
          </w:p>
        </w:tc>
      </w:tr>
      <w:tr w:rsidR="001C76A0" w14:paraId="3999518A" w14:textId="77777777" w:rsidTr="00270963">
        <w:trPr>
          <w:trHeight w:val="985"/>
        </w:trPr>
        <w:tc>
          <w:tcPr>
            <w:tcW w:w="4678" w:type="dxa"/>
          </w:tcPr>
          <w:p w14:paraId="49C5116A" w14:textId="4F3E5E13" w:rsidR="001C76A0" w:rsidRDefault="001C76A0" w:rsidP="00270963">
            <w:pPr>
              <w:pStyle w:val="Header"/>
              <w:tabs>
                <w:tab w:val="clear" w:pos="4320"/>
                <w:tab w:val="clear" w:pos="8640"/>
              </w:tabs>
              <w:contextualSpacing/>
              <w:rPr>
                <w:rFonts w:ascii="Times New Roman" w:hAnsi="Times New Roman"/>
                <w:b/>
                <w:u w:val="single"/>
                <w:lang w:bidi="x-none"/>
              </w:rPr>
            </w:pPr>
            <w:r>
              <w:rPr>
                <w:rFonts w:ascii="Times New Roman" w:hAnsi="Times New Roman"/>
                <w:b/>
                <w:u w:val="single"/>
                <w:lang w:bidi="x-none"/>
              </w:rPr>
              <w:t>Campbell Christian School</w:t>
            </w:r>
          </w:p>
          <w:p w14:paraId="2839DF75" w14:textId="77777777" w:rsidR="001C76A0" w:rsidRDefault="001C76A0" w:rsidP="00270963">
            <w:pPr>
              <w:pStyle w:val="Header"/>
              <w:tabs>
                <w:tab w:val="clear" w:pos="4320"/>
                <w:tab w:val="clear" w:pos="8640"/>
              </w:tabs>
              <w:contextualSpacing/>
              <w:rPr>
                <w:rFonts w:ascii="Times New Roman" w:hAnsi="Times New Roman"/>
                <w:lang w:bidi="x-none"/>
              </w:rPr>
            </w:pPr>
            <w:r>
              <w:rPr>
                <w:rFonts w:ascii="Times New Roman" w:hAnsi="Times New Roman"/>
                <w:lang w:bidi="x-none"/>
              </w:rPr>
              <w:t>1075 W. Campbell Ave.</w:t>
            </w:r>
          </w:p>
          <w:p w14:paraId="78BC75A2" w14:textId="26ABDF30" w:rsidR="001C76A0" w:rsidRPr="001C76A0" w:rsidRDefault="001C76A0" w:rsidP="00270963">
            <w:pPr>
              <w:pStyle w:val="Header"/>
              <w:tabs>
                <w:tab w:val="clear" w:pos="4320"/>
                <w:tab w:val="clear" w:pos="8640"/>
              </w:tabs>
              <w:contextualSpacing/>
              <w:rPr>
                <w:rFonts w:ascii="Times New Roman" w:hAnsi="Times New Roman"/>
                <w:lang w:bidi="x-none"/>
              </w:rPr>
            </w:pPr>
            <w:r>
              <w:rPr>
                <w:rFonts w:ascii="Times New Roman" w:hAnsi="Times New Roman"/>
                <w:lang w:bidi="x-none"/>
              </w:rPr>
              <w:t>Campbell, CA 95008</w:t>
            </w:r>
          </w:p>
        </w:tc>
        <w:tc>
          <w:tcPr>
            <w:tcW w:w="4664" w:type="dxa"/>
          </w:tcPr>
          <w:p w14:paraId="70F9C8CD" w14:textId="579D0D8C" w:rsidR="001C76A0" w:rsidRDefault="001C76A0" w:rsidP="001C76A0">
            <w:pPr>
              <w:pStyle w:val="Header"/>
              <w:tabs>
                <w:tab w:val="clear" w:pos="4320"/>
                <w:tab w:val="clear" w:pos="8640"/>
              </w:tabs>
              <w:rPr>
                <w:rFonts w:ascii="Times New Roman" w:hAnsi="Times New Roman"/>
                <w:b/>
                <w:bCs/>
                <w:color w:val="333333"/>
              </w:rPr>
            </w:pPr>
            <w:r>
              <w:rPr>
                <w:rFonts w:ascii="Times New Roman" w:hAnsi="Times New Roman"/>
                <w:b/>
                <w:bCs/>
                <w:color w:val="333333"/>
              </w:rPr>
              <w:t xml:space="preserve">Phone:  </w:t>
            </w:r>
            <w:r>
              <w:rPr>
                <w:rFonts w:ascii="Times New Roman" w:hAnsi="Times New Roman"/>
                <w:bCs/>
                <w:color w:val="333333"/>
              </w:rPr>
              <w:t>(408) 627-4323</w:t>
            </w:r>
          </w:p>
        </w:tc>
      </w:tr>
      <w:tr w:rsidR="00001115" w14:paraId="6B1B66CE" w14:textId="77777777" w:rsidTr="00270963">
        <w:trPr>
          <w:trHeight w:val="985"/>
        </w:trPr>
        <w:tc>
          <w:tcPr>
            <w:tcW w:w="4678" w:type="dxa"/>
          </w:tcPr>
          <w:p w14:paraId="250244AD" w14:textId="2EFBB65D" w:rsidR="00001115" w:rsidRDefault="00001115" w:rsidP="00270963">
            <w:pPr>
              <w:pStyle w:val="Header"/>
              <w:tabs>
                <w:tab w:val="clear" w:pos="4320"/>
                <w:tab w:val="clear" w:pos="8640"/>
              </w:tabs>
              <w:contextualSpacing/>
              <w:rPr>
                <w:rFonts w:ascii="Times New Roman" w:hAnsi="Times New Roman"/>
                <w:lang w:bidi="x-none"/>
              </w:rPr>
            </w:pPr>
            <w:r>
              <w:rPr>
                <w:rFonts w:ascii="Times New Roman" w:hAnsi="Times New Roman"/>
                <w:b/>
                <w:u w:val="single"/>
                <w:lang w:bidi="x-none"/>
              </w:rPr>
              <w:t>Crossroads Christian School</w:t>
            </w:r>
          </w:p>
          <w:p w14:paraId="63116FD2" w14:textId="77777777" w:rsidR="00C23B49" w:rsidRDefault="00C23B49" w:rsidP="00270963">
            <w:pPr>
              <w:pStyle w:val="Header"/>
              <w:tabs>
                <w:tab w:val="clear" w:pos="4320"/>
                <w:tab w:val="clear" w:pos="8640"/>
              </w:tabs>
              <w:contextualSpacing/>
              <w:rPr>
                <w:rFonts w:ascii="Times New Roman" w:hAnsi="Times New Roman"/>
                <w:lang w:bidi="x-none"/>
              </w:rPr>
            </w:pPr>
            <w:r>
              <w:rPr>
                <w:rFonts w:ascii="Times New Roman" w:hAnsi="Times New Roman"/>
                <w:lang w:bidi="x-none"/>
              </w:rPr>
              <w:t>145 Wright Ave.</w:t>
            </w:r>
          </w:p>
          <w:p w14:paraId="2DB8FC1B" w14:textId="098FD6EB" w:rsidR="00C23B49" w:rsidRPr="00C23B49" w:rsidRDefault="00C23B49" w:rsidP="00270963">
            <w:pPr>
              <w:pStyle w:val="Header"/>
              <w:tabs>
                <w:tab w:val="clear" w:pos="4320"/>
                <w:tab w:val="clear" w:pos="8640"/>
              </w:tabs>
              <w:contextualSpacing/>
              <w:rPr>
                <w:rFonts w:ascii="Times New Roman" w:hAnsi="Times New Roman"/>
                <w:lang w:bidi="x-none"/>
              </w:rPr>
            </w:pPr>
            <w:r>
              <w:rPr>
                <w:rFonts w:ascii="Times New Roman" w:hAnsi="Times New Roman"/>
                <w:lang w:bidi="x-none"/>
              </w:rPr>
              <w:t>Morgan Hill, CA 95037</w:t>
            </w:r>
          </w:p>
        </w:tc>
        <w:tc>
          <w:tcPr>
            <w:tcW w:w="4664" w:type="dxa"/>
          </w:tcPr>
          <w:p w14:paraId="2CAC5A92" w14:textId="52EBECDA" w:rsidR="00001115" w:rsidRPr="00C23B49" w:rsidRDefault="00C23B49" w:rsidP="00270963">
            <w:pPr>
              <w:pStyle w:val="Header"/>
              <w:tabs>
                <w:tab w:val="clear" w:pos="4320"/>
                <w:tab w:val="clear" w:pos="8640"/>
              </w:tabs>
              <w:rPr>
                <w:rFonts w:ascii="Times New Roman" w:hAnsi="Times New Roman"/>
                <w:bCs/>
                <w:color w:val="333333"/>
              </w:rPr>
            </w:pPr>
            <w:r>
              <w:rPr>
                <w:rFonts w:ascii="Times New Roman" w:hAnsi="Times New Roman"/>
                <w:b/>
                <w:bCs/>
                <w:color w:val="333333"/>
              </w:rPr>
              <w:t xml:space="preserve">Phone:  </w:t>
            </w:r>
            <w:r w:rsidR="00DB7C56">
              <w:rPr>
                <w:rFonts w:ascii="Times New Roman" w:hAnsi="Times New Roman"/>
                <w:bCs/>
                <w:color w:val="333333"/>
              </w:rPr>
              <w:t>(408) 779-8850</w:t>
            </w:r>
          </w:p>
        </w:tc>
      </w:tr>
      <w:tr w:rsidR="002820F0" w14:paraId="16FC435D" w14:textId="77777777" w:rsidTr="00270963">
        <w:trPr>
          <w:trHeight w:val="985"/>
        </w:trPr>
        <w:tc>
          <w:tcPr>
            <w:tcW w:w="4678" w:type="dxa"/>
          </w:tcPr>
          <w:p w14:paraId="5653BDD7" w14:textId="77777777" w:rsidR="002820F0" w:rsidRPr="00283B79" w:rsidRDefault="002820F0" w:rsidP="00270963">
            <w:pPr>
              <w:pStyle w:val="Header"/>
              <w:tabs>
                <w:tab w:val="clear" w:pos="4320"/>
                <w:tab w:val="clear" w:pos="8640"/>
              </w:tabs>
              <w:contextualSpacing/>
              <w:rPr>
                <w:rFonts w:ascii="Times New Roman" w:hAnsi="Times New Roman"/>
                <w:b/>
                <w:u w:val="single"/>
                <w:lang w:bidi="x-none"/>
              </w:rPr>
            </w:pPr>
            <w:r w:rsidRPr="00283B79">
              <w:rPr>
                <w:rFonts w:ascii="Times New Roman" w:hAnsi="Times New Roman"/>
                <w:b/>
                <w:u w:val="single"/>
                <w:lang w:bidi="x-none"/>
              </w:rPr>
              <w:t>Granada Islamic School</w:t>
            </w:r>
          </w:p>
          <w:p w14:paraId="65A6C13D" w14:textId="77777777" w:rsidR="00283B79" w:rsidRPr="00283B79" w:rsidRDefault="00283B79" w:rsidP="00270963">
            <w:pPr>
              <w:pStyle w:val="Header"/>
              <w:tabs>
                <w:tab w:val="clear" w:pos="4320"/>
                <w:tab w:val="clear" w:pos="8640"/>
              </w:tabs>
              <w:contextualSpacing/>
              <w:rPr>
                <w:rFonts w:ascii="Times New Roman" w:hAnsi="Times New Roman"/>
                <w:lang w:bidi="x-none"/>
              </w:rPr>
            </w:pPr>
            <w:r w:rsidRPr="00283B79">
              <w:rPr>
                <w:rFonts w:ascii="Times New Roman" w:hAnsi="Times New Roman"/>
                <w:lang w:bidi="x-none"/>
              </w:rPr>
              <w:t>3003 Scott Blvd.</w:t>
            </w:r>
          </w:p>
          <w:p w14:paraId="49501CB9" w14:textId="77777777" w:rsidR="00283B79" w:rsidRPr="00283B79" w:rsidRDefault="00283B79" w:rsidP="00270963">
            <w:pPr>
              <w:pStyle w:val="Header"/>
              <w:tabs>
                <w:tab w:val="clear" w:pos="4320"/>
                <w:tab w:val="clear" w:pos="8640"/>
              </w:tabs>
              <w:contextualSpacing/>
              <w:rPr>
                <w:rFonts w:ascii="Times New Roman" w:hAnsi="Times New Roman"/>
                <w:highlight w:val="yellow"/>
                <w:lang w:bidi="x-none"/>
              </w:rPr>
            </w:pPr>
            <w:r w:rsidRPr="00283B79">
              <w:rPr>
                <w:rFonts w:ascii="Times New Roman" w:hAnsi="Times New Roman"/>
                <w:lang w:bidi="x-none"/>
              </w:rPr>
              <w:t>Santa Clara, CA 95054</w:t>
            </w:r>
          </w:p>
        </w:tc>
        <w:tc>
          <w:tcPr>
            <w:tcW w:w="4664" w:type="dxa"/>
          </w:tcPr>
          <w:p w14:paraId="216ABDB3" w14:textId="77777777" w:rsidR="002820F0" w:rsidRPr="00283B79" w:rsidRDefault="00283B79" w:rsidP="00270963">
            <w:pPr>
              <w:pStyle w:val="Header"/>
              <w:tabs>
                <w:tab w:val="clear" w:pos="4320"/>
                <w:tab w:val="clear" w:pos="8640"/>
              </w:tabs>
              <w:rPr>
                <w:rFonts w:ascii="Times New Roman" w:hAnsi="Times New Roman"/>
                <w:bCs/>
                <w:color w:val="333333"/>
              </w:rPr>
            </w:pPr>
            <w:r w:rsidRPr="00283B79">
              <w:rPr>
                <w:rFonts w:ascii="Times New Roman" w:hAnsi="Times New Roman"/>
                <w:b/>
                <w:bCs/>
                <w:color w:val="333333"/>
              </w:rPr>
              <w:t xml:space="preserve">Phone:  </w:t>
            </w:r>
            <w:r w:rsidRPr="00283B79">
              <w:rPr>
                <w:rFonts w:ascii="Times New Roman" w:hAnsi="Times New Roman"/>
                <w:bCs/>
                <w:color w:val="333333"/>
              </w:rPr>
              <w:t>(408) 980-1161</w:t>
            </w:r>
          </w:p>
        </w:tc>
      </w:tr>
      <w:tr w:rsidR="00270963" w14:paraId="338C64C7" w14:textId="77777777" w:rsidTr="00270963">
        <w:trPr>
          <w:trHeight w:val="985"/>
        </w:trPr>
        <w:tc>
          <w:tcPr>
            <w:tcW w:w="4678" w:type="dxa"/>
          </w:tcPr>
          <w:p w14:paraId="66B0F743" w14:textId="77777777" w:rsidR="00270963" w:rsidRPr="00283B79" w:rsidRDefault="00270963" w:rsidP="00270963">
            <w:pPr>
              <w:pStyle w:val="Header"/>
              <w:tabs>
                <w:tab w:val="clear" w:pos="4320"/>
                <w:tab w:val="clear" w:pos="8640"/>
              </w:tabs>
              <w:contextualSpacing/>
              <w:rPr>
                <w:rFonts w:ascii="Times New Roman" w:hAnsi="Times New Roman"/>
                <w:b/>
                <w:u w:val="single"/>
                <w:lang w:bidi="x-none"/>
              </w:rPr>
            </w:pPr>
            <w:r w:rsidRPr="00283B79">
              <w:rPr>
                <w:rFonts w:ascii="Times New Roman" w:hAnsi="Times New Roman"/>
                <w:b/>
                <w:u w:val="single"/>
                <w:lang w:bidi="x-none"/>
              </w:rPr>
              <w:t>Good Shepard Catholic School</w:t>
            </w:r>
          </w:p>
          <w:p w14:paraId="2E0AB330" w14:textId="77777777" w:rsidR="00270963" w:rsidRPr="00283B79" w:rsidRDefault="00270963" w:rsidP="00270963">
            <w:pPr>
              <w:widowControl w:val="0"/>
              <w:autoSpaceDE w:val="0"/>
              <w:autoSpaceDN w:val="0"/>
              <w:adjustRightInd w:val="0"/>
              <w:contextualSpacing/>
              <w:rPr>
                <w:rFonts w:ascii="Times New Roman" w:hAnsi="Times New Roman"/>
              </w:rPr>
            </w:pPr>
            <w:r w:rsidRPr="00283B79">
              <w:rPr>
                <w:rFonts w:ascii="Times New Roman" w:hAnsi="Times New Roman"/>
              </w:rPr>
              <w:t>2722 Mattison Ln.</w:t>
            </w:r>
          </w:p>
          <w:p w14:paraId="6B88F6DA" w14:textId="77777777" w:rsidR="00270963" w:rsidRPr="00283B79" w:rsidRDefault="00270963" w:rsidP="00270963">
            <w:pPr>
              <w:widowControl w:val="0"/>
              <w:autoSpaceDE w:val="0"/>
              <w:autoSpaceDN w:val="0"/>
              <w:adjustRightInd w:val="0"/>
              <w:contextualSpacing/>
              <w:rPr>
                <w:rFonts w:ascii="Times New Roman" w:hAnsi="Times New Roman"/>
              </w:rPr>
            </w:pPr>
            <w:r w:rsidRPr="00283B79">
              <w:rPr>
                <w:rFonts w:ascii="Times New Roman" w:hAnsi="Times New Roman"/>
              </w:rPr>
              <w:t>Santa Cruz, CA 95065</w:t>
            </w:r>
          </w:p>
          <w:p w14:paraId="0072EECD" w14:textId="77777777" w:rsidR="00270963" w:rsidRPr="00283B79" w:rsidRDefault="00270963" w:rsidP="00270963">
            <w:pPr>
              <w:pStyle w:val="Header"/>
              <w:tabs>
                <w:tab w:val="clear" w:pos="4320"/>
                <w:tab w:val="clear" w:pos="8640"/>
              </w:tabs>
              <w:rPr>
                <w:rFonts w:ascii="Times New Roman" w:hAnsi="Times New Roman"/>
                <w:lang w:bidi="x-none"/>
              </w:rPr>
            </w:pPr>
          </w:p>
        </w:tc>
        <w:tc>
          <w:tcPr>
            <w:tcW w:w="4664" w:type="dxa"/>
          </w:tcPr>
          <w:p w14:paraId="543FEDA3"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bCs/>
                <w:color w:val="333333"/>
              </w:rPr>
              <w:t xml:space="preserve">Phone: </w:t>
            </w:r>
            <w:r w:rsidRPr="00283B79">
              <w:rPr>
                <w:rFonts w:ascii="Times New Roman" w:hAnsi="Times New Roman"/>
                <w:color w:val="333333"/>
              </w:rPr>
              <w:t>(831) 476-4000</w:t>
            </w:r>
          </w:p>
        </w:tc>
      </w:tr>
      <w:tr w:rsidR="00270963" w14:paraId="4BAA5887" w14:textId="77777777" w:rsidTr="00270963">
        <w:trPr>
          <w:trHeight w:val="1030"/>
        </w:trPr>
        <w:tc>
          <w:tcPr>
            <w:tcW w:w="4678" w:type="dxa"/>
          </w:tcPr>
          <w:p w14:paraId="2C02EE13" w14:textId="77777777" w:rsidR="00270963" w:rsidRPr="00283B79" w:rsidRDefault="00270963" w:rsidP="00270963">
            <w:pPr>
              <w:pStyle w:val="Header"/>
              <w:tabs>
                <w:tab w:val="clear" w:pos="4320"/>
                <w:tab w:val="clear" w:pos="8640"/>
              </w:tabs>
              <w:rPr>
                <w:rFonts w:ascii="Times New Roman" w:hAnsi="Times New Roman"/>
                <w:b/>
                <w:u w:val="single"/>
                <w:lang w:bidi="x-none"/>
              </w:rPr>
            </w:pPr>
            <w:r w:rsidRPr="00283B79">
              <w:rPr>
                <w:rFonts w:ascii="Times New Roman" w:hAnsi="Times New Roman"/>
                <w:b/>
                <w:u w:val="single"/>
                <w:lang w:bidi="x-none"/>
              </w:rPr>
              <w:t>Hillbrook School</w:t>
            </w:r>
          </w:p>
          <w:p w14:paraId="07742932" w14:textId="77777777" w:rsidR="00270963" w:rsidRPr="00283B79" w:rsidRDefault="00270963" w:rsidP="00270963">
            <w:pPr>
              <w:pStyle w:val="Header"/>
              <w:tabs>
                <w:tab w:val="clear" w:pos="4320"/>
                <w:tab w:val="clear" w:pos="8640"/>
              </w:tabs>
              <w:rPr>
                <w:rFonts w:ascii="Times New Roman" w:hAnsi="Times New Roman"/>
                <w:szCs w:val="36"/>
              </w:rPr>
            </w:pPr>
            <w:r w:rsidRPr="00283B79">
              <w:rPr>
                <w:rFonts w:ascii="Times New Roman" w:hAnsi="Times New Roman"/>
                <w:szCs w:val="36"/>
              </w:rPr>
              <w:t>300 Marchmont Dr.</w:t>
            </w:r>
          </w:p>
          <w:p w14:paraId="0E5D11EC"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szCs w:val="36"/>
              </w:rPr>
              <w:t xml:space="preserve">Los Gatos, CA 95032 </w:t>
            </w:r>
          </w:p>
        </w:tc>
        <w:tc>
          <w:tcPr>
            <w:tcW w:w="4664" w:type="dxa"/>
          </w:tcPr>
          <w:p w14:paraId="23854B66"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szCs w:val="36"/>
              </w:rPr>
              <w:t>Phone:</w:t>
            </w:r>
            <w:r w:rsidRPr="00283B79">
              <w:rPr>
                <w:rFonts w:ascii="Times New Roman" w:hAnsi="Times New Roman"/>
                <w:szCs w:val="36"/>
              </w:rPr>
              <w:t xml:space="preserve"> (408) 356-6116</w:t>
            </w:r>
          </w:p>
        </w:tc>
      </w:tr>
      <w:tr w:rsidR="00001115" w14:paraId="5BEC8513" w14:textId="77777777" w:rsidTr="00270963">
        <w:trPr>
          <w:trHeight w:val="985"/>
        </w:trPr>
        <w:tc>
          <w:tcPr>
            <w:tcW w:w="4678" w:type="dxa"/>
          </w:tcPr>
          <w:p w14:paraId="4D112075" w14:textId="77777777" w:rsidR="00001115" w:rsidRDefault="00001115" w:rsidP="00270963">
            <w:pPr>
              <w:pStyle w:val="Header"/>
              <w:tabs>
                <w:tab w:val="clear" w:pos="4320"/>
                <w:tab w:val="clear" w:pos="8640"/>
              </w:tabs>
              <w:rPr>
                <w:rFonts w:ascii="Times New Roman" w:hAnsi="Times New Roman"/>
                <w:lang w:bidi="x-none"/>
              </w:rPr>
            </w:pPr>
            <w:r>
              <w:rPr>
                <w:rFonts w:ascii="Times New Roman" w:hAnsi="Times New Roman"/>
                <w:b/>
                <w:u w:val="single"/>
                <w:lang w:bidi="x-none"/>
              </w:rPr>
              <w:t>Holy Cross School</w:t>
            </w:r>
          </w:p>
          <w:p w14:paraId="2567F085" w14:textId="1F82EA5F" w:rsidR="00DB7C56" w:rsidRDefault="00DB7C56" w:rsidP="00270963">
            <w:pPr>
              <w:pStyle w:val="Header"/>
              <w:tabs>
                <w:tab w:val="clear" w:pos="4320"/>
                <w:tab w:val="clear" w:pos="8640"/>
              </w:tabs>
              <w:rPr>
                <w:rFonts w:ascii="Times New Roman" w:hAnsi="Times New Roman"/>
                <w:lang w:bidi="x-none"/>
              </w:rPr>
            </w:pPr>
            <w:r>
              <w:rPr>
                <w:rFonts w:ascii="Times New Roman" w:hAnsi="Times New Roman"/>
                <w:lang w:bidi="x-none"/>
              </w:rPr>
              <w:t>150 Emmet St.</w:t>
            </w:r>
          </w:p>
          <w:p w14:paraId="1488FE65" w14:textId="7C65FFFF" w:rsidR="00001115" w:rsidRPr="00001115" w:rsidRDefault="00DB7C56" w:rsidP="00270963">
            <w:pPr>
              <w:pStyle w:val="Header"/>
              <w:tabs>
                <w:tab w:val="clear" w:pos="4320"/>
                <w:tab w:val="clear" w:pos="8640"/>
              </w:tabs>
              <w:rPr>
                <w:rFonts w:ascii="Times New Roman" w:hAnsi="Times New Roman"/>
                <w:lang w:bidi="x-none"/>
              </w:rPr>
            </w:pPr>
            <w:r>
              <w:rPr>
                <w:rFonts w:ascii="Times New Roman" w:hAnsi="Times New Roman"/>
                <w:lang w:bidi="x-none"/>
              </w:rPr>
              <w:t>Santa Cruz, CA 95060</w:t>
            </w:r>
          </w:p>
        </w:tc>
        <w:tc>
          <w:tcPr>
            <w:tcW w:w="4664" w:type="dxa"/>
          </w:tcPr>
          <w:p w14:paraId="66942216" w14:textId="4FB9AF26" w:rsidR="00001115" w:rsidRPr="00DB7C56" w:rsidRDefault="00DB7C56" w:rsidP="00270963">
            <w:pPr>
              <w:pStyle w:val="Header"/>
              <w:tabs>
                <w:tab w:val="clear" w:pos="4320"/>
                <w:tab w:val="clear" w:pos="8640"/>
              </w:tabs>
              <w:rPr>
                <w:rFonts w:ascii="Times New Roman" w:hAnsi="Times New Roman"/>
                <w:szCs w:val="36"/>
              </w:rPr>
            </w:pPr>
            <w:r>
              <w:rPr>
                <w:rFonts w:ascii="Times New Roman" w:hAnsi="Times New Roman"/>
                <w:b/>
                <w:szCs w:val="36"/>
              </w:rPr>
              <w:t>Phone:</w:t>
            </w:r>
            <w:r>
              <w:rPr>
                <w:rFonts w:ascii="Times New Roman" w:hAnsi="Times New Roman"/>
                <w:szCs w:val="36"/>
              </w:rPr>
              <w:t xml:space="preserve">  (831) 423-4447</w:t>
            </w:r>
          </w:p>
        </w:tc>
      </w:tr>
      <w:tr w:rsidR="00270963" w14:paraId="5EB416B4" w14:textId="77777777" w:rsidTr="00270963">
        <w:trPr>
          <w:trHeight w:val="985"/>
        </w:trPr>
        <w:tc>
          <w:tcPr>
            <w:tcW w:w="4678" w:type="dxa"/>
          </w:tcPr>
          <w:p w14:paraId="61131007"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u w:val="single"/>
                <w:lang w:bidi="x-none"/>
              </w:rPr>
              <w:t>The King’s Academy</w:t>
            </w:r>
          </w:p>
          <w:p w14:paraId="335AC658"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562 N. Britton Ave.</w:t>
            </w:r>
          </w:p>
          <w:p w14:paraId="3C77E3BA"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Sunnyvale, CA 94085</w:t>
            </w:r>
          </w:p>
        </w:tc>
        <w:tc>
          <w:tcPr>
            <w:tcW w:w="4664" w:type="dxa"/>
          </w:tcPr>
          <w:p w14:paraId="5E683487" w14:textId="77777777" w:rsidR="00270963" w:rsidRPr="00283B79" w:rsidRDefault="00270963" w:rsidP="00270963">
            <w:pPr>
              <w:pStyle w:val="Header"/>
              <w:tabs>
                <w:tab w:val="clear" w:pos="4320"/>
                <w:tab w:val="clear" w:pos="8640"/>
              </w:tabs>
              <w:rPr>
                <w:rFonts w:ascii="Times New Roman" w:hAnsi="Times New Roman"/>
                <w:b/>
                <w:szCs w:val="32"/>
              </w:rPr>
            </w:pPr>
            <w:r w:rsidRPr="00283B79">
              <w:rPr>
                <w:rFonts w:ascii="Times New Roman" w:hAnsi="Times New Roman"/>
                <w:b/>
                <w:szCs w:val="36"/>
              </w:rPr>
              <w:t>Phone:</w:t>
            </w:r>
            <w:r w:rsidRPr="00283B79">
              <w:rPr>
                <w:rFonts w:ascii="Times New Roman" w:hAnsi="Times New Roman"/>
                <w:szCs w:val="36"/>
              </w:rPr>
              <w:t xml:space="preserve"> (408) 481-9900</w:t>
            </w:r>
          </w:p>
        </w:tc>
      </w:tr>
      <w:tr w:rsidR="00001115" w14:paraId="778EBAAF" w14:textId="77777777" w:rsidTr="00270963">
        <w:trPr>
          <w:trHeight w:val="1066"/>
        </w:trPr>
        <w:tc>
          <w:tcPr>
            <w:tcW w:w="4678" w:type="dxa"/>
          </w:tcPr>
          <w:p w14:paraId="4F6D812D" w14:textId="1A18FA09" w:rsidR="00001115" w:rsidRDefault="00001115" w:rsidP="00270963">
            <w:pPr>
              <w:pStyle w:val="Header"/>
              <w:tabs>
                <w:tab w:val="clear" w:pos="4320"/>
                <w:tab w:val="clear" w:pos="8640"/>
              </w:tabs>
              <w:rPr>
                <w:rFonts w:ascii="Times New Roman" w:hAnsi="Times New Roman"/>
                <w:lang w:bidi="x-none"/>
              </w:rPr>
            </w:pPr>
            <w:r>
              <w:rPr>
                <w:rFonts w:ascii="Times New Roman" w:hAnsi="Times New Roman"/>
                <w:b/>
                <w:u w:val="single"/>
                <w:lang w:bidi="x-none"/>
              </w:rPr>
              <w:t>Live Oak Academy</w:t>
            </w:r>
          </w:p>
          <w:p w14:paraId="323E463A" w14:textId="77777777" w:rsidR="00001115" w:rsidRDefault="00174131" w:rsidP="00270963">
            <w:pPr>
              <w:pStyle w:val="Header"/>
              <w:tabs>
                <w:tab w:val="clear" w:pos="4320"/>
                <w:tab w:val="clear" w:pos="8640"/>
              </w:tabs>
              <w:rPr>
                <w:rFonts w:ascii="Times New Roman" w:hAnsi="Times New Roman"/>
                <w:lang w:bidi="x-none"/>
              </w:rPr>
            </w:pPr>
            <w:r>
              <w:rPr>
                <w:rFonts w:ascii="Times New Roman" w:hAnsi="Times New Roman"/>
                <w:lang w:bidi="x-none"/>
              </w:rPr>
              <w:t>2784 Homestead Rd. #141</w:t>
            </w:r>
          </w:p>
          <w:p w14:paraId="794D66E4" w14:textId="4B3CF260" w:rsidR="00174131" w:rsidRPr="00001115" w:rsidRDefault="00174131" w:rsidP="00270963">
            <w:pPr>
              <w:pStyle w:val="Header"/>
              <w:tabs>
                <w:tab w:val="clear" w:pos="4320"/>
                <w:tab w:val="clear" w:pos="8640"/>
              </w:tabs>
              <w:rPr>
                <w:rFonts w:ascii="Times New Roman" w:hAnsi="Times New Roman"/>
                <w:lang w:bidi="x-none"/>
              </w:rPr>
            </w:pPr>
            <w:r>
              <w:rPr>
                <w:rFonts w:ascii="Times New Roman" w:hAnsi="Times New Roman"/>
                <w:lang w:bidi="x-none"/>
              </w:rPr>
              <w:t>Santa Clara, CA 95051</w:t>
            </w:r>
          </w:p>
        </w:tc>
        <w:tc>
          <w:tcPr>
            <w:tcW w:w="4664" w:type="dxa"/>
          </w:tcPr>
          <w:p w14:paraId="2971386F" w14:textId="20A3D332" w:rsidR="00001115" w:rsidRPr="00174131" w:rsidRDefault="00174131" w:rsidP="00270963">
            <w:pPr>
              <w:pStyle w:val="Header"/>
              <w:tabs>
                <w:tab w:val="clear" w:pos="4320"/>
                <w:tab w:val="clear" w:pos="8640"/>
              </w:tabs>
              <w:rPr>
                <w:rFonts w:ascii="Times New Roman" w:hAnsi="Times New Roman"/>
                <w:szCs w:val="36"/>
              </w:rPr>
            </w:pPr>
            <w:r>
              <w:rPr>
                <w:rFonts w:ascii="Times New Roman" w:hAnsi="Times New Roman"/>
                <w:b/>
                <w:szCs w:val="36"/>
              </w:rPr>
              <w:t>Phone:</w:t>
            </w:r>
            <w:r>
              <w:rPr>
                <w:rFonts w:ascii="Times New Roman" w:hAnsi="Times New Roman"/>
                <w:szCs w:val="36"/>
              </w:rPr>
              <w:t xml:space="preserve">  (408) 355-4935</w:t>
            </w:r>
          </w:p>
        </w:tc>
      </w:tr>
      <w:tr w:rsidR="00270963" w14:paraId="4F575AFE" w14:textId="77777777" w:rsidTr="00270963">
        <w:trPr>
          <w:trHeight w:val="1066"/>
        </w:trPr>
        <w:tc>
          <w:tcPr>
            <w:tcW w:w="4678" w:type="dxa"/>
          </w:tcPr>
          <w:p w14:paraId="3DD7D44D"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u w:val="single"/>
                <w:lang w:bidi="x-none"/>
              </w:rPr>
              <w:t>Milpitas Christian School</w:t>
            </w:r>
          </w:p>
          <w:p w14:paraId="1BF870CE"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3435 Birchwood Ln.</w:t>
            </w:r>
          </w:p>
          <w:p w14:paraId="250C58B8"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San Jose, CA 95132</w:t>
            </w:r>
          </w:p>
        </w:tc>
        <w:tc>
          <w:tcPr>
            <w:tcW w:w="4664" w:type="dxa"/>
          </w:tcPr>
          <w:p w14:paraId="65B44210" w14:textId="77777777" w:rsidR="00270963" w:rsidRPr="00283B79" w:rsidRDefault="00270963" w:rsidP="00270963">
            <w:pPr>
              <w:pStyle w:val="Header"/>
              <w:tabs>
                <w:tab w:val="clear" w:pos="4320"/>
                <w:tab w:val="clear" w:pos="8640"/>
              </w:tabs>
              <w:rPr>
                <w:rFonts w:ascii="Times New Roman" w:hAnsi="Times New Roman"/>
                <w:b/>
                <w:szCs w:val="32"/>
              </w:rPr>
            </w:pPr>
            <w:r w:rsidRPr="00283B79">
              <w:rPr>
                <w:rFonts w:ascii="Times New Roman" w:hAnsi="Times New Roman"/>
                <w:b/>
                <w:szCs w:val="36"/>
              </w:rPr>
              <w:t>Phone:</w:t>
            </w:r>
            <w:r w:rsidRPr="00283B79">
              <w:rPr>
                <w:rFonts w:ascii="Times New Roman" w:hAnsi="Times New Roman"/>
                <w:szCs w:val="36"/>
              </w:rPr>
              <w:t xml:space="preserve"> (408) 945-6530</w:t>
            </w:r>
          </w:p>
        </w:tc>
      </w:tr>
      <w:tr w:rsidR="00F83864" w14:paraId="56EE5816" w14:textId="77777777" w:rsidTr="00270963">
        <w:trPr>
          <w:trHeight w:val="1066"/>
        </w:trPr>
        <w:tc>
          <w:tcPr>
            <w:tcW w:w="4678" w:type="dxa"/>
          </w:tcPr>
          <w:p w14:paraId="654AB3CA" w14:textId="77777777" w:rsidR="00F83864" w:rsidRPr="00283B79" w:rsidRDefault="00F83864" w:rsidP="00270963">
            <w:pPr>
              <w:pStyle w:val="Header"/>
              <w:tabs>
                <w:tab w:val="clear" w:pos="4320"/>
                <w:tab w:val="clear" w:pos="8640"/>
              </w:tabs>
              <w:rPr>
                <w:rFonts w:ascii="Times New Roman" w:hAnsi="Times New Roman"/>
                <w:b/>
                <w:u w:val="single"/>
                <w:lang w:bidi="x-none"/>
              </w:rPr>
            </w:pPr>
            <w:r w:rsidRPr="00283B79">
              <w:rPr>
                <w:rFonts w:ascii="Times New Roman" w:hAnsi="Times New Roman"/>
                <w:b/>
                <w:u w:val="single"/>
                <w:lang w:bidi="x-none"/>
              </w:rPr>
              <w:t>Miramonte School</w:t>
            </w:r>
          </w:p>
          <w:p w14:paraId="7DE02D56" w14:textId="77777777" w:rsidR="00F83864" w:rsidRPr="00283B79" w:rsidRDefault="00F83864"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1175 Altamead Drive</w:t>
            </w:r>
          </w:p>
          <w:p w14:paraId="1C383E18" w14:textId="77777777" w:rsidR="00F83864" w:rsidRPr="00283B79" w:rsidRDefault="00F83864"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Los Altos, CA 94024</w:t>
            </w:r>
          </w:p>
        </w:tc>
        <w:tc>
          <w:tcPr>
            <w:tcW w:w="4664" w:type="dxa"/>
          </w:tcPr>
          <w:p w14:paraId="34B2F051" w14:textId="77777777" w:rsidR="00F83864" w:rsidRPr="00283B79" w:rsidRDefault="00F83864">
            <w:pPr>
              <w:rPr>
                <w:rFonts w:ascii="Times New Roman" w:hAnsi="Times New Roman"/>
              </w:rPr>
            </w:pPr>
            <w:r w:rsidRPr="00283B79">
              <w:rPr>
                <w:rFonts w:ascii="Times New Roman" w:hAnsi="Times New Roman"/>
                <w:b/>
              </w:rPr>
              <w:t>P</w:t>
            </w:r>
            <w:r w:rsidR="00283B79" w:rsidRPr="00283B79">
              <w:rPr>
                <w:rFonts w:ascii="Times New Roman" w:hAnsi="Times New Roman"/>
                <w:b/>
              </w:rPr>
              <w:t>hone:</w:t>
            </w:r>
            <w:r w:rsidR="00283B79" w:rsidRPr="00283B79">
              <w:rPr>
                <w:rFonts w:ascii="Times New Roman" w:hAnsi="Times New Roman"/>
              </w:rPr>
              <w:t xml:space="preserve">  (650) 967-2783</w:t>
            </w:r>
          </w:p>
          <w:p w14:paraId="4FBA25D9" w14:textId="77777777" w:rsidR="00F83864" w:rsidRPr="00283B79" w:rsidRDefault="00F83864">
            <w:pPr>
              <w:rPr>
                <w:rFonts w:ascii="Times New Roman" w:hAnsi="Times New Roman"/>
              </w:rPr>
            </w:pPr>
          </w:p>
          <w:p w14:paraId="334AC82E" w14:textId="77777777" w:rsidR="00F83864" w:rsidRPr="00283B79" w:rsidRDefault="00F83864" w:rsidP="00270963">
            <w:pPr>
              <w:pStyle w:val="Header"/>
              <w:tabs>
                <w:tab w:val="clear" w:pos="4320"/>
                <w:tab w:val="clear" w:pos="8640"/>
              </w:tabs>
              <w:rPr>
                <w:rFonts w:ascii="Times New Roman" w:hAnsi="Times New Roman"/>
                <w:b/>
                <w:szCs w:val="36"/>
              </w:rPr>
            </w:pPr>
          </w:p>
        </w:tc>
      </w:tr>
      <w:tr w:rsidR="00270963" w14:paraId="571E00BF" w14:textId="77777777" w:rsidTr="00270963">
        <w:trPr>
          <w:trHeight w:val="1066"/>
        </w:trPr>
        <w:tc>
          <w:tcPr>
            <w:tcW w:w="4678" w:type="dxa"/>
          </w:tcPr>
          <w:p w14:paraId="10B639DC"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u w:val="single"/>
                <w:lang w:bidi="x-none"/>
              </w:rPr>
              <w:t>Mount Madonna School</w:t>
            </w:r>
          </w:p>
          <w:p w14:paraId="39D655AF"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491 Summit Rd.</w:t>
            </w:r>
          </w:p>
          <w:p w14:paraId="6EA1ED38"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Mount Madonna, CA 95076</w:t>
            </w:r>
          </w:p>
        </w:tc>
        <w:tc>
          <w:tcPr>
            <w:tcW w:w="4664" w:type="dxa"/>
          </w:tcPr>
          <w:p w14:paraId="55166498" w14:textId="77777777" w:rsidR="00270963" w:rsidRPr="00283B79" w:rsidRDefault="00270963" w:rsidP="00270963">
            <w:pPr>
              <w:pStyle w:val="Header"/>
              <w:tabs>
                <w:tab w:val="clear" w:pos="4320"/>
                <w:tab w:val="clear" w:pos="8640"/>
              </w:tabs>
              <w:rPr>
                <w:rFonts w:ascii="Times New Roman" w:hAnsi="Times New Roman"/>
                <w:b/>
                <w:szCs w:val="32"/>
              </w:rPr>
            </w:pPr>
            <w:r w:rsidRPr="00283B79">
              <w:rPr>
                <w:rFonts w:ascii="Times New Roman" w:hAnsi="Times New Roman"/>
                <w:b/>
                <w:szCs w:val="36"/>
              </w:rPr>
              <w:t>Phone:</w:t>
            </w:r>
            <w:r w:rsidRPr="00283B79">
              <w:rPr>
                <w:rFonts w:ascii="Times New Roman" w:hAnsi="Times New Roman"/>
                <w:szCs w:val="36"/>
              </w:rPr>
              <w:t xml:space="preserve"> (408) 847-2717</w:t>
            </w:r>
          </w:p>
        </w:tc>
      </w:tr>
      <w:tr w:rsidR="00001115" w14:paraId="6D92B8F5" w14:textId="77777777" w:rsidTr="00270963">
        <w:trPr>
          <w:trHeight w:val="1066"/>
        </w:trPr>
        <w:tc>
          <w:tcPr>
            <w:tcW w:w="4678" w:type="dxa"/>
          </w:tcPr>
          <w:p w14:paraId="7D956A60" w14:textId="72A44C2D" w:rsidR="00001115" w:rsidRDefault="00001115" w:rsidP="00270963">
            <w:pPr>
              <w:pStyle w:val="Header"/>
              <w:tabs>
                <w:tab w:val="clear" w:pos="4320"/>
                <w:tab w:val="clear" w:pos="8640"/>
              </w:tabs>
              <w:rPr>
                <w:rFonts w:ascii="Times New Roman" w:hAnsi="Times New Roman"/>
                <w:lang w:bidi="x-none"/>
              </w:rPr>
            </w:pPr>
            <w:r>
              <w:rPr>
                <w:rFonts w:ascii="Times New Roman" w:hAnsi="Times New Roman"/>
                <w:b/>
                <w:u w:val="single"/>
                <w:lang w:bidi="x-none"/>
              </w:rPr>
              <w:t>Mulberry School</w:t>
            </w:r>
          </w:p>
          <w:p w14:paraId="47E9E288" w14:textId="77777777" w:rsidR="00001115" w:rsidRDefault="00174131" w:rsidP="00270963">
            <w:pPr>
              <w:pStyle w:val="Header"/>
              <w:tabs>
                <w:tab w:val="clear" w:pos="4320"/>
                <w:tab w:val="clear" w:pos="8640"/>
              </w:tabs>
              <w:rPr>
                <w:rFonts w:ascii="Times New Roman" w:hAnsi="Times New Roman"/>
                <w:lang w:bidi="x-none"/>
              </w:rPr>
            </w:pPr>
            <w:r>
              <w:rPr>
                <w:rFonts w:ascii="Times New Roman" w:hAnsi="Times New Roman"/>
                <w:lang w:bidi="x-none"/>
              </w:rPr>
              <w:t>220 Belgatos Rd.</w:t>
            </w:r>
          </w:p>
          <w:p w14:paraId="68EB04A5" w14:textId="240B5336" w:rsidR="00174131" w:rsidRPr="00001115" w:rsidRDefault="00174131" w:rsidP="00270963">
            <w:pPr>
              <w:pStyle w:val="Header"/>
              <w:tabs>
                <w:tab w:val="clear" w:pos="4320"/>
                <w:tab w:val="clear" w:pos="8640"/>
              </w:tabs>
              <w:rPr>
                <w:rFonts w:ascii="Times New Roman" w:hAnsi="Times New Roman"/>
                <w:lang w:bidi="x-none"/>
              </w:rPr>
            </w:pPr>
            <w:r>
              <w:rPr>
                <w:rFonts w:ascii="Times New Roman" w:hAnsi="Times New Roman"/>
                <w:lang w:bidi="x-none"/>
              </w:rPr>
              <w:t>Los Gatos, CA 95032</w:t>
            </w:r>
          </w:p>
        </w:tc>
        <w:tc>
          <w:tcPr>
            <w:tcW w:w="4664" w:type="dxa"/>
          </w:tcPr>
          <w:p w14:paraId="1B1E1EDD" w14:textId="1DDA152B" w:rsidR="00001115" w:rsidRPr="00174131" w:rsidRDefault="00174131" w:rsidP="00270963">
            <w:pPr>
              <w:pStyle w:val="Header"/>
              <w:tabs>
                <w:tab w:val="clear" w:pos="4320"/>
                <w:tab w:val="clear" w:pos="8640"/>
              </w:tabs>
              <w:rPr>
                <w:rFonts w:ascii="Times New Roman" w:hAnsi="Times New Roman"/>
                <w:szCs w:val="32"/>
              </w:rPr>
            </w:pPr>
            <w:r>
              <w:rPr>
                <w:rFonts w:ascii="Times New Roman" w:hAnsi="Times New Roman"/>
                <w:b/>
                <w:szCs w:val="32"/>
              </w:rPr>
              <w:t xml:space="preserve">Phone:  </w:t>
            </w:r>
            <w:r>
              <w:rPr>
                <w:rFonts w:ascii="Times New Roman" w:hAnsi="Times New Roman"/>
                <w:szCs w:val="32"/>
              </w:rPr>
              <w:t>(408) 358-9080</w:t>
            </w:r>
          </w:p>
        </w:tc>
      </w:tr>
      <w:tr w:rsidR="00270963" w14:paraId="4A4C3ECE" w14:textId="77777777" w:rsidTr="00270963">
        <w:trPr>
          <w:trHeight w:val="1066"/>
        </w:trPr>
        <w:tc>
          <w:tcPr>
            <w:tcW w:w="4678" w:type="dxa"/>
          </w:tcPr>
          <w:p w14:paraId="350F7DF2" w14:textId="77777777" w:rsidR="00270963" w:rsidRPr="00283B79" w:rsidRDefault="00270963" w:rsidP="00270963">
            <w:pPr>
              <w:pStyle w:val="Header"/>
              <w:tabs>
                <w:tab w:val="clear" w:pos="4320"/>
                <w:tab w:val="clear" w:pos="8640"/>
              </w:tabs>
              <w:rPr>
                <w:rFonts w:ascii="Times New Roman" w:hAnsi="Times New Roman"/>
                <w:b/>
                <w:u w:val="single"/>
                <w:lang w:bidi="x-none"/>
              </w:rPr>
            </w:pPr>
            <w:r w:rsidRPr="00283B79">
              <w:rPr>
                <w:rFonts w:ascii="Times New Roman" w:hAnsi="Times New Roman"/>
                <w:b/>
                <w:u w:val="single"/>
                <w:lang w:bidi="x-none"/>
              </w:rPr>
              <w:t>Oakwood Country School</w:t>
            </w:r>
          </w:p>
          <w:p w14:paraId="2E5F8F99"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105 John Wilson Way</w:t>
            </w:r>
          </w:p>
          <w:p w14:paraId="23149C87"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Morgan Hill, CA 95037-5929</w:t>
            </w:r>
          </w:p>
        </w:tc>
        <w:tc>
          <w:tcPr>
            <w:tcW w:w="4664" w:type="dxa"/>
          </w:tcPr>
          <w:p w14:paraId="68C5A681"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szCs w:val="32"/>
              </w:rPr>
              <w:t xml:space="preserve">Phone:  </w:t>
            </w:r>
            <w:r w:rsidRPr="00283B79">
              <w:rPr>
                <w:rFonts w:ascii="Times New Roman" w:hAnsi="Times New Roman"/>
                <w:szCs w:val="32"/>
              </w:rPr>
              <w:t>(408) 782-7177</w:t>
            </w:r>
          </w:p>
          <w:p w14:paraId="01919D4D" w14:textId="77777777" w:rsidR="00270963" w:rsidRPr="00283B79" w:rsidRDefault="00270963" w:rsidP="00270963">
            <w:pPr>
              <w:pStyle w:val="Header"/>
              <w:tabs>
                <w:tab w:val="clear" w:pos="4320"/>
                <w:tab w:val="clear" w:pos="8640"/>
              </w:tabs>
              <w:rPr>
                <w:rFonts w:ascii="Times New Roman" w:hAnsi="Times New Roman"/>
                <w:lang w:bidi="x-none"/>
              </w:rPr>
            </w:pPr>
          </w:p>
        </w:tc>
      </w:tr>
      <w:tr w:rsidR="00001115" w14:paraId="028E6265" w14:textId="77777777" w:rsidTr="00270963">
        <w:trPr>
          <w:trHeight w:val="1057"/>
        </w:trPr>
        <w:tc>
          <w:tcPr>
            <w:tcW w:w="4678" w:type="dxa"/>
          </w:tcPr>
          <w:p w14:paraId="08183784" w14:textId="77777777" w:rsidR="00001115" w:rsidRDefault="00001115" w:rsidP="00270963">
            <w:pPr>
              <w:pStyle w:val="Header"/>
              <w:tabs>
                <w:tab w:val="clear" w:pos="4320"/>
                <w:tab w:val="clear" w:pos="8640"/>
              </w:tabs>
              <w:rPr>
                <w:rFonts w:ascii="Times New Roman" w:hAnsi="Times New Roman"/>
                <w:b/>
                <w:u w:val="single"/>
                <w:lang w:bidi="x-none"/>
              </w:rPr>
            </w:pPr>
            <w:r>
              <w:rPr>
                <w:rFonts w:ascii="Times New Roman" w:hAnsi="Times New Roman"/>
                <w:b/>
                <w:u w:val="single"/>
                <w:lang w:bidi="x-none"/>
              </w:rPr>
              <w:t>Pinewood Upper School</w:t>
            </w:r>
          </w:p>
          <w:p w14:paraId="0DEF5E72" w14:textId="77777777" w:rsidR="00C83F7B" w:rsidRDefault="00C83F7B" w:rsidP="00270963">
            <w:pPr>
              <w:pStyle w:val="Header"/>
              <w:tabs>
                <w:tab w:val="clear" w:pos="4320"/>
                <w:tab w:val="clear" w:pos="8640"/>
              </w:tabs>
              <w:rPr>
                <w:rFonts w:ascii="Times New Roman" w:hAnsi="Times New Roman"/>
                <w:lang w:bidi="x-none"/>
              </w:rPr>
            </w:pPr>
            <w:r>
              <w:rPr>
                <w:rFonts w:ascii="Times New Roman" w:hAnsi="Times New Roman"/>
                <w:lang w:bidi="x-none"/>
              </w:rPr>
              <w:t>26800 Fremont Rd.</w:t>
            </w:r>
          </w:p>
          <w:p w14:paraId="03AFD730" w14:textId="3306F017" w:rsidR="00C83F7B" w:rsidRPr="00C83F7B" w:rsidRDefault="00C83F7B" w:rsidP="00270963">
            <w:pPr>
              <w:pStyle w:val="Header"/>
              <w:tabs>
                <w:tab w:val="clear" w:pos="4320"/>
                <w:tab w:val="clear" w:pos="8640"/>
              </w:tabs>
              <w:rPr>
                <w:rFonts w:ascii="Times New Roman" w:hAnsi="Times New Roman"/>
                <w:lang w:bidi="x-none"/>
              </w:rPr>
            </w:pPr>
            <w:r>
              <w:rPr>
                <w:rFonts w:ascii="Times New Roman" w:hAnsi="Times New Roman"/>
                <w:lang w:bidi="x-none"/>
              </w:rPr>
              <w:t>Los Altos Hills, CA 94022</w:t>
            </w:r>
          </w:p>
        </w:tc>
        <w:tc>
          <w:tcPr>
            <w:tcW w:w="4664" w:type="dxa"/>
          </w:tcPr>
          <w:p w14:paraId="0BDEEF48" w14:textId="19271025" w:rsidR="00001115" w:rsidRPr="00C83F7B" w:rsidRDefault="00C83F7B" w:rsidP="00270963">
            <w:pPr>
              <w:pStyle w:val="Header"/>
              <w:tabs>
                <w:tab w:val="clear" w:pos="4320"/>
                <w:tab w:val="clear" w:pos="8640"/>
              </w:tabs>
              <w:rPr>
                <w:rFonts w:ascii="Times New Roman" w:hAnsi="Times New Roman"/>
                <w:szCs w:val="36"/>
              </w:rPr>
            </w:pPr>
            <w:r>
              <w:rPr>
                <w:rFonts w:ascii="Times New Roman" w:hAnsi="Times New Roman"/>
                <w:b/>
                <w:szCs w:val="36"/>
              </w:rPr>
              <w:t xml:space="preserve">Phone:  </w:t>
            </w:r>
            <w:r>
              <w:rPr>
                <w:rFonts w:ascii="Times New Roman" w:hAnsi="Times New Roman"/>
                <w:szCs w:val="36"/>
              </w:rPr>
              <w:t>(650) 209-3010</w:t>
            </w:r>
          </w:p>
        </w:tc>
      </w:tr>
      <w:tr w:rsidR="00097E72" w14:paraId="23C976D0" w14:textId="77777777" w:rsidTr="00270963">
        <w:trPr>
          <w:trHeight w:val="1057"/>
        </w:trPr>
        <w:tc>
          <w:tcPr>
            <w:tcW w:w="4678" w:type="dxa"/>
          </w:tcPr>
          <w:p w14:paraId="39E85EAE" w14:textId="77777777" w:rsidR="00097E72" w:rsidRDefault="00097E72" w:rsidP="00270963">
            <w:pPr>
              <w:pStyle w:val="Header"/>
              <w:tabs>
                <w:tab w:val="clear" w:pos="4320"/>
                <w:tab w:val="clear" w:pos="8640"/>
              </w:tabs>
              <w:rPr>
                <w:rFonts w:ascii="Times New Roman" w:hAnsi="Times New Roman"/>
                <w:lang w:bidi="x-none"/>
              </w:rPr>
            </w:pPr>
            <w:r>
              <w:rPr>
                <w:rFonts w:ascii="Times New Roman" w:hAnsi="Times New Roman"/>
                <w:b/>
                <w:u w:val="single"/>
                <w:lang w:bidi="x-none"/>
              </w:rPr>
              <w:t>Queen of Apostles</w:t>
            </w:r>
          </w:p>
          <w:p w14:paraId="64AEDD1C" w14:textId="77777777" w:rsidR="00D71415" w:rsidRDefault="00D71415" w:rsidP="00270963">
            <w:pPr>
              <w:pStyle w:val="Header"/>
              <w:tabs>
                <w:tab w:val="clear" w:pos="4320"/>
                <w:tab w:val="clear" w:pos="8640"/>
              </w:tabs>
              <w:rPr>
                <w:rFonts w:ascii="Times New Roman" w:hAnsi="Times New Roman"/>
                <w:lang w:bidi="x-none"/>
              </w:rPr>
            </w:pPr>
            <w:r>
              <w:rPr>
                <w:rFonts w:ascii="Times New Roman" w:hAnsi="Times New Roman"/>
                <w:lang w:bidi="x-none"/>
              </w:rPr>
              <w:t>4950 Mitty Way</w:t>
            </w:r>
          </w:p>
          <w:p w14:paraId="35686E09" w14:textId="23657010" w:rsidR="00D71415" w:rsidRPr="00D71415" w:rsidRDefault="00D71415" w:rsidP="00270963">
            <w:pPr>
              <w:pStyle w:val="Header"/>
              <w:tabs>
                <w:tab w:val="clear" w:pos="4320"/>
                <w:tab w:val="clear" w:pos="8640"/>
              </w:tabs>
              <w:rPr>
                <w:rFonts w:ascii="Times New Roman" w:hAnsi="Times New Roman"/>
                <w:lang w:bidi="x-none"/>
              </w:rPr>
            </w:pPr>
            <w:r>
              <w:rPr>
                <w:rFonts w:ascii="Times New Roman" w:hAnsi="Times New Roman"/>
                <w:lang w:bidi="x-none"/>
              </w:rPr>
              <w:t>San Jose, CA 95129</w:t>
            </w:r>
          </w:p>
        </w:tc>
        <w:tc>
          <w:tcPr>
            <w:tcW w:w="4664" w:type="dxa"/>
          </w:tcPr>
          <w:p w14:paraId="02522105" w14:textId="1614A977" w:rsidR="00097E72" w:rsidRPr="00D71415" w:rsidRDefault="00D71415" w:rsidP="00270963">
            <w:pPr>
              <w:pStyle w:val="Header"/>
              <w:tabs>
                <w:tab w:val="clear" w:pos="4320"/>
                <w:tab w:val="clear" w:pos="8640"/>
              </w:tabs>
              <w:rPr>
                <w:rFonts w:ascii="Times New Roman" w:hAnsi="Times New Roman"/>
                <w:szCs w:val="36"/>
              </w:rPr>
            </w:pPr>
            <w:r>
              <w:rPr>
                <w:rFonts w:ascii="Times New Roman" w:hAnsi="Times New Roman"/>
                <w:b/>
                <w:szCs w:val="36"/>
              </w:rPr>
              <w:t xml:space="preserve">Phone: </w:t>
            </w:r>
            <w:r>
              <w:rPr>
                <w:rFonts w:ascii="Times New Roman" w:hAnsi="Times New Roman"/>
                <w:szCs w:val="36"/>
              </w:rPr>
              <w:t>(408) 252-3659</w:t>
            </w:r>
          </w:p>
        </w:tc>
      </w:tr>
      <w:tr w:rsidR="00270963" w14:paraId="5EBCE809" w14:textId="77777777" w:rsidTr="00270963">
        <w:trPr>
          <w:trHeight w:val="1057"/>
        </w:trPr>
        <w:tc>
          <w:tcPr>
            <w:tcW w:w="4678" w:type="dxa"/>
          </w:tcPr>
          <w:p w14:paraId="6A1248A4"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u w:val="single"/>
                <w:lang w:bidi="x-none"/>
              </w:rPr>
              <w:t>St. Francis Cabrini School</w:t>
            </w:r>
          </w:p>
          <w:p w14:paraId="5A799EC8"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15333 Woodard Rd.</w:t>
            </w:r>
          </w:p>
          <w:p w14:paraId="06CD4B62"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San Jose, CA 95124</w:t>
            </w:r>
          </w:p>
        </w:tc>
        <w:tc>
          <w:tcPr>
            <w:tcW w:w="4664" w:type="dxa"/>
          </w:tcPr>
          <w:p w14:paraId="0CD19139"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(408) 879-1120</w:t>
            </w:r>
          </w:p>
        </w:tc>
      </w:tr>
      <w:tr w:rsidR="00D71415" w:rsidRPr="00283B79" w14:paraId="23241887" w14:textId="77777777" w:rsidTr="00270963">
        <w:trPr>
          <w:trHeight w:val="1057"/>
        </w:trPr>
        <w:tc>
          <w:tcPr>
            <w:tcW w:w="4678" w:type="dxa"/>
          </w:tcPr>
          <w:p w14:paraId="31B5E9A9" w14:textId="4E5B7AE4" w:rsidR="00D71415" w:rsidRDefault="00D71415" w:rsidP="00270963">
            <w:pPr>
              <w:pStyle w:val="Header"/>
              <w:tabs>
                <w:tab w:val="clear" w:pos="4320"/>
                <w:tab w:val="clear" w:pos="8640"/>
              </w:tabs>
              <w:rPr>
                <w:rFonts w:ascii="Times New Roman" w:hAnsi="Times New Roman"/>
                <w:lang w:bidi="x-none"/>
              </w:rPr>
            </w:pPr>
            <w:r>
              <w:rPr>
                <w:rFonts w:ascii="Times New Roman" w:hAnsi="Times New Roman"/>
                <w:b/>
                <w:u w:val="single"/>
                <w:lang w:bidi="x-none"/>
              </w:rPr>
              <w:t>St. Lawrence Elementary and Middle</w:t>
            </w:r>
          </w:p>
          <w:p w14:paraId="2AD1D169" w14:textId="77777777" w:rsidR="00D71415" w:rsidRDefault="00D71415" w:rsidP="00270963">
            <w:pPr>
              <w:pStyle w:val="Header"/>
              <w:tabs>
                <w:tab w:val="clear" w:pos="4320"/>
                <w:tab w:val="clear" w:pos="8640"/>
              </w:tabs>
              <w:rPr>
                <w:rFonts w:ascii="Times New Roman" w:hAnsi="Times New Roman"/>
                <w:lang w:bidi="x-none"/>
              </w:rPr>
            </w:pPr>
            <w:r>
              <w:rPr>
                <w:rFonts w:ascii="Times New Roman" w:hAnsi="Times New Roman"/>
                <w:lang w:bidi="x-none"/>
              </w:rPr>
              <w:t>1977 St. Lawrence Dr.</w:t>
            </w:r>
          </w:p>
          <w:p w14:paraId="282268EC" w14:textId="26865D30" w:rsidR="00D71415" w:rsidRPr="00D71415" w:rsidRDefault="00D71415" w:rsidP="00270963">
            <w:pPr>
              <w:pStyle w:val="Header"/>
              <w:tabs>
                <w:tab w:val="clear" w:pos="4320"/>
                <w:tab w:val="clear" w:pos="8640"/>
              </w:tabs>
              <w:rPr>
                <w:rFonts w:ascii="Times New Roman" w:hAnsi="Times New Roman"/>
                <w:lang w:bidi="x-none"/>
              </w:rPr>
            </w:pPr>
            <w:r>
              <w:rPr>
                <w:rFonts w:ascii="Times New Roman" w:hAnsi="Times New Roman"/>
                <w:lang w:bidi="x-none"/>
              </w:rPr>
              <w:t>Santa Clara, CA 95051</w:t>
            </w:r>
          </w:p>
        </w:tc>
        <w:tc>
          <w:tcPr>
            <w:tcW w:w="4664" w:type="dxa"/>
          </w:tcPr>
          <w:p w14:paraId="4B1FEF17" w14:textId="14690E69" w:rsidR="00D71415" w:rsidRPr="00283B79" w:rsidRDefault="00D71415" w:rsidP="00D71415">
            <w:pPr>
              <w:pStyle w:val="Header"/>
              <w:tabs>
                <w:tab w:val="clear" w:pos="4320"/>
                <w:tab w:val="clear" w:pos="8640"/>
              </w:tabs>
              <w:rPr>
                <w:rFonts w:ascii="Times New Roman" w:hAnsi="Times New Roman"/>
                <w:b/>
                <w:szCs w:val="36"/>
              </w:rPr>
            </w:pPr>
            <w:r w:rsidRPr="00283B79">
              <w:rPr>
                <w:rFonts w:ascii="Times New Roman" w:hAnsi="Times New Roman"/>
                <w:b/>
                <w:szCs w:val="36"/>
              </w:rPr>
              <w:t>Phone:</w:t>
            </w:r>
            <w:r w:rsidRPr="00283B79">
              <w:rPr>
                <w:rFonts w:ascii="Times New Roman" w:hAnsi="Times New Roman"/>
                <w:szCs w:val="36"/>
              </w:rPr>
              <w:t xml:space="preserve"> (408) </w:t>
            </w:r>
            <w:r>
              <w:rPr>
                <w:rFonts w:ascii="Times New Roman" w:hAnsi="Times New Roman"/>
                <w:szCs w:val="36"/>
              </w:rPr>
              <w:t>296-2260</w:t>
            </w:r>
          </w:p>
        </w:tc>
      </w:tr>
      <w:tr w:rsidR="00270963" w:rsidRPr="00283B79" w14:paraId="3728F930" w14:textId="77777777" w:rsidTr="00270963">
        <w:trPr>
          <w:trHeight w:val="1057"/>
        </w:trPr>
        <w:tc>
          <w:tcPr>
            <w:tcW w:w="4678" w:type="dxa"/>
          </w:tcPr>
          <w:p w14:paraId="101E812E"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b/>
                <w:u w:val="single"/>
                <w:lang w:bidi="x-none"/>
              </w:rPr>
              <w:t>St. Leo the Great School</w:t>
            </w:r>
          </w:p>
          <w:p w14:paraId="7D4E885D"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1051 W. San Fernando St.</w:t>
            </w:r>
          </w:p>
          <w:p w14:paraId="48D26300"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San Jose, CA 95126</w:t>
            </w:r>
          </w:p>
        </w:tc>
        <w:tc>
          <w:tcPr>
            <w:tcW w:w="4664" w:type="dxa"/>
          </w:tcPr>
          <w:p w14:paraId="4A2CE3B8"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(408) 293-4846</w:t>
            </w:r>
          </w:p>
        </w:tc>
      </w:tr>
      <w:tr w:rsidR="00270963" w:rsidRPr="00283B79" w14:paraId="602D8C79" w14:textId="77777777" w:rsidTr="00270963">
        <w:trPr>
          <w:trHeight w:val="1057"/>
        </w:trPr>
        <w:tc>
          <w:tcPr>
            <w:tcW w:w="4678" w:type="dxa"/>
          </w:tcPr>
          <w:p w14:paraId="39EC7D21" w14:textId="77777777" w:rsidR="00270963" w:rsidRPr="00283B79" w:rsidRDefault="00270963" w:rsidP="00270963">
            <w:pPr>
              <w:pStyle w:val="Header"/>
              <w:tabs>
                <w:tab w:val="clear" w:pos="4320"/>
                <w:tab w:val="clear" w:pos="8640"/>
              </w:tabs>
              <w:rPr>
                <w:rFonts w:ascii="Times New Roman" w:hAnsi="Times New Roman"/>
                <w:b/>
                <w:u w:val="single"/>
                <w:lang w:bidi="x-none"/>
              </w:rPr>
            </w:pPr>
            <w:r w:rsidRPr="00283B79">
              <w:rPr>
                <w:rFonts w:ascii="Times New Roman" w:hAnsi="Times New Roman"/>
                <w:b/>
                <w:u w:val="single"/>
                <w:lang w:bidi="x-none"/>
              </w:rPr>
              <w:t xml:space="preserve">St. Lucy School </w:t>
            </w:r>
          </w:p>
          <w:p w14:paraId="40893AE6"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76 Kennedy Rd.</w:t>
            </w:r>
          </w:p>
          <w:p w14:paraId="6BA55036" w14:textId="77777777" w:rsidR="00270963" w:rsidRPr="00283B79" w:rsidRDefault="00270963" w:rsidP="00270963">
            <w:pPr>
              <w:pStyle w:val="Header"/>
              <w:tabs>
                <w:tab w:val="clear" w:pos="4320"/>
                <w:tab w:val="clear" w:pos="8640"/>
              </w:tabs>
              <w:rPr>
                <w:rFonts w:ascii="Times New Roman" w:hAnsi="Times New Roman"/>
                <w:lang w:bidi="x-none"/>
              </w:rPr>
            </w:pPr>
            <w:r w:rsidRPr="00283B79">
              <w:rPr>
                <w:rFonts w:ascii="Times New Roman" w:hAnsi="Times New Roman"/>
                <w:lang w:bidi="x-none"/>
              </w:rPr>
              <w:t>Campbell, CA 95008</w:t>
            </w:r>
          </w:p>
        </w:tc>
        <w:tc>
          <w:tcPr>
            <w:tcW w:w="4664" w:type="dxa"/>
          </w:tcPr>
          <w:p w14:paraId="40030C79"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lang w:bidi="x-none"/>
              </w:rPr>
              <w:t xml:space="preserve">Phone:  </w:t>
            </w:r>
            <w:r w:rsidRPr="00283B79">
              <w:rPr>
                <w:rFonts w:ascii="Times New Roman" w:hAnsi="Times New Roman"/>
                <w:szCs w:val="32"/>
              </w:rPr>
              <w:t>(408) 871-8023</w:t>
            </w:r>
          </w:p>
          <w:p w14:paraId="50024450" w14:textId="77777777" w:rsidR="00270963" w:rsidRPr="00283B79" w:rsidRDefault="00270963" w:rsidP="00270963">
            <w:pPr>
              <w:pStyle w:val="Header"/>
              <w:tabs>
                <w:tab w:val="clear" w:pos="4320"/>
                <w:tab w:val="clear" w:pos="8640"/>
              </w:tabs>
              <w:rPr>
                <w:rFonts w:ascii="Times New Roman" w:hAnsi="Times New Roman"/>
                <w:lang w:bidi="x-none"/>
              </w:rPr>
            </w:pPr>
          </w:p>
          <w:p w14:paraId="0203A069" w14:textId="77777777" w:rsidR="00270963" w:rsidRPr="00283B79" w:rsidRDefault="00270963" w:rsidP="00270963">
            <w:pPr>
              <w:pStyle w:val="Header"/>
              <w:tabs>
                <w:tab w:val="clear" w:pos="4320"/>
                <w:tab w:val="clear" w:pos="8640"/>
              </w:tabs>
              <w:rPr>
                <w:rFonts w:ascii="Times New Roman" w:hAnsi="Times New Roman"/>
                <w:lang w:bidi="x-none"/>
              </w:rPr>
            </w:pPr>
          </w:p>
        </w:tc>
      </w:tr>
      <w:tr w:rsidR="00270963" w:rsidRPr="00283B79" w14:paraId="6DD1E361" w14:textId="77777777" w:rsidTr="00270963">
        <w:trPr>
          <w:trHeight w:val="1003"/>
        </w:trPr>
        <w:tc>
          <w:tcPr>
            <w:tcW w:w="4678" w:type="dxa"/>
          </w:tcPr>
          <w:p w14:paraId="4E72DDDE"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Santa Clara Christian School</w:t>
            </w:r>
          </w:p>
          <w:p w14:paraId="27B66B50"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3421 Monroe St.</w:t>
            </w:r>
          </w:p>
          <w:p w14:paraId="1C3F917D"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Santa Clara, CA 95051</w:t>
            </w:r>
          </w:p>
        </w:tc>
        <w:tc>
          <w:tcPr>
            <w:tcW w:w="4664" w:type="dxa"/>
          </w:tcPr>
          <w:p w14:paraId="4DBD2F71"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(408) 246-5423</w:t>
            </w:r>
          </w:p>
        </w:tc>
      </w:tr>
      <w:tr w:rsidR="00001115" w:rsidRPr="00283B79" w14:paraId="70209AEB" w14:textId="77777777" w:rsidTr="00270963">
        <w:trPr>
          <w:trHeight w:val="1003"/>
        </w:trPr>
        <w:tc>
          <w:tcPr>
            <w:tcW w:w="4678" w:type="dxa"/>
          </w:tcPr>
          <w:p w14:paraId="248C049E" w14:textId="2BA888BE" w:rsidR="00001115" w:rsidRDefault="00001115" w:rsidP="00270963">
            <w:pPr>
              <w:pStyle w:val="Header"/>
              <w:tabs>
                <w:tab w:val="clear" w:pos="4320"/>
                <w:tab w:val="clear" w:pos="8640"/>
              </w:tabs>
              <w:ind w:left="72" w:hanging="90"/>
              <w:rPr>
                <w:rFonts w:ascii="Times New Roman" w:hAnsi="Times New Roman"/>
                <w:lang w:bidi="x-none"/>
              </w:rPr>
            </w:pPr>
            <w:r>
              <w:rPr>
                <w:rFonts w:ascii="Times New Roman" w:hAnsi="Times New Roman"/>
                <w:b/>
                <w:u w:val="single"/>
                <w:lang w:bidi="x-none"/>
              </w:rPr>
              <w:t>Stratford – Fremont</w:t>
            </w:r>
          </w:p>
          <w:p w14:paraId="0AA3094D" w14:textId="77777777" w:rsidR="00001115" w:rsidRDefault="00C83F7B" w:rsidP="00270963">
            <w:pPr>
              <w:pStyle w:val="Header"/>
              <w:tabs>
                <w:tab w:val="clear" w:pos="4320"/>
                <w:tab w:val="clear" w:pos="8640"/>
              </w:tabs>
              <w:ind w:left="72" w:hanging="90"/>
              <w:rPr>
                <w:rFonts w:ascii="Times New Roman" w:hAnsi="Times New Roman"/>
                <w:lang w:bidi="x-none"/>
              </w:rPr>
            </w:pPr>
            <w:r>
              <w:rPr>
                <w:rFonts w:ascii="Times New Roman" w:hAnsi="Times New Roman"/>
                <w:lang w:bidi="x-none"/>
              </w:rPr>
              <w:t>5301 Curtis St.</w:t>
            </w:r>
          </w:p>
          <w:p w14:paraId="348F2BB5" w14:textId="1EF280AD" w:rsidR="00C83F7B" w:rsidRPr="00001115" w:rsidRDefault="00C83F7B" w:rsidP="00270963">
            <w:pPr>
              <w:pStyle w:val="Header"/>
              <w:tabs>
                <w:tab w:val="clear" w:pos="4320"/>
                <w:tab w:val="clear" w:pos="8640"/>
              </w:tabs>
              <w:ind w:left="72" w:hanging="90"/>
              <w:rPr>
                <w:rFonts w:ascii="Times New Roman" w:hAnsi="Times New Roman"/>
                <w:lang w:bidi="x-none"/>
              </w:rPr>
            </w:pPr>
            <w:r>
              <w:rPr>
                <w:rFonts w:ascii="Times New Roman" w:hAnsi="Times New Roman"/>
                <w:lang w:bidi="x-none"/>
              </w:rPr>
              <w:t xml:space="preserve">Fremont, CA </w:t>
            </w:r>
            <w:r w:rsidR="000C1527">
              <w:rPr>
                <w:rFonts w:ascii="Times New Roman" w:hAnsi="Times New Roman"/>
                <w:lang w:bidi="x-none"/>
              </w:rPr>
              <w:t>94538</w:t>
            </w:r>
          </w:p>
        </w:tc>
        <w:tc>
          <w:tcPr>
            <w:tcW w:w="4664" w:type="dxa"/>
          </w:tcPr>
          <w:p w14:paraId="738C803D" w14:textId="3B49F2C0" w:rsidR="00001115" w:rsidRPr="00C83F7B" w:rsidRDefault="00C83F7B" w:rsidP="00270963">
            <w:pPr>
              <w:pStyle w:val="Header"/>
              <w:tabs>
                <w:tab w:val="clear" w:pos="4320"/>
                <w:tab w:val="clear" w:pos="8640"/>
              </w:tabs>
              <w:rPr>
                <w:rFonts w:ascii="Times New Roman" w:hAnsi="Times New Roman"/>
                <w:szCs w:val="36"/>
              </w:rPr>
            </w:pPr>
            <w:r>
              <w:rPr>
                <w:rFonts w:ascii="Times New Roman" w:hAnsi="Times New Roman"/>
                <w:b/>
                <w:szCs w:val="36"/>
              </w:rPr>
              <w:t xml:space="preserve">Phone:  </w:t>
            </w:r>
            <w:r>
              <w:rPr>
                <w:rFonts w:ascii="Times New Roman" w:hAnsi="Times New Roman"/>
                <w:szCs w:val="36"/>
              </w:rPr>
              <w:t>(</w:t>
            </w:r>
            <w:r w:rsidR="000C1527">
              <w:rPr>
                <w:rFonts w:ascii="Times New Roman" w:hAnsi="Times New Roman"/>
                <w:szCs w:val="36"/>
              </w:rPr>
              <w:t>510) 438-9745</w:t>
            </w:r>
          </w:p>
        </w:tc>
      </w:tr>
      <w:tr w:rsidR="00270963" w:rsidRPr="00283B79" w14:paraId="4DA2BA22" w14:textId="77777777" w:rsidTr="00270963">
        <w:trPr>
          <w:trHeight w:val="1003"/>
        </w:trPr>
        <w:tc>
          <w:tcPr>
            <w:tcW w:w="4678" w:type="dxa"/>
          </w:tcPr>
          <w:p w14:paraId="280CFE92"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Stratford – Morgan Hill</w:t>
            </w:r>
          </w:p>
          <w:p w14:paraId="158EE41C"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410 Llagas Rd.</w:t>
            </w:r>
          </w:p>
          <w:p w14:paraId="25D1BB13"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Morgan Hill, CA 95037</w:t>
            </w:r>
          </w:p>
        </w:tc>
        <w:tc>
          <w:tcPr>
            <w:tcW w:w="4664" w:type="dxa"/>
          </w:tcPr>
          <w:p w14:paraId="7A028484"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(408) 776-8801</w:t>
            </w:r>
          </w:p>
        </w:tc>
      </w:tr>
      <w:tr w:rsidR="00270963" w:rsidRPr="00283B79" w14:paraId="04282B38" w14:textId="77777777" w:rsidTr="00270963">
        <w:trPr>
          <w:trHeight w:val="1003"/>
        </w:trPr>
        <w:tc>
          <w:tcPr>
            <w:tcW w:w="4678" w:type="dxa"/>
          </w:tcPr>
          <w:p w14:paraId="76CB7FB1"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Stratford – Palo Alto</w:t>
            </w:r>
          </w:p>
          <w:p w14:paraId="77EEA53B"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870 N. California Ave.</w:t>
            </w:r>
          </w:p>
          <w:p w14:paraId="1945B30F" w14:textId="77777777" w:rsidR="00270963" w:rsidRPr="00283B79" w:rsidRDefault="00270963" w:rsidP="00270963">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Palo Alto, CA 94303</w:t>
            </w:r>
          </w:p>
        </w:tc>
        <w:tc>
          <w:tcPr>
            <w:tcW w:w="4664" w:type="dxa"/>
          </w:tcPr>
          <w:p w14:paraId="21F30C36" w14:textId="77777777" w:rsidR="00270963" w:rsidRPr="00283B79" w:rsidRDefault="00270963" w:rsidP="00270963">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(650) 493-1151</w:t>
            </w:r>
          </w:p>
        </w:tc>
      </w:tr>
      <w:tr w:rsidR="00B1440D" w:rsidRPr="00283B79" w14:paraId="1C1EABE6" w14:textId="77777777" w:rsidTr="00270963">
        <w:trPr>
          <w:trHeight w:val="1003"/>
        </w:trPr>
        <w:tc>
          <w:tcPr>
            <w:tcW w:w="4678" w:type="dxa"/>
          </w:tcPr>
          <w:p w14:paraId="7CF95223"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 xml:space="preserve">Stratford – </w:t>
            </w:r>
            <w:r>
              <w:rPr>
                <w:rFonts w:ascii="Times New Roman" w:hAnsi="Times New Roman"/>
                <w:b/>
                <w:u w:val="single"/>
                <w:lang w:bidi="x-none"/>
              </w:rPr>
              <w:t>Santa Clara</w:t>
            </w:r>
          </w:p>
          <w:p w14:paraId="03D0F73D"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Pr>
                <w:rFonts w:ascii="Times New Roman" w:hAnsi="Times New Roman"/>
                <w:lang w:bidi="x-none"/>
              </w:rPr>
              <w:t>89</w:t>
            </w:r>
            <w:r w:rsidRPr="00283B79">
              <w:rPr>
                <w:rFonts w:ascii="Times New Roman" w:hAnsi="Times New Roman"/>
                <w:lang w:bidi="x-none"/>
              </w:rPr>
              <w:t xml:space="preserve">0 </w:t>
            </w:r>
            <w:r>
              <w:rPr>
                <w:rFonts w:ascii="Times New Roman" w:hAnsi="Times New Roman"/>
                <w:lang w:bidi="x-none"/>
              </w:rPr>
              <w:t>Pomeroy</w:t>
            </w:r>
            <w:r w:rsidRPr="00283B79">
              <w:rPr>
                <w:rFonts w:ascii="Times New Roman" w:hAnsi="Times New Roman"/>
                <w:lang w:bidi="x-none"/>
              </w:rPr>
              <w:t xml:space="preserve"> Ave.</w:t>
            </w:r>
          </w:p>
          <w:p w14:paraId="404C37C8" w14:textId="02A98FA5" w:rsidR="00B1440D" w:rsidRPr="00283B79" w:rsidRDefault="00B1440D" w:rsidP="00B1440D">
            <w:pPr>
              <w:pStyle w:val="Header"/>
              <w:tabs>
                <w:tab w:val="clear" w:pos="4320"/>
                <w:tab w:val="clear" w:pos="8640"/>
              </w:tabs>
              <w:ind w:left="72" w:hanging="90"/>
              <w:rPr>
                <w:rFonts w:ascii="Times New Roman" w:hAnsi="Times New Roman"/>
                <w:b/>
                <w:u w:val="single"/>
                <w:lang w:bidi="x-none"/>
              </w:rPr>
            </w:pPr>
            <w:r w:rsidRPr="00283B79">
              <w:rPr>
                <w:rFonts w:ascii="Times New Roman" w:hAnsi="Times New Roman"/>
                <w:lang w:bidi="x-none"/>
              </w:rPr>
              <w:t>S</w:t>
            </w:r>
            <w:r>
              <w:rPr>
                <w:rFonts w:ascii="Times New Roman" w:hAnsi="Times New Roman"/>
                <w:lang w:bidi="x-none"/>
              </w:rPr>
              <w:t>anta Clara</w:t>
            </w:r>
            <w:r w:rsidRPr="00283B79">
              <w:rPr>
                <w:rFonts w:ascii="Times New Roman" w:hAnsi="Times New Roman"/>
                <w:lang w:bidi="x-none"/>
              </w:rPr>
              <w:t>, CA 9</w:t>
            </w:r>
            <w:r>
              <w:rPr>
                <w:rFonts w:ascii="Times New Roman" w:hAnsi="Times New Roman"/>
                <w:lang w:bidi="x-none"/>
              </w:rPr>
              <w:t>5051</w:t>
            </w:r>
          </w:p>
        </w:tc>
        <w:tc>
          <w:tcPr>
            <w:tcW w:w="4664" w:type="dxa"/>
          </w:tcPr>
          <w:p w14:paraId="4704BEF6" w14:textId="79D77A3A" w:rsidR="00B1440D" w:rsidRPr="00283B79" w:rsidRDefault="00B1440D" w:rsidP="00B1440D">
            <w:pPr>
              <w:pStyle w:val="Header"/>
              <w:tabs>
                <w:tab w:val="clear" w:pos="4320"/>
                <w:tab w:val="clear" w:pos="8640"/>
              </w:tabs>
              <w:rPr>
                <w:rFonts w:ascii="Times New Roman" w:hAnsi="Times New Roman"/>
                <w:b/>
                <w:szCs w:val="36"/>
              </w:rPr>
            </w:pPr>
            <w:r w:rsidRPr="00283B79">
              <w:rPr>
                <w:rFonts w:ascii="Times New Roman" w:hAnsi="Times New Roman"/>
                <w:b/>
                <w:szCs w:val="36"/>
              </w:rPr>
              <w:t>Phone:</w:t>
            </w:r>
            <w:r w:rsidRPr="00283B79">
              <w:rPr>
                <w:rFonts w:ascii="Times New Roman" w:hAnsi="Times New Roman"/>
                <w:szCs w:val="36"/>
              </w:rPr>
              <w:t xml:space="preserve"> (408) </w:t>
            </w:r>
            <w:r>
              <w:rPr>
                <w:rFonts w:ascii="Times New Roman" w:hAnsi="Times New Roman"/>
                <w:szCs w:val="36"/>
              </w:rPr>
              <w:t>244-4073</w:t>
            </w:r>
          </w:p>
        </w:tc>
      </w:tr>
      <w:tr w:rsidR="00B1440D" w:rsidRPr="00283B79" w14:paraId="6B862613" w14:textId="77777777" w:rsidTr="00270963">
        <w:trPr>
          <w:trHeight w:val="1003"/>
        </w:trPr>
        <w:tc>
          <w:tcPr>
            <w:tcW w:w="4678" w:type="dxa"/>
          </w:tcPr>
          <w:p w14:paraId="140EAE48"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Stratford – Washington Park</w:t>
            </w:r>
          </w:p>
          <w:p w14:paraId="1240B6B5"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820 W. McKinley Ave.</w:t>
            </w:r>
          </w:p>
          <w:p w14:paraId="57ADFA38"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sidRPr="00283B79">
              <w:rPr>
                <w:rFonts w:ascii="Times New Roman" w:hAnsi="Times New Roman"/>
                <w:lang w:bidi="x-none"/>
              </w:rPr>
              <w:t>Sunnyvale, CA 94086</w:t>
            </w:r>
          </w:p>
        </w:tc>
        <w:tc>
          <w:tcPr>
            <w:tcW w:w="4664" w:type="dxa"/>
          </w:tcPr>
          <w:p w14:paraId="48652696" w14:textId="77777777" w:rsidR="00B1440D" w:rsidRPr="00283B79" w:rsidRDefault="00B1440D" w:rsidP="00B1440D">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sidRPr="00283B79">
              <w:rPr>
                <w:rFonts w:ascii="Times New Roman" w:hAnsi="Times New Roman"/>
                <w:szCs w:val="36"/>
              </w:rPr>
              <w:t xml:space="preserve"> (408) 737-1500</w:t>
            </w:r>
          </w:p>
        </w:tc>
      </w:tr>
      <w:tr w:rsidR="00B1440D" w:rsidRPr="00283B79" w14:paraId="72C6CFA3" w14:textId="77777777" w:rsidTr="00270963">
        <w:trPr>
          <w:trHeight w:val="1003"/>
        </w:trPr>
        <w:tc>
          <w:tcPr>
            <w:tcW w:w="4678" w:type="dxa"/>
          </w:tcPr>
          <w:p w14:paraId="4CE30F62"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Pr>
                <w:rFonts w:ascii="Times New Roman" w:hAnsi="Times New Roman"/>
                <w:b/>
                <w:u w:val="single"/>
                <w:lang w:bidi="x-none"/>
              </w:rPr>
              <w:t>Valley</w:t>
            </w:r>
            <w:r w:rsidRPr="00283B79">
              <w:rPr>
                <w:rFonts w:ascii="Times New Roman" w:hAnsi="Times New Roman"/>
                <w:b/>
                <w:u w:val="single"/>
                <w:lang w:bidi="x-none"/>
              </w:rPr>
              <w:t xml:space="preserve"> </w:t>
            </w:r>
            <w:r>
              <w:rPr>
                <w:rFonts w:ascii="Times New Roman" w:hAnsi="Times New Roman"/>
                <w:b/>
                <w:u w:val="single"/>
                <w:lang w:bidi="x-none"/>
              </w:rPr>
              <w:t xml:space="preserve">Christian </w:t>
            </w:r>
            <w:r w:rsidRPr="00283B79">
              <w:rPr>
                <w:rFonts w:ascii="Times New Roman" w:hAnsi="Times New Roman"/>
                <w:b/>
                <w:u w:val="single"/>
                <w:lang w:bidi="x-none"/>
              </w:rPr>
              <w:t>School</w:t>
            </w:r>
            <w:r>
              <w:rPr>
                <w:rFonts w:ascii="Times New Roman" w:hAnsi="Times New Roman"/>
                <w:b/>
                <w:u w:val="single"/>
                <w:lang w:bidi="x-none"/>
              </w:rPr>
              <w:t>s</w:t>
            </w:r>
          </w:p>
          <w:p w14:paraId="3DD1F83F" w14:textId="77777777" w:rsidR="00B1440D" w:rsidRPr="00283B79" w:rsidRDefault="00B1440D" w:rsidP="00B1440D">
            <w:pPr>
              <w:pStyle w:val="Header"/>
              <w:tabs>
                <w:tab w:val="clear" w:pos="4320"/>
                <w:tab w:val="clear" w:pos="8640"/>
              </w:tabs>
              <w:ind w:left="-18"/>
              <w:rPr>
                <w:rFonts w:ascii="Times New Roman" w:hAnsi="Times New Roman"/>
                <w:lang w:bidi="x-none"/>
              </w:rPr>
            </w:pPr>
            <w:r>
              <w:rPr>
                <w:rFonts w:ascii="Times New Roman" w:hAnsi="Times New Roman"/>
                <w:lang w:bidi="x-none"/>
              </w:rPr>
              <w:t>100 Skyway Dr.</w:t>
            </w:r>
          </w:p>
          <w:p w14:paraId="7A3084EE" w14:textId="3B2D53F7" w:rsidR="00B1440D" w:rsidRPr="00283B79" w:rsidRDefault="00B1440D" w:rsidP="00B1440D">
            <w:pPr>
              <w:pStyle w:val="Header"/>
              <w:tabs>
                <w:tab w:val="clear" w:pos="4320"/>
                <w:tab w:val="clear" w:pos="8640"/>
              </w:tabs>
              <w:ind w:left="72" w:hanging="90"/>
              <w:rPr>
                <w:rFonts w:ascii="Times New Roman" w:hAnsi="Times New Roman"/>
                <w:b/>
                <w:u w:val="single"/>
                <w:lang w:bidi="x-none"/>
              </w:rPr>
            </w:pPr>
            <w:r>
              <w:rPr>
                <w:rFonts w:ascii="Times New Roman" w:hAnsi="Times New Roman"/>
                <w:lang w:bidi="x-none"/>
              </w:rPr>
              <w:t>San Jose, CA 95111</w:t>
            </w:r>
          </w:p>
        </w:tc>
        <w:tc>
          <w:tcPr>
            <w:tcW w:w="4664" w:type="dxa"/>
          </w:tcPr>
          <w:p w14:paraId="32689FCA" w14:textId="086F9A2E" w:rsidR="00B1440D" w:rsidRPr="00283B79" w:rsidRDefault="00B1440D" w:rsidP="00B1440D">
            <w:pPr>
              <w:pStyle w:val="Header"/>
              <w:tabs>
                <w:tab w:val="clear" w:pos="4320"/>
                <w:tab w:val="clear" w:pos="8640"/>
              </w:tabs>
              <w:rPr>
                <w:rFonts w:ascii="Times New Roman" w:hAnsi="Times New Roman"/>
                <w:b/>
                <w:lang w:bidi="x-none"/>
              </w:rPr>
            </w:pPr>
            <w:r w:rsidRPr="00283B79">
              <w:rPr>
                <w:rFonts w:ascii="Times New Roman" w:hAnsi="Times New Roman"/>
                <w:b/>
                <w:szCs w:val="36"/>
              </w:rPr>
              <w:t>Phone:</w:t>
            </w:r>
            <w:r>
              <w:rPr>
                <w:rFonts w:ascii="Times New Roman" w:hAnsi="Times New Roman"/>
                <w:szCs w:val="36"/>
              </w:rPr>
              <w:t xml:space="preserve"> (408)</w:t>
            </w:r>
            <w:r w:rsidR="00FA7D95">
              <w:rPr>
                <w:rFonts w:ascii="Times New Roman" w:hAnsi="Times New Roman"/>
                <w:szCs w:val="36"/>
              </w:rPr>
              <w:t xml:space="preserve"> </w:t>
            </w:r>
            <w:r>
              <w:rPr>
                <w:rFonts w:ascii="Times New Roman" w:hAnsi="Times New Roman"/>
                <w:szCs w:val="36"/>
              </w:rPr>
              <w:t>513-2500</w:t>
            </w:r>
          </w:p>
        </w:tc>
      </w:tr>
      <w:tr w:rsidR="001C76A0" w:rsidRPr="00283B79" w14:paraId="5B700563" w14:textId="77777777" w:rsidTr="00270963">
        <w:trPr>
          <w:trHeight w:val="1003"/>
        </w:trPr>
        <w:tc>
          <w:tcPr>
            <w:tcW w:w="4678" w:type="dxa"/>
          </w:tcPr>
          <w:p w14:paraId="53630532" w14:textId="45DC926E" w:rsidR="001C76A0" w:rsidRDefault="001C76A0" w:rsidP="00B1440D">
            <w:pPr>
              <w:pStyle w:val="Header"/>
              <w:tabs>
                <w:tab w:val="clear" w:pos="4320"/>
                <w:tab w:val="clear" w:pos="8640"/>
              </w:tabs>
              <w:ind w:left="72" w:hanging="90"/>
              <w:rPr>
                <w:rFonts w:ascii="Times New Roman" w:hAnsi="Times New Roman"/>
                <w:lang w:bidi="x-none"/>
              </w:rPr>
            </w:pPr>
            <w:r>
              <w:rPr>
                <w:rFonts w:ascii="Times New Roman" w:hAnsi="Times New Roman"/>
                <w:b/>
                <w:u w:val="single"/>
                <w:lang w:bidi="x-none"/>
              </w:rPr>
              <w:t>Ventana</w:t>
            </w:r>
            <w:r w:rsidR="002939BF">
              <w:rPr>
                <w:rFonts w:ascii="Times New Roman" w:hAnsi="Times New Roman"/>
                <w:b/>
                <w:u w:val="single"/>
                <w:lang w:bidi="x-none"/>
              </w:rPr>
              <w:t xml:space="preserve"> School</w:t>
            </w:r>
          </w:p>
          <w:p w14:paraId="18CB2F26" w14:textId="77777777" w:rsidR="002939BF" w:rsidRDefault="002939BF" w:rsidP="00B1440D">
            <w:pPr>
              <w:pStyle w:val="Header"/>
              <w:tabs>
                <w:tab w:val="clear" w:pos="4320"/>
                <w:tab w:val="clear" w:pos="8640"/>
              </w:tabs>
              <w:ind w:left="72" w:hanging="90"/>
              <w:rPr>
                <w:rFonts w:ascii="Times New Roman" w:hAnsi="Times New Roman"/>
                <w:lang w:bidi="x-none"/>
              </w:rPr>
            </w:pPr>
            <w:r>
              <w:rPr>
                <w:rFonts w:ascii="Times New Roman" w:hAnsi="Times New Roman"/>
                <w:lang w:bidi="x-none"/>
              </w:rPr>
              <w:t>1040 Border Rd.</w:t>
            </w:r>
          </w:p>
          <w:p w14:paraId="25708246" w14:textId="39EA66B2" w:rsidR="002939BF" w:rsidRPr="002939BF" w:rsidRDefault="002939BF" w:rsidP="00B1440D">
            <w:pPr>
              <w:pStyle w:val="Header"/>
              <w:tabs>
                <w:tab w:val="clear" w:pos="4320"/>
                <w:tab w:val="clear" w:pos="8640"/>
              </w:tabs>
              <w:ind w:left="72" w:hanging="90"/>
              <w:rPr>
                <w:rFonts w:ascii="Times New Roman" w:hAnsi="Times New Roman"/>
                <w:lang w:bidi="x-none"/>
              </w:rPr>
            </w:pPr>
            <w:r>
              <w:rPr>
                <w:rFonts w:ascii="Times New Roman" w:hAnsi="Times New Roman"/>
                <w:lang w:bidi="x-none"/>
              </w:rPr>
              <w:t>Los Altos, CA 94024</w:t>
            </w:r>
          </w:p>
        </w:tc>
        <w:tc>
          <w:tcPr>
            <w:tcW w:w="4664" w:type="dxa"/>
          </w:tcPr>
          <w:p w14:paraId="68428833" w14:textId="53FD1555" w:rsidR="001C76A0" w:rsidRPr="00283B79" w:rsidRDefault="002939BF" w:rsidP="002939BF">
            <w:pPr>
              <w:pStyle w:val="Header"/>
              <w:tabs>
                <w:tab w:val="clear" w:pos="4320"/>
                <w:tab w:val="clear" w:pos="8640"/>
              </w:tabs>
              <w:rPr>
                <w:rFonts w:ascii="Times New Roman" w:hAnsi="Times New Roman"/>
                <w:b/>
                <w:lang w:bidi="x-none"/>
              </w:rPr>
            </w:pPr>
            <w:r>
              <w:rPr>
                <w:rFonts w:ascii="Times New Roman" w:hAnsi="Times New Roman"/>
                <w:b/>
                <w:bCs/>
                <w:color w:val="333333"/>
              </w:rPr>
              <w:t xml:space="preserve">Phone:  </w:t>
            </w:r>
            <w:r>
              <w:rPr>
                <w:rFonts w:ascii="Times New Roman" w:hAnsi="Times New Roman"/>
                <w:bCs/>
                <w:color w:val="333333"/>
              </w:rPr>
              <w:t>(650) 948-2151</w:t>
            </w:r>
          </w:p>
        </w:tc>
      </w:tr>
      <w:tr w:rsidR="00B1440D" w:rsidRPr="00283B79" w14:paraId="4407FA45" w14:textId="77777777" w:rsidTr="00270963">
        <w:trPr>
          <w:trHeight w:val="1003"/>
        </w:trPr>
        <w:tc>
          <w:tcPr>
            <w:tcW w:w="4678" w:type="dxa"/>
          </w:tcPr>
          <w:p w14:paraId="146FA216" w14:textId="77777777" w:rsidR="00B1440D" w:rsidRPr="00283B79" w:rsidRDefault="00B1440D" w:rsidP="00B1440D">
            <w:pPr>
              <w:pStyle w:val="Header"/>
              <w:tabs>
                <w:tab w:val="clear" w:pos="4320"/>
                <w:tab w:val="clear" w:pos="8640"/>
              </w:tabs>
              <w:ind w:left="72" w:hanging="90"/>
              <w:rPr>
                <w:rFonts w:ascii="Times New Roman" w:hAnsi="Times New Roman"/>
                <w:lang w:bidi="x-none"/>
              </w:rPr>
            </w:pPr>
            <w:r w:rsidRPr="00283B79">
              <w:rPr>
                <w:rFonts w:ascii="Times New Roman" w:hAnsi="Times New Roman"/>
                <w:b/>
                <w:u w:val="single"/>
                <w:lang w:bidi="x-none"/>
              </w:rPr>
              <w:t>Yew Chung International School</w:t>
            </w:r>
          </w:p>
          <w:p w14:paraId="19A9F126" w14:textId="77777777" w:rsidR="00B1440D" w:rsidRPr="00283B79" w:rsidRDefault="00B1440D" w:rsidP="00B1440D">
            <w:pPr>
              <w:pStyle w:val="Header"/>
              <w:tabs>
                <w:tab w:val="clear" w:pos="4320"/>
                <w:tab w:val="clear" w:pos="8640"/>
              </w:tabs>
              <w:ind w:left="-18"/>
              <w:rPr>
                <w:rFonts w:ascii="Times New Roman" w:hAnsi="Times New Roman"/>
                <w:lang w:bidi="x-none"/>
              </w:rPr>
            </w:pPr>
            <w:r w:rsidRPr="00283B79">
              <w:rPr>
                <w:rFonts w:ascii="Times New Roman" w:hAnsi="Times New Roman"/>
                <w:lang w:bidi="x-none"/>
              </w:rPr>
              <w:t>810 Easy Street</w:t>
            </w:r>
          </w:p>
          <w:p w14:paraId="2794F967" w14:textId="77777777" w:rsidR="00B1440D" w:rsidRPr="00283B79" w:rsidRDefault="00B1440D" w:rsidP="00B1440D">
            <w:pPr>
              <w:pStyle w:val="Header"/>
              <w:tabs>
                <w:tab w:val="clear" w:pos="4320"/>
                <w:tab w:val="clear" w:pos="8640"/>
              </w:tabs>
              <w:ind w:left="-18"/>
              <w:rPr>
                <w:rFonts w:ascii="Times New Roman" w:hAnsi="Times New Roman"/>
                <w:lang w:bidi="x-none"/>
              </w:rPr>
            </w:pPr>
            <w:r w:rsidRPr="00283B79">
              <w:rPr>
                <w:rFonts w:ascii="Times New Roman" w:hAnsi="Times New Roman"/>
                <w:lang w:bidi="x-none"/>
              </w:rPr>
              <w:t>Mountain View, CA 94043</w:t>
            </w:r>
          </w:p>
        </w:tc>
        <w:tc>
          <w:tcPr>
            <w:tcW w:w="4664" w:type="dxa"/>
          </w:tcPr>
          <w:p w14:paraId="1930998B" w14:textId="77777777" w:rsidR="00B1440D" w:rsidRPr="00283B79" w:rsidRDefault="00B1440D" w:rsidP="00B1440D">
            <w:pPr>
              <w:pStyle w:val="Header"/>
              <w:tabs>
                <w:tab w:val="clear" w:pos="4320"/>
                <w:tab w:val="clear" w:pos="8640"/>
              </w:tabs>
              <w:rPr>
                <w:rFonts w:ascii="Times New Roman" w:hAnsi="Times New Roman"/>
                <w:lang w:bidi="x-none"/>
              </w:rPr>
            </w:pPr>
            <w:r w:rsidRPr="00283B79">
              <w:rPr>
                <w:rFonts w:ascii="Times New Roman" w:hAnsi="Times New Roman"/>
                <w:b/>
                <w:lang w:bidi="x-none"/>
              </w:rPr>
              <w:t xml:space="preserve">Phone:  </w:t>
            </w:r>
            <w:r w:rsidRPr="00283B79">
              <w:rPr>
                <w:rFonts w:ascii="Times New Roman" w:hAnsi="Times New Roman"/>
                <w:lang w:bidi="x-none"/>
              </w:rPr>
              <w:t>(650) 903-0986</w:t>
            </w:r>
          </w:p>
          <w:p w14:paraId="787F3B04" w14:textId="77777777" w:rsidR="00B1440D" w:rsidRPr="00283B79" w:rsidRDefault="00B1440D" w:rsidP="00B1440D">
            <w:pPr>
              <w:pStyle w:val="Header"/>
              <w:tabs>
                <w:tab w:val="clear" w:pos="4320"/>
                <w:tab w:val="clear" w:pos="8640"/>
              </w:tabs>
              <w:rPr>
                <w:rFonts w:ascii="Times New Roman" w:hAnsi="Times New Roman"/>
                <w:lang w:bidi="x-none"/>
              </w:rPr>
            </w:pPr>
          </w:p>
        </w:tc>
      </w:tr>
    </w:tbl>
    <w:p w14:paraId="6CA632AB" w14:textId="77777777" w:rsidR="000E4708" w:rsidRPr="007617F0" w:rsidRDefault="000E4708" w:rsidP="000E4708"/>
    <w:p w14:paraId="3EF2C0F5" w14:textId="77777777" w:rsidR="000E4708" w:rsidRPr="007617F0" w:rsidRDefault="000E4708" w:rsidP="000E4708"/>
    <w:p w14:paraId="01E15425" w14:textId="77777777" w:rsidR="000E4708" w:rsidRPr="007617F0" w:rsidRDefault="000E4708" w:rsidP="000E4708"/>
    <w:p w14:paraId="3C65BA73" w14:textId="77777777" w:rsidR="000E4708" w:rsidRPr="007617F0" w:rsidRDefault="000E4708" w:rsidP="000E4708"/>
    <w:p w14:paraId="25AEB1A9" w14:textId="77777777" w:rsidR="000E4708" w:rsidRPr="007617F0" w:rsidRDefault="000E4708" w:rsidP="000E4708"/>
    <w:p w14:paraId="39E26FBF" w14:textId="77777777" w:rsidR="000E4708" w:rsidRPr="007617F0" w:rsidRDefault="000E4708" w:rsidP="000E4708"/>
    <w:p w14:paraId="3EE5B393" w14:textId="77777777" w:rsidR="000E4708" w:rsidRPr="007617F0" w:rsidRDefault="000E4708" w:rsidP="000E4708"/>
    <w:p w14:paraId="0D26E94B" w14:textId="77777777" w:rsidR="000E4708" w:rsidRPr="007617F0" w:rsidRDefault="000E4708" w:rsidP="000E4708"/>
    <w:p w14:paraId="28D0A263" w14:textId="77777777" w:rsidR="000E4708" w:rsidRPr="007617F0" w:rsidRDefault="000E4708" w:rsidP="000E4708"/>
    <w:p w14:paraId="66F27605" w14:textId="77777777" w:rsidR="000E4708" w:rsidRPr="007617F0" w:rsidRDefault="000E4708" w:rsidP="000E4708"/>
    <w:p w14:paraId="7EA697A5" w14:textId="77777777" w:rsidR="000E4708" w:rsidRPr="007617F0" w:rsidRDefault="000E4708" w:rsidP="000E4708"/>
    <w:p w14:paraId="5814A27B" w14:textId="77777777" w:rsidR="000E4708" w:rsidRPr="007617F0" w:rsidRDefault="000E4708" w:rsidP="000E4708"/>
    <w:p w14:paraId="2AAA272B" w14:textId="77777777" w:rsidR="000E4708" w:rsidRPr="007617F0" w:rsidRDefault="000E4708" w:rsidP="000E4708"/>
    <w:p w14:paraId="5CAD7855" w14:textId="77777777" w:rsidR="000E4708" w:rsidRPr="007617F0" w:rsidRDefault="000E4708" w:rsidP="000E4708"/>
    <w:p w14:paraId="05EE3B4F" w14:textId="77777777" w:rsidR="000E4708" w:rsidRPr="007617F0" w:rsidRDefault="000E4708" w:rsidP="000E4708"/>
    <w:p w14:paraId="1F6604CB" w14:textId="77777777" w:rsidR="000E4708" w:rsidRPr="007617F0" w:rsidRDefault="000E4708" w:rsidP="000E4708"/>
    <w:p w14:paraId="629F0BC2" w14:textId="77777777" w:rsidR="000E4708" w:rsidRPr="007617F0" w:rsidRDefault="000E4708" w:rsidP="000E4708"/>
    <w:sectPr w:rsidR="000E4708" w:rsidRPr="007617F0" w:rsidSect="007D4A0A">
      <w:footerReference w:type="even" r:id="rId24"/>
      <w:footerReference w:type="default" r:id="rId25"/>
      <w:pgSz w:w="12240" w:h="15840"/>
      <w:pgMar w:top="990" w:right="900" w:bottom="360" w:left="135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649E" w14:textId="77777777" w:rsidR="004E586A" w:rsidRDefault="004E586A">
      <w:r>
        <w:separator/>
      </w:r>
    </w:p>
  </w:endnote>
  <w:endnote w:type="continuationSeparator" w:id="0">
    <w:p w14:paraId="46DB1C0E" w14:textId="77777777" w:rsidR="004E586A" w:rsidRDefault="004E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arker Felt">
    <w:charset w:val="00"/>
    <w:family w:val="script"/>
    <w:pitch w:val="variable"/>
    <w:sig w:usb0="80000063" w:usb1="00000040" w:usb2="00000000" w:usb3="00000000" w:csb0="00000111" w:csb1="00000000"/>
  </w:font>
  <w:font w:name="Papyrus">
    <w:panose1 w:val="020B0602040200020303"/>
    <w:charset w:val="00"/>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pitals">
    <w:altName w:val="Geneva"/>
    <w:charset w:val="00"/>
    <w:family w:val="auto"/>
    <w:pitch w:val="variable"/>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Abadi MT Condensed Extra Bold">
    <w:panose1 w:val="020B0A06030101010103"/>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46EC" w14:textId="77777777" w:rsidR="00076C57" w:rsidRDefault="00076C57" w:rsidP="00A80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884AF" w14:textId="77777777" w:rsidR="00076C57" w:rsidRDefault="00076C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7E4B" w14:textId="77777777" w:rsidR="00076C57" w:rsidRDefault="00076C57" w:rsidP="00A80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242">
      <w:rPr>
        <w:rStyle w:val="PageNumber"/>
        <w:noProof/>
      </w:rPr>
      <w:t>5</w:t>
    </w:r>
    <w:r>
      <w:rPr>
        <w:rStyle w:val="PageNumber"/>
      </w:rPr>
      <w:fldChar w:fldCharType="end"/>
    </w:r>
  </w:p>
  <w:p w14:paraId="052EC676" w14:textId="77777777" w:rsidR="00076C57" w:rsidRDefault="00076C57" w:rsidP="000E4708">
    <w:pPr>
      <w:pStyle w:val="Footer"/>
      <w:framePr w:wrap="around" w:vAnchor="text" w:hAnchor="page" w:x="11242"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CFB9B" w14:textId="77777777" w:rsidR="004E586A" w:rsidRDefault="004E586A">
      <w:r>
        <w:separator/>
      </w:r>
    </w:p>
  </w:footnote>
  <w:footnote w:type="continuationSeparator" w:id="0">
    <w:p w14:paraId="4210D32E" w14:textId="77777777" w:rsidR="004E586A" w:rsidRDefault="004E58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D1E83B2E"/>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nsid w:val="0123535C"/>
    <w:multiLevelType w:val="hybridMultilevel"/>
    <w:tmpl w:val="58C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85738B"/>
    <w:multiLevelType w:val="hybridMultilevel"/>
    <w:tmpl w:val="FB72C75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24F3865"/>
    <w:multiLevelType w:val="hybridMultilevel"/>
    <w:tmpl w:val="940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F4E68"/>
    <w:multiLevelType w:val="hybridMultilevel"/>
    <w:tmpl w:val="6D6682E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59D00CD"/>
    <w:multiLevelType w:val="hybridMultilevel"/>
    <w:tmpl w:val="C2468FC8"/>
    <w:lvl w:ilvl="0" w:tplc="04090005">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84168AC"/>
    <w:multiLevelType w:val="hybridMultilevel"/>
    <w:tmpl w:val="9C34F5C2"/>
    <w:lvl w:ilvl="0" w:tplc="26261A08">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09470C84"/>
    <w:multiLevelType w:val="hybridMultilevel"/>
    <w:tmpl w:val="F7729424"/>
    <w:lvl w:ilvl="0" w:tplc="00000000">
      <w:start w:val="1"/>
      <w:numFmt w:val="bullet"/>
      <w:lvlText w:val=""/>
      <w:lvlJc w:val="left"/>
      <w:pPr>
        <w:tabs>
          <w:tab w:val="num" w:pos="360"/>
        </w:tabs>
        <w:ind w:left="360" w:hanging="360"/>
      </w:pPr>
      <w:rPr>
        <w:rFonts w:ascii="Symbol" w:hAnsi="Symbol" w:hint="default"/>
      </w:rPr>
    </w:lvl>
    <w:lvl w:ilvl="1" w:tplc="A9B29514">
      <w:start w:val="1"/>
      <w:numFmt w:val="bullet"/>
      <w:lvlText w:val=""/>
      <w:lvlJc w:val="left"/>
      <w:pPr>
        <w:ind w:left="1440" w:hanging="360"/>
      </w:pPr>
      <w:rPr>
        <w:rFonts w:ascii="Symbol" w:hAnsi="Symbol" w:hint="default"/>
      </w:rPr>
    </w:lvl>
    <w:lvl w:ilvl="2" w:tplc="00000000">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D6162DB"/>
    <w:multiLevelType w:val="hybridMultilevel"/>
    <w:tmpl w:val="ADBEE8E6"/>
    <w:lvl w:ilvl="0" w:tplc="94366664">
      <w:start w:val="1"/>
      <w:numFmt w:val="bullet"/>
      <w:lvlText w:val=""/>
      <w:lvlJc w:val="left"/>
      <w:pPr>
        <w:tabs>
          <w:tab w:val="num" w:pos="1350"/>
        </w:tabs>
        <w:ind w:left="1350" w:hanging="360"/>
      </w:pPr>
      <w:rPr>
        <w:rFonts w:ascii="Symbol" w:hAnsi="Symbol" w:hint="default"/>
        <w:sz w:val="24"/>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2">
    <w:nsid w:val="0F86479A"/>
    <w:multiLevelType w:val="hybridMultilevel"/>
    <w:tmpl w:val="BDCE3CA0"/>
    <w:lvl w:ilvl="0" w:tplc="04090005">
      <w:start w:val="1"/>
      <w:numFmt w:val="bullet"/>
      <w:lvlText w:val=""/>
      <w:lvlJc w:val="left"/>
      <w:pPr>
        <w:tabs>
          <w:tab w:val="num" w:pos="900"/>
        </w:tabs>
        <w:ind w:left="900" w:hanging="360"/>
      </w:pPr>
      <w:rPr>
        <w:rFonts w:ascii="Wingdings" w:hAnsi="Wingdings"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3">
    <w:nsid w:val="0FA42860"/>
    <w:multiLevelType w:val="hybridMultilevel"/>
    <w:tmpl w:val="2BFA966E"/>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4">
    <w:nsid w:val="113014F0"/>
    <w:multiLevelType w:val="hybridMultilevel"/>
    <w:tmpl w:val="A39AE78E"/>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1A51496"/>
    <w:multiLevelType w:val="hybridMultilevel"/>
    <w:tmpl w:val="DC94A1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340117"/>
    <w:multiLevelType w:val="hybridMultilevel"/>
    <w:tmpl w:val="182483BE"/>
    <w:lvl w:ilvl="0" w:tplc="00050409">
      <w:start w:val="1"/>
      <w:numFmt w:val="bullet"/>
      <w:lvlText w:val=""/>
      <w:lvlJc w:val="left"/>
      <w:pPr>
        <w:tabs>
          <w:tab w:val="num" w:pos="360"/>
        </w:tabs>
        <w:ind w:left="360" w:hanging="360"/>
      </w:pPr>
      <w:rPr>
        <w:rFonts w:ascii="Wingdings" w:hAnsi="Wingdings" w:hint="default"/>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56D2819"/>
    <w:multiLevelType w:val="hybridMultilevel"/>
    <w:tmpl w:val="E83E292A"/>
    <w:lvl w:ilvl="0" w:tplc="0005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8">
    <w:nsid w:val="15A62317"/>
    <w:multiLevelType w:val="hybridMultilevel"/>
    <w:tmpl w:val="C2B0885C"/>
    <w:lvl w:ilvl="0" w:tplc="26261A08">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FA419E2"/>
    <w:multiLevelType w:val="hybridMultilevel"/>
    <w:tmpl w:val="493C13D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013422E"/>
    <w:multiLevelType w:val="hybridMultilevel"/>
    <w:tmpl w:val="69B6D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6C37D8"/>
    <w:multiLevelType w:val="hybridMultilevel"/>
    <w:tmpl w:val="D0A61B7A"/>
    <w:lvl w:ilvl="0" w:tplc="000000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27B3327B"/>
    <w:multiLevelType w:val="hybridMultilevel"/>
    <w:tmpl w:val="C0FC2902"/>
    <w:lvl w:ilvl="0" w:tplc="0005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23">
    <w:nsid w:val="29277699"/>
    <w:multiLevelType w:val="hybridMultilevel"/>
    <w:tmpl w:val="2C6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51233"/>
    <w:multiLevelType w:val="hybridMultilevel"/>
    <w:tmpl w:val="C52E0676"/>
    <w:lvl w:ilvl="0" w:tplc="00030409">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ADE5088"/>
    <w:multiLevelType w:val="hybridMultilevel"/>
    <w:tmpl w:val="69B6D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F21DAB"/>
    <w:multiLevelType w:val="hybridMultilevel"/>
    <w:tmpl w:val="C394B5C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7">
    <w:nsid w:val="31622F14"/>
    <w:multiLevelType w:val="hybridMultilevel"/>
    <w:tmpl w:val="7DEAF52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35D3245E"/>
    <w:multiLevelType w:val="hybridMultilevel"/>
    <w:tmpl w:val="BF5A68B0"/>
    <w:lvl w:ilvl="0" w:tplc="26261A08">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EF509B5"/>
    <w:multiLevelType w:val="hybridMultilevel"/>
    <w:tmpl w:val="46CED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3140FC"/>
    <w:multiLevelType w:val="hybridMultilevel"/>
    <w:tmpl w:val="DEC4B49E"/>
    <w:lvl w:ilvl="0" w:tplc="0000000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A29581B"/>
    <w:multiLevelType w:val="hybridMultilevel"/>
    <w:tmpl w:val="E970287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C30025D"/>
    <w:multiLevelType w:val="hybridMultilevel"/>
    <w:tmpl w:val="92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FC872EC"/>
    <w:multiLevelType w:val="hybridMultilevel"/>
    <w:tmpl w:val="18049836"/>
    <w:lvl w:ilvl="0" w:tplc="00030409">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0D242A9"/>
    <w:multiLevelType w:val="hybridMultilevel"/>
    <w:tmpl w:val="CD62B568"/>
    <w:lvl w:ilvl="0" w:tplc="9938CBA2">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1EE5B82"/>
    <w:multiLevelType w:val="hybridMultilevel"/>
    <w:tmpl w:val="8C309EDE"/>
    <w:lvl w:ilvl="0" w:tplc="26261A08">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422718A"/>
    <w:multiLevelType w:val="hybridMultilevel"/>
    <w:tmpl w:val="27D8D4FC"/>
    <w:lvl w:ilvl="0" w:tplc="94366664">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nsid w:val="569310A2"/>
    <w:multiLevelType w:val="hybridMultilevel"/>
    <w:tmpl w:val="6D9206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C502515"/>
    <w:multiLevelType w:val="hybridMultilevel"/>
    <w:tmpl w:val="7AE8A262"/>
    <w:lvl w:ilvl="0" w:tplc="0409000F">
      <w:start w:val="1"/>
      <w:numFmt w:val="decimal"/>
      <w:lvlText w:val="%1."/>
      <w:lvlJc w:val="left"/>
      <w:pPr>
        <w:ind w:left="504"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D234DCC"/>
    <w:multiLevelType w:val="hybridMultilevel"/>
    <w:tmpl w:val="9F0071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nsid w:val="5ECFC036"/>
    <w:multiLevelType w:val="hybridMultilevel"/>
    <w:tmpl w:val="5ECFBF8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1">
    <w:nsid w:val="63A33D52"/>
    <w:multiLevelType w:val="hybridMultilevel"/>
    <w:tmpl w:val="7042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5F3520"/>
    <w:multiLevelType w:val="hybridMultilevel"/>
    <w:tmpl w:val="AD868A90"/>
    <w:lvl w:ilvl="0" w:tplc="26261A08">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898558F"/>
    <w:multiLevelType w:val="hybridMultilevel"/>
    <w:tmpl w:val="2CA87390"/>
    <w:lvl w:ilvl="0" w:tplc="9938CBA2">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6D483E70"/>
    <w:multiLevelType w:val="hybridMultilevel"/>
    <w:tmpl w:val="F85A324E"/>
    <w:lvl w:ilvl="0" w:tplc="9938CBA2">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6223937"/>
    <w:multiLevelType w:val="hybridMultilevel"/>
    <w:tmpl w:val="445E25A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76990A70"/>
    <w:multiLevelType w:val="hybridMultilevel"/>
    <w:tmpl w:val="46CED3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D301CB"/>
    <w:multiLevelType w:val="hybridMultilevel"/>
    <w:tmpl w:val="ED2090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7"/>
  </w:num>
  <w:num w:numId="3">
    <w:abstractNumId w:val="25"/>
  </w:num>
  <w:num w:numId="4">
    <w:abstractNumId w:val="46"/>
  </w:num>
  <w:num w:numId="5">
    <w:abstractNumId w:val="20"/>
  </w:num>
  <w:num w:numId="6">
    <w:abstractNumId w:val="15"/>
  </w:num>
  <w:num w:numId="7">
    <w:abstractNumId w:val="2"/>
  </w:num>
  <w:num w:numId="8">
    <w:abstractNumId w:val="39"/>
  </w:num>
  <w:num w:numId="9">
    <w:abstractNumId w:val="13"/>
  </w:num>
  <w:num w:numId="10">
    <w:abstractNumId w:val="10"/>
  </w:num>
  <w:num w:numId="11">
    <w:abstractNumId w:val="14"/>
  </w:num>
  <w:num w:numId="12">
    <w:abstractNumId w:val="0"/>
  </w:num>
  <w:num w:numId="13">
    <w:abstractNumId w:val="8"/>
  </w:num>
  <w:num w:numId="14">
    <w:abstractNumId w:val="12"/>
  </w:num>
  <w:num w:numId="15">
    <w:abstractNumId w:val="1"/>
  </w:num>
  <w:num w:numId="16">
    <w:abstractNumId w:val="17"/>
  </w:num>
  <w:num w:numId="17">
    <w:abstractNumId w:val="3"/>
  </w:num>
  <w:num w:numId="18">
    <w:abstractNumId w:val="22"/>
  </w:num>
  <w:num w:numId="19">
    <w:abstractNumId w:val="30"/>
  </w:num>
  <w:num w:numId="20">
    <w:abstractNumId w:val="5"/>
  </w:num>
  <w:num w:numId="21">
    <w:abstractNumId w:val="28"/>
  </w:num>
  <w:num w:numId="22">
    <w:abstractNumId w:val="35"/>
  </w:num>
  <w:num w:numId="23">
    <w:abstractNumId w:val="18"/>
  </w:num>
  <w:num w:numId="24">
    <w:abstractNumId w:val="38"/>
  </w:num>
  <w:num w:numId="25">
    <w:abstractNumId w:val="9"/>
  </w:num>
  <w:num w:numId="26">
    <w:abstractNumId w:val="42"/>
  </w:num>
  <w:num w:numId="27">
    <w:abstractNumId w:val="34"/>
  </w:num>
  <w:num w:numId="28">
    <w:abstractNumId w:val="44"/>
  </w:num>
  <w:num w:numId="29">
    <w:abstractNumId w:val="43"/>
  </w:num>
  <w:num w:numId="30">
    <w:abstractNumId w:val="21"/>
  </w:num>
  <w:num w:numId="31">
    <w:abstractNumId w:val="36"/>
  </w:num>
  <w:num w:numId="32">
    <w:abstractNumId w:val="11"/>
  </w:num>
  <w:num w:numId="33">
    <w:abstractNumId w:val="40"/>
  </w:num>
  <w:num w:numId="34">
    <w:abstractNumId w:val="31"/>
  </w:num>
  <w:num w:numId="35">
    <w:abstractNumId w:val="19"/>
  </w:num>
  <w:num w:numId="36">
    <w:abstractNumId w:val="16"/>
  </w:num>
  <w:num w:numId="37">
    <w:abstractNumId w:val="45"/>
  </w:num>
  <w:num w:numId="38">
    <w:abstractNumId w:val="37"/>
  </w:num>
  <w:num w:numId="39">
    <w:abstractNumId w:val="27"/>
  </w:num>
  <w:num w:numId="40">
    <w:abstractNumId w:val="26"/>
  </w:num>
  <w:num w:numId="41">
    <w:abstractNumId w:val="2"/>
  </w:num>
  <w:num w:numId="42">
    <w:abstractNumId w:val="32"/>
  </w:num>
  <w:num w:numId="43">
    <w:abstractNumId w:val="24"/>
  </w:num>
  <w:num w:numId="44">
    <w:abstractNumId w:val="33"/>
  </w:num>
  <w:num w:numId="45">
    <w:abstractNumId w:val="7"/>
  </w:num>
  <w:num w:numId="46">
    <w:abstractNumId w:val="6"/>
  </w:num>
  <w:num w:numId="47">
    <w:abstractNumId w:val="41"/>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c2e9ff,#dedede,#d5eb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21"/>
    <w:rsid w:val="00001115"/>
    <w:rsid w:val="00001BD3"/>
    <w:rsid w:val="00010C61"/>
    <w:rsid w:val="0001262E"/>
    <w:rsid w:val="000406D6"/>
    <w:rsid w:val="000507A0"/>
    <w:rsid w:val="0005080A"/>
    <w:rsid w:val="00071DCD"/>
    <w:rsid w:val="000734E1"/>
    <w:rsid w:val="00076C57"/>
    <w:rsid w:val="0008716F"/>
    <w:rsid w:val="00096242"/>
    <w:rsid w:val="00097E72"/>
    <w:rsid w:val="000A632F"/>
    <w:rsid w:val="000B06BA"/>
    <w:rsid w:val="000B1ABD"/>
    <w:rsid w:val="000C1527"/>
    <w:rsid w:val="000E4708"/>
    <w:rsid w:val="000F5004"/>
    <w:rsid w:val="00113271"/>
    <w:rsid w:val="00113AEB"/>
    <w:rsid w:val="001179B0"/>
    <w:rsid w:val="0012792E"/>
    <w:rsid w:val="00131BB0"/>
    <w:rsid w:val="00135367"/>
    <w:rsid w:val="001356AB"/>
    <w:rsid w:val="00137CAE"/>
    <w:rsid w:val="00137E84"/>
    <w:rsid w:val="001438AF"/>
    <w:rsid w:val="001446AF"/>
    <w:rsid w:val="00147B1F"/>
    <w:rsid w:val="00163826"/>
    <w:rsid w:val="00167AD5"/>
    <w:rsid w:val="00171EC2"/>
    <w:rsid w:val="00174131"/>
    <w:rsid w:val="00177818"/>
    <w:rsid w:val="001A1B05"/>
    <w:rsid w:val="001A3B81"/>
    <w:rsid w:val="001A50D0"/>
    <w:rsid w:val="001A5B77"/>
    <w:rsid w:val="001C1DD7"/>
    <w:rsid w:val="001C76A0"/>
    <w:rsid w:val="001D1E09"/>
    <w:rsid w:val="001D51B9"/>
    <w:rsid w:val="001E5665"/>
    <w:rsid w:val="001F7E6B"/>
    <w:rsid w:val="0020519E"/>
    <w:rsid w:val="0021319B"/>
    <w:rsid w:val="00213FD6"/>
    <w:rsid w:val="00214C17"/>
    <w:rsid w:val="0021605B"/>
    <w:rsid w:val="00225881"/>
    <w:rsid w:val="00231D90"/>
    <w:rsid w:val="002539A1"/>
    <w:rsid w:val="00253C66"/>
    <w:rsid w:val="00270963"/>
    <w:rsid w:val="002820F0"/>
    <w:rsid w:val="00283B79"/>
    <w:rsid w:val="00284A43"/>
    <w:rsid w:val="002939BF"/>
    <w:rsid w:val="002A111C"/>
    <w:rsid w:val="002A1834"/>
    <w:rsid w:val="002B7D4B"/>
    <w:rsid w:val="002C11E7"/>
    <w:rsid w:val="002C454E"/>
    <w:rsid w:val="002C75FB"/>
    <w:rsid w:val="002E261E"/>
    <w:rsid w:val="002F1377"/>
    <w:rsid w:val="002F72E6"/>
    <w:rsid w:val="00301F41"/>
    <w:rsid w:val="003065D5"/>
    <w:rsid w:val="003224C1"/>
    <w:rsid w:val="00327C24"/>
    <w:rsid w:val="00345C88"/>
    <w:rsid w:val="0035094E"/>
    <w:rsid w:val="0036720F"/>
    <w:rsid w:val="003762AF"/>
    <w:rsid w:val="00376A35"/>
    <w:rsid w:val="003802F8"/>
    <w:rsid w:val="00386741"/>
    <w:rsid w:val="00394108"/>
    <w:rsid w:val="00396AE6"/>
    <w:rsid w:val="003A7DD5"/>
    <w:rsid w:val="003B45A1"/>
    <w:rsid w:val="003C49A4"/>
    <w:rsid w:val="003C4DA9"/>
    <w:rsid w:val="003C5735"/>
    <w:rsid w:val="003E7437"/>
    <w:rsid w:val="003F29D3"/>
    <w:rsid w:val="00404CD9"/>
    <w:rsid w:val="004163D2"/>
    <w:rsid w:val="0042083C"/>
    <w:rsid w:val="00430D2B"/>
    <w:rsid w:val="00445757"/>
    <w:rsid w:val="004622B5"/>
    <w:rsid w:val="004862AF"/>
    <w:rsid w:val="004A700F"/>
    <w:rsid w:val="004A79FA"/>
    <w:rsid w:val="004B419B"/>
    <w:rsid w:val="004D0338"/>
    <w:rsid w:val="004D3429"/>
    <w:rsid w:val="004D3D1D"/>
    <w:rsid w:val="004D4D48"/>
    <w:rsid w:val="004D60B2"/>
    <w:rsid w:val="004D666A"/>
    <w:rsid w:val="004E586A"/>
    <w:rsid w:val="004F14BD"/>
    <w:rsid w:val="005241E7"/>
    <w:rsid w:val="00524659"/>
    <w:rsid w:val="0053569D"/>
    <w:rsid w:val="0055196D"/>
    <w:rsid w:val="00551A63"/>
    <w:rsid w:val="00567183"/>
    <w:rsid w:val="00572AED"/>
    <w:rsid w:val="00577455"/>
    <w:rsid w:val="00596A5E"/>
    <w:rsid w:val="005B0058"/>
    <w:rsid w:val="005B6B80"/>
    <w:rsid w:val="005C354A"/>
    <w:rsid w:val="005D4796"/>
    <w:rsid w:val="005E013E"/>
    <w:rsid w:val="005E1900"/>
    <w:rsid w:val="005E5C24"/>
    <w:rsid w:val="005E6106"/>
    <w:rsid w:val="005F0B3B"/>
    <w:rsid w:val="00611E19"/>
    <w:rsid w:val="00632097"/>
    <w:rsid w:val="006451FC"/>
    <w:rsid w:val="00670785"/>
    <w:rsid w:val="00671E9E"/>
    <w:rsid w:val="006726B8"/>
    <w:rsid w:val="0067634A"/>
    <w:rsid w:val="00677CDE"/>
    <w:rsid w:val="006A2E6F"/>
    <w:rsid w:val="006A3821"/>
    <w:rsid w:val="006B6FF4"/>
    <w:rsid w:val="006C2120"/>
    <w:rsid w:val="006C4F01"/>
    <w:rsid w:val="00702942"/>
    <w:rsid w:val="00703690"/>
    <w:rsid w:val="0071531F"/>
    <w:rsid w:val="00730ABD"/>
    <w:rsid w:val="00735C50"/>
    <w:rsid w:val="00736354"/>
    <w:rsid w:val="0073710C"/>
    <w:rsid w:val="00742530"/>
    <w:rsid w:val="00746364"/>
    <w:rsid w:val="007535AC"/>
    <w:rsid w:val="00777EEB"/>
    <w:rsid w:val="007828AE"/>
    <w:rsid w:val="007862D5"/>
    <w:rsid w:val="00787347"/>
    <w:rsid w:val="00790420"/>
    <w:rsid w:val="00790D77"/>
    <w:rsid w:val="007B25AF"/>
    <w:rsid w:val="007C0A18"/>
    <w:rsid w:val="007C74A2"/>
    <w:rsid w:val="007C7671"/>
    <w:rsid w:val="007D4A0A"/>
    <w:rsid w:val="007E5786"/>
    <w:rsid w:val="007E7AF0"/>
    <w:rsid w:val="007F0789"/>
    <w:rsid w:val="007F1D34"/>
    <w:rsid w:val="00801D6D"/>
    <w:rsid w:val="00802089"/>
    <w:rsid w:val="008106E4"/>
    <w:rsid w:val="00816FE2"/>
    <w:rsid w:val="00817744"/>
    <w:rsid w:val="008205CC"/>
    <w:rsid w:val="00835BE9"/>
    <w:rsid w:val="008410E3"/>
    <w:rsid w:val="008433F9"/>
    <w:rsid w:val="00862379"/>
    <w:rsid w:val="00862432"/>
    <w:rsid w:val="00867560"/>
    <w:rsid w:val="00867AE7"/>
    <w:rsid w:val="0087423F"/>
    <w:rsid w:val="00876F94"/>
    <w:rsid w:val="00882124"/>
    <w:rsid w:val="00895B16"/>
    <w:rsid w:val="008A356E"/>
    <w:rsid w:val="008A41D1"/>
    <w:rsid w:val="008B0E67"/>
    <w:rsid w:val="008C5B38"/>
    <w:rsid w:val="008D48B9"/>
    <w:rsid w:val="008E287F"/>
    <w:rsid w:val="008E3491"/>
    <w:rsid w:val="008E6164"/>
    <w:rsid w:val="00917160"/>
    <w:rsid w:val="00920361"/>
    <w:rsid w:val="009267AE"/>
    <w:rsid w:val="009269A8"/>
    <w:rsid w:val="00932827"/>
    <w:rsid w:val="00947DA2"/>
    <w:rsid w:val="00957413"/>
    <w:rsid w:val="009606DD"/>
    <w:rsid w:val="0096658B"/>
    <w:rsid w:val="00970584"/>
    <w:rsid w:val="00971138"/>
    <w:rsid w:val="009715E5"/>
    <w:rsid w:val="00971602"/>
    <w:rsid w:val="009737D0"/>
    <w:rsid w:val="009739A0"/>
    <w:rsid w:val="00974668"/>
    <w:rsid w:val="00980A78"/>
    <w:rsid w:val="0098430A"/>
    <w:rsid w:val="0099439E"/>
    <w:rsid w:val="009A3F89"/>
    <w:rsid w:val="009B3027"/>
    <w:rsid w:val="009B5D25"/>
    <w:rsid w:val="009C2FE1"/>
    <w:rsid w:val="009D6862"/>
    <w:rsid w:val="009E090B"/>
    <w:rsid w:val="009E42E4"/>
    <w:rsid w:val="009F737C"/>
    <w:rsid w:val="00A02750"/>
    <w:rsid w:val="00A04CF6"/>
    <w:rsid w:val="00A16524"/>
    <w:rsid w:val="00A2018F"/>
    <w:rsid w:val="00A46F80"/>
    <w:rsid w:val="00A5280D"/>
    <w:rsid w:val="00A54FDA"/>
    <w:rsid w:val="00A80BF0"/>
    <w:rsid w:val="00A83ADE"/>
    <w:rsid w:val="00A8416E"/>
    <w:rsid w:val="00A9340F"/>
    <w:rsid w:val="00AA3D0E"/>
    <w:rsid w:val="00AA7A24"/>
    <w:rsid w:val="00AC5126"/>
    <w:rsid w:val="00AC7D06"/>
    <w:rsid w:val="00AD73BA"/>
    <w:rsid w:val="00AF2CEC"/>
    <w:rsid w:val="00AF49C1"/>
    <w:rsid w:val="00AF6B9C"/>
    <w:rsid w:val="00B042BE"/>
    <w:rsid w:val="00B073A2"/>
    <w:rsid w:val="00B1440D"/>
    <w:rsid w:val="00B2287A"/>
    <w:rsid w:val="00B265F6"/>
    <w:rsid w:val="00B27C41"/>
    <w:rsid w:val="00B31470"/>
    <w:rsid w:val="00B32C1B"/>
    <w:rsid w:val="00B40BE8"/>
    <w:rsid w:val="00B65187"/>
    <w:rsid w:val="00B661E5"/>
    <w:rsid w:val="00B72DD7"/>
    <w:rsid w:val="00B7383F"/>
    <w:rsid w:val="00B74754"/>
    <w:rsid w:val="00B77A86"/>
    <w:rsid w:val="00B858AB"/>
    <w:rsid w:val="00B8797E"/>
    <w:rsid w:val="00B95375"/>
    <w:rsid w:val="00BB0F16"/>
    <w:rsid w:val="00BC11E2"/>
    <w:rsid w:val="00BC403A"/>
    <w:rsid w:val="00BC4EC0"/>
    <w:rsid w:val="00BE3999"/>
    <w:rsid w:val="00BE79C5"/>
    <w:rsid w:val="00BF14B5"/>
    <w:rsid w:val="00BF68AF"/>
    <w:rsid w:val="00C00038"/>
    <w:rsid w:val="00C12328"/>
    <w:rsid w:val="00C151ED"/>
    <w:rsid w:val="00C21588"/>
    <w:rsid w:val="00C23B49"/>
    <w:rsid w:val="00C24F46"/>
    <w:rsid w:val="00C32617"/>
    <w:rsid w:val="00C50A40"/>
    <w:rsid w:val="00C60669"/>
    <w:rsid w:val="00C62B8A"/>
    <w:rsid w:val="00C640A4"/>
    <w:rsid w:val="00C7045C"/>
    <w:rsid w:val="00C71F80"/>
    <w:rsid w:val="00C76F43"/>
    <w:rsid w:val="00C83F7B"/>
    <w:rsid w:val="00C85873"/>
    <w:rsid w:val="00C95887"/>
    <w:rsid w:val="00CC3F93"/>
    <w:rsid w:val="00CC7BBD"/>
    <w:rsid w:val="00CE2E6C"/>
    <w:rsid w:val="00CE73C0"/>
    <w:rsid w:val="00CE74E5"/>
    <w:rsid w:val="00CF37B3"/>
    <w:rsid w:val="00CF6353"/>
    <w:rsid w:val="00D034B7"/>
    <w:rsid w:val="00D1615E"/>
    <w:rsid w:val="00D1672E"/>
    <w:rsid w:val="00D205F4"/>
    <w:rsid w:val="00D2575A"/>
    <w:rsid w:val="00D2665E"/>
    <w:rsid w:val="00D277AD"/>
    <w:rsid w:val="00D34F98"/>
    <w:rsid w:val="00D50B67"/>
    <w:rsid w:val="00D5490C"/>
    <w:rsid w:val="00D611E0"/>
    <w:rsid w:val="00D62910"/>
    <w:rsid w:val="00D654C3"/>
    <w:rsid w:val="00D70631"/>
    <w:rsid w:val="00D71415"/>
    <w:rsid w:val="00D8073B"/>
    <w:rsid w:val="00D937E6"/>
    <w:rsid w:val="00DA0B84"/>
    <w:rsid w:val="00DB3AB0"/>
    <w:rsid w:val="00DB7C56"/>
    <w:rsid w:val="00DB7D11"/>
    <w:rsid w:val="00DC286B"/>
    <w:rsid w:val="00DC3A2A"/>
    <w:rsid w:val="00DC3EE8"/>
    <w:rsid w:val="00DE11CF"/>
    <w:rsid w:val="00DE6023"/>
    <w:rsid w:val="00DE7F70"/>
    <w:rsid w:val="00DF0245"/>
    <w:rsid w:val="00E1175C"/>
    <w:rsid w:val="00E16132"/>
    <w:rsid w:val="00E25205"/>
    <w:rsid w:val="00E31B19"/>
    <w:rsid w:val="00E36E0A"/>
    <w:rsid w:val="00E472EC"/>
    <w:rsid w:val="00E50569"/>
    <w:rsid w:val="00E51471"/>
    <w:rsid w:val="00E55D91"/>
    <w:rsid w:val="00E653C0"/>
    <w:rsid w:val="00E6794C"/>
    <w:rsid w:val="00E71412"/>
    <w:rsid w:val="00E730A4"/>
    <w:rsid w:val="00E76347"/>
    <w:rsid w:val="00E7660A"/>
    <w:rsid w:val="00E85E9E"/>
    <w:rsid w:val="00E903E3"/>
    <w:rsid w:val="00EA0221"/>
    <w:rsid w:val="00EA6FEA"/>
    <w:rsid w:val="00EB2921"/>
    <w:rsid w:val="00ED3E05"/>
    <w:rsid w:val="00EE1AAC"/>
    <w:rsid w:val="00EF1A60"/>
    <w:rsid w:val="00F041A6"/>
    <w:rsid w:val="00F04751"/>
    <w:rsid w:val="00F14613"/>
    <w:rsid w:val="00F2099B"/>
    <w:rsid w:val="00F20BA1"/>
    <w:rsid w:val="00F237ED"/>
    <w:rsid w:val="00F2675F"/>
    <w:rsid w:val="00F26E26"/>
    <w:rsid w:val="00F46E0C"/>
    <w:rsid w:val="00F50FB3"/>
    <w:rsid w:val="00F60AB4"/>
    <w:rsid w:val="00F62D80"/>
    <w:rsid w:val="00F71305"/>
    <w:rsid w:val="00F83864"/>
    <w:rsid w:val="00F83B72"/>
    <w:rsid w:val="00F842C9"/>
    <w:rsid w:val="00F849CD"/>
    <w:rsid w:val="00F862CD"/>
    <w:rsid w:val="00FA18CE"/>
    <w:rsid w:val="00FA24D3"/>
    <w:rsid w:val="00FA2A05"/>
    <w:rsid w:val="00FA7D95"/>
    <w:rsid w:val="00FB146A"/>
    <w:rsid w:val="00FC2D34"/>
    <w:rsid w:val="00FC5836"/>
    <w:rsid w:val="00FE08A3"/>
    <w:rsid w:val="00FE5E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2e9ff,#dedede,#d5ebff"/>
    </o:shapedefaults>
    <o:shapelayout v:ext="edit">
      <o:idmap v:ext="edit" data="1"/>
    </o:shapelayout>
  </w:shapeDefaults>
  <w:doNotEmbedSmartTags/>
  <w:decimalSymbol w:val="."/>
  <w:listSeparator w:val=","/>
  <w14:docId w14:val="3E669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rPr>
  </w:style>
  <w:style w:type="paragraph" w:styleId="Heading2">
    <w:name w:val="heading 2"/>
    <w:basedOn w:val="Normal"/>
    <w:next w:val="Normal"/>
    <w:link w:val="Heading2Char"/>
    <w:qFormat/>
    <w:pPr>
      <w:keepNext/>
      <w:jc w:val="both"/>
      <w:outlineLvl w:val="1"/>
    </w:pPr>
    <w:rPr>
      <w:rFonts w:ascii="Helvetica" w:eastAsia="Times New Roman" w:hAnsi="Helvetica"/>
      <w:sz w:val="44"/>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rsid w:val="00673EED"/>
    <w:pPr>
      <w:keepNext/>
      <w:outlineLvl w:val="3"/>
    </w:pPr>
    <w:rPr>
      <w:rFonts w:ascii="Marker Felt" w:hAnsi="Marker Felt"/>
      <w:sz w:val="36"/>
    </w:rPr>
  </w:style>
  <w:style w:type="paragraph" w:styleId="Heading5">
    <w:name w:val="heading 5"/>
    <w:basedOn w:val="Normal"/>
    <w:next w:val="Normal"/>
    <w:link w:val="Heading5Char"/>
    <w:qFormat/>
    <w:rsid w:val="00673EED"/>
    <w:pPr>
      <w:keepNext/>
      <w:ind w:left="720"/>
      <w:outlineLvl w:val="4"/>
    </w:pPr>
    <w:rPr>
      <w:rFonts w:ascii="Papyrus" w:hAnsi="Papyrus"/>
      <w:sz w:val="3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Helvetica" w:eastAsia="Times New Roman" w:hAnsi="Helvetica"/>
      <w:sz w:val="44"/>
    </w:rPr>
  </w:style>
  <w:style w:type="paragraph" w:styleId="BodyText">
    <w:name w:val="Body Text"/>
    <w:basedOn w:val="Normal"/>
    <w:link w:val="BodyTextChar"/>
    <w:pPr>
      <w:jc w:val="both"/>
    </w:pPr>
    <w:rPr>
      <w:rFonts w:ascii="Helvetica" w:hAnsi="Helvetica"/>
    </w:rPr>
  </w:style>
  <w:style w:type="paragraph" w:styleId="BodyText2">
    <w:name w:val="Body Text 2"/>
    <w:basedOn w:val="Normal"/>
    <w:link w:val="BodyText2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sz w:val="22"/>
    </w:rPr>
  </w:style>
  <w:style w:type="paragraph" w:customStyle="1" w:styleId="bullets12point">
    <w:name w:val="bullets 12 point"/>
    <w:basedOn w:val="Normal"/>
    <w:rPr>
      <w:rFonts w:ascii="Times New Roman" w:hAnsi="Times New Roma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sz w:val="20"/>
    </w:rPr>
  </w:style>
  <w:style w:type="table" w:styleId="TableGrid">
    <w:name w:val="Table Grid"/>
    <w:basedOn w:val="TableNormal"/>
    <w:rsid w:val="007617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tyle">
    <w:name w:val="bullet style"/>
    <w:basedOn w:val="Normal"/>
    <w:rsid w:val="00D5318A"/>
    <w:pPr>
      <w:tabs>
        <w:tab w:val="left" w:pos="0"/>
      </w:tabs>
      <w:spacing w:after="120"/>
    </w:pPr>
    <w:rPr>
      <w:rFonts w:ascii="Times New Roman" w:hAnsi="Times New Roman"/>
      <w:sz w:val="22"/>
    </w:rPr>
  </w:style>
  <w:style w:type="paragraph" w:customStyle="1" w:styleId="Default">
    <w:name w:val="Default"/>
    <w:rsid w:val="00673EED"/>
    <w:pPr>
      <w:widowControl w:val="0"/>
      <w:autoSpaceDE w:val="0"/>
      <w:autoSpaceDN w:val="0"/>
      <w:adjustRightInd w:val="0"/>
    </w:pPr>
    <w:rPr>
      <w:rFonts w:ascii="Times New Roman" w:eastAsia="Times New Roman" w:hAnsi="Times New Roman"/>
      <w:color w:val="000000"/>
    </w:rPr>
  </w:style>
  <w:style w:type="paragraph" w:styleId="BodyTextIndent">
    <w:name w:val="Body Text Indent"/>
    <w:basedOn w:val="Normal"/>
    <w:link w:val="BodyTextIndentChar"/>
    <w:rsid w:val="00673EED"/>
    <w:pPr>
      <w:ind w:left="5760"/>
    </w:pPr>
    <w:rPr>
      <w:rFonts w:ascii="Marker Felt" w:hAnsi="Marker Felt"/>
      <w:sz w:val="52"/>
      <w:lang w:eastAsia="ja-JP"/>
    </w:rPr>
  </w:style>
  <w:style w:type="paragraph" w:customStyle="1" w:styleId="CM3">
    <w:name w:val="CM3"/>
    <w:basedOn w:val="Normal"/>
    <w:next w:val="Normal"/>
    <w:rsid w:val="00F84D87"/>
    <w:pPr>
      <w:widowControl w:val="0"/>
      <w:autoSpaceDE w:val="0"/>
      <w:autoSpaceDN w:val="0"/>
      <w:adjustRightInd w:val="0"/>
      <w:spacing w:after="245"/>
    </w:pPr>
    <w:rPr>
      <w:rFonts w:ascii="Arial" w:eastAsia="Times New Roman" w:hAnsi="Arial"/>
    </w:rPr>
  </w:style>
  <w:style w:type="paragraph" w:customStyle="1" w:styleId="CM1">
    <w:name w:val="CM1"/>
    <w:basedOn w:val="Normal"/>
    <w:next w:val="Normal"/>
    <w:rsid w:val="00F84D87"/>
    <w:pPr>
      <w:widowControl w:val="0"/>
      <w:autoSpaceDE w:val="0"/>
      <w:autoSpaceDN w:val="0"/>
      <w:adjustRightInd w:val="0"/>
      <w:spacing w:line="236" w:lineRule="atLeast"/>
    </w:pPr>
    <w:rPr>
      <w:rFonts w:ascii="Arial" w:eastAsia="Times New Roman" w:hAnsi="Arial"/>
    </w:rPr>
  </w:style>
  <w:style w:type="character" w:styleId="Hyperlink">
    <w:name w:val="Hyperlink"/>
    <w:rsid w:val="00F84D87"/>
    <w:rPr>
      <w:color w:val="0000FF"/>
      <w:u w:val="single"/>
    </w:rPr>
  </w:style>
  <w:style w:type="paragraph" w:styleId="TOC1">
    <w:name w:val="toc 1"/>
    <w:basedOn w:val="Normal"/>
    <w:next w:val="Normal"/>
    <w:autoRedefine/>
    <w:semiHidden/>
    <w:rsid w:val="00357315"/>
    <w:pPr>
      <w:spacing w:before="120" w:after="120"/>
    </w:pPr>
    <w:rPr>
      <w:rFonts w:ascii="Times New Roman" w:hAnsi="Times New Roman"/>
      <w:b/>
      <w:caps/>
      <w:sz w:val="20"/>
    </w:rPr>
  </w:style>
  <w:style w:type="paragraph" w:styleId="TOC2">
    <w:name w:val="toc 2"/>
    <w:basedOn w:val="Normal"/>
    <w:next w:val="Normal"/>
    <w:autoRedefine/>
    <w:semiHidden/>
    <w:rsid w:val="00357315"/>
    <w:pPr>
      <w:ind w:left="240"/>
    </w:pPr>
    <w:rPr>
      <w:rFonts w:ascii="Times New Roman" w:hAnsi="Times New Roman"/>
      <w:smallCaps/>
      <w:sz w:val="20"/>
    </w:rPr>
  </w:style>
  <w:style w:type="paragraph" w:styleId="TOC3">
    <w:name w:val="toc 3"/>
    <w:basedOn w:val="Normal"/>
    <w:next w:val="Normal"/>
    <w:autoRedefine/>
    <w:semiHidden/>
    <w:rsid w:val="00357315"/>
    <w:pPr>
      <w:ind w:left="480"/>
    </w:pPr>
    <w:rPr>
      <w:rFonts w:ascii="Times New Roman" w:eastAsia="Times New Roman" w:hAnsi="Times New Roman"/>
      <w:i/>
    </w:rPr>
  </w:style>
  <w:style w:type="paragraph" w:styleId="TOC4">
    <w:name w:val="toc 4"/>
    <w:basedOn w:val="Normal"/>
    <w:next w:val="Normal"/>
    <w:autoRedefine/>
    <w:semiHidden/>
    <w:rsid w:val="00357315"/>
    <w:pPr>
      <w:ind w:left="720"/>
    </w:pPr>
    <w:rPr>
      <w:rFonts w:ascii="Times New Roman" w:hAnsi="Times New Roman"/>
      <w:sz w:val="18"/>
      <w:szCs w:val="18"/>
    </w:rPr>
  </w:style>
  <w:style w:type="paragraph" w:styleId="TOC5">
    <w:name w:val="toc 5"/>
    <w:basedOn w:val="Normal"/>
    <w:next w:val="Normal"/>
    <w:autoRedefine/>
    <w:semiHidden/>
    <w:rsid w:val="00357315"/>
    <w:pPr>
      <w:ind w:left="960"/>
    </w:pPr>
    <w:rPr>
      <w:rFonts w:ascii="Times New Roman" w:hAnsi="Times New Roman"/>
      <w:sz w:val="18"/>
      <w:szCs w:val="18"/>
    </w:rPr>
  </w:style>
  <w:style w:type="paragraph" w:styleId="TOC6">
    <w:name w:val="toc 6"/>
    <w:basedOn w:val="Normal"/>
    <w:next w:val="Normal"/>
    <w:autoRedefine/>
    <w:semiHidden/>
    <w:rsid w:val="00357315"/>
    <w:pPr>
      <w:ind w:left="1200"/>
    </w:pPr>
    <w:rPr>
      <w:rFonts w:ascii="Times New Roman" w:hAnsi="Times New Roman"/>
      <w:sz w:val="18"/>
      <w:szCs w:val="18"/>
    </w:rPr>
  </w:style>
  <w:style w:type="paragraph" w:styleId="TOC7">
    <w:name w:val="toc 7"/>
    <w:basedOn w:val="Normal"/>
    <w:next w:val="Normal"/>
    <w:autoRedefine/>
    <w:semiHidden/>
    <w:rsid w:val="00357315"/>
    <w:pPr>
      <w:ind w:left="1440"/>
    </w:pPr>
    <w:rPr>
      <w:rFonts w:ascii="Times New Roman" w:hAnsi="Times New Roman"/>
      <w:sz w:val="18"/>
      <w:szCs w:val="18"/>
    </w:rPr>
  </w:style>
  <w:style w:type="paragraph" w:styleId="TOC8">
    <w:name w:val="toc 8"/>
    <w:basedOn w:val="Normal"/>
    <w:next w:val="Normal"/>
    <w:autoRedefine/>
    <w:semiHidden/>
    <w:rsid w:val="00357315"/>
    <w:pPr>
      <w:ind w:left="1680"/>
    </w:pPr>
    <w:rPr>
      <w:rFonts w:ascii="Times New Roman" w:hAnsi="Times New Roman"/>
      <w:sz w:val="18"/>
      <w:szCs w:val="18"/>
    </w:rPr>
  </w:style>
  <w:style w:type="paragraph" w:styleId="TOC9">
    <w:name w:val="toc 9"/>
    <w:basedOn w:val="Normal"/>
    <w:next w:val="Normal"/>
    <w:autoRedefine/>
    <w:semiHidden/>
    <w:rsid w:val="00357315"/>
    <w:pPr>
      <w:ind w:left="1920"/>
    </w:pPr>
    <w:rPr>
      <w:rFonts w:ascii="Times New Roman" w:hAnsi="Times New Roman"/>
      <w:sz w:val="18"/>
      <w:szCs w:val="18"/>
    </w:rPr>
  </w:style>
  <w:style w:type="character" w:styleId="FollowedHyperlink">
    <w:name w:val="FollowedHyperlink"/>
    <w:uiPriority w:val="99"/>
    <w:semiHidden/>
    <w:unhideWhenUsed/>
    <w:rsid w:val="001C4C55"/>
    <w:rPr>
      <w:color w:val="800080"/>
      <w:u w:val="single"/>
    </w:rPr>
  </w:style>
  <w:style w:type="character" w:customStyle="1" w:styleId="Heading1Char">
    <w:name w:val="Heading 1 Char"/>
    <w:link w:val="Heading1"/>
    <w:rsid w:val="00334E9D"/>
    <w:rPr>
      <w:rFonts w:ascii="Helvetica" w:eastAsia="Times New Roman" w:hAnsi="Helvetica"/>
      <w:b/>
      <w:sz w:val="24"/>
    </w:rPr>
  </w:style>
  <w:style w:type="character" w:customStyle="1" w:styleId="Heading2Char">
    <w:name w:val="Heading 2 Char"/>
    <w:link w:val="Heading2"/>
    <w:rsid w:val="00334E9D"/>
    <w:rPr>
      <w:rFonts w:ascii="Helvetica" w:eastAsia="Times New Roman" w:hAnsi="Helvetica"/>
      <w:sz w:val="44"/>
    </w:rPr>
  </w:style>
  <w:style w:type="character" w:customStyle="1" w:styleId="Heading3Char">
    <w:name w:val="Heading 3 Char"/>
    <w:link w:val="Heading3"/>
    <w:rsid w:val="00334E9D"/>
    <w:rPr>
      <w:sz w:val="32"/>
    </w:rPr>
  </w:style>
  <w:style w:type="character" w:customStyle="1" w:styleId="Heading4Char">
    <w:name w:val="Heading 4 Char"/>
    <w:link w:val="Heading4"/>
    <w:rsid w:val="00334E9D"/>
    <w:rPr>
      <w:rFonts w:ascii="Marker Felt" w:hAnsi="Marker Felt"/>
      <w:sz w:val="36"/>
    </w:rPr>
  </w:style>
  <w:style w:type="character" w:customStyle="1" w:styleId="Heading5Char">
    <w:name w:val="Heading 5 Char"/>
    <w:link w:val="Heading5"/>
    <w:rsid w:val="00334E9D"/>
    <w:rPr>
      <w:rFonts w:ascii="Papyrus" w:hAnsi="Papyrus"/>
      <w:sz w:val="34"/>
      <w:lang w:eastAsia="ja-JP"/>
    </w:rPr>
  </w:style>
  <w:style w:type="character" w:customStyle="1" w:styleId="TitleChar">
    <w:name w:val="Title Char"/>
    <w:link w:val="Title"/>
    <w:rsid w:val="00334E9D"/>
    <w:rPr>
      <w:rFonts w:ascii="Helvetica" w:eastAsia="Times New Roman" w:hAnsi="Helvetica"/>
      <w:sz w:val="44"/>
    </w:rPr>
  </w:style>
  <w:style w:type="character" w:customStyle="1" w:styleId="BodyTextChar">
    <w:name w:val="Body Text Char"/>
    <w:link w:val="BodyText"/>
    <w:rsid w:val="00334E9D"/>
    <w:rPr>
      <w:rFonts w:ascii="Helvetica" w:hAnsi="Helvetica"/>
      <w:sz w:val="24"/>
    </w:rPr>
  </w:style>
  <w:style w:type="character" w:customStyle="1" w:styleId="BodyText2Char">
    <w:name w:val="Body Text 2 Char"/>
    <w:link w:val="BodyText2"/>
    <w:rsid w:val="00334E9D"/>
    <w:rPr>
      <w:rFonts w:ascii="Helvetica" w:eastAsia="Times New Roman" w:hAnsi="Helvetica"/>
      <w:sz w:val="22"/>
    </w:rPr>
  </w:style>
  <w:style w:type="character" w:customStyle="1" w:styleId="FooterChar">
    <w:name w:val="Footer Char"/>
    <w:link w:val="Footer"/>
    <w:rsid w:val="00334E9D"/>
    <w:rPr>
      <w:sz w:val="24"/>
    </w:rPr>
  </w:style>
  <w:style w:type="character" w:customStyle="1" w:styleId="HeaderChar">
    <w:name w:val="Header Char"/>
    <w:link w:val="Header"/>
    <w:rsid w:val="00334E9D"/>
    <w:rPr>
      <w:sz w:val="24"/>
    </w:rPr>
  </w:style>
  <w:style w:type="character" w:customStyle="1" w:styleId="BodyText3Char">
    <w:name w:val="Body Text 3 Char"/>
    <w:link w:val="BodyText3"/>
    <w:rsid w:val="00334E9D"/>
    <w:rPr>
      <w:rFonts w:ascii="Helvetica" w:eastAsia="Times New Roman" w:hAnsi="Helvetica"/>
    </w:rPr>
  </w:style>
  <w:style w:type="character" w:customStyle="1" w:styleId="BodyTextIndentChar">
    <w:name w:val="Body Text Indent Char"/>
    <w:link w:val="BodyTextIndent"/>
    <w:rsid w:val="00334E9D"/>
    <w:rPr>
      <w:rFonts w:ascii="Marker Felt" w:hAnsi="Marker Felt"/>
      <w:sz w:val="52"/>
      <w:lang w:eastAsia="ja-JP"/>
    </w:rPr>
  </w:style>
  <w:style w:type="paragraph" w:styleId="ListParagraph">
    <w:name w:val="List Paragraph"/>
    <w:basedOn w:val="Normal"/>
    <w:rsid w:val="001A50D0"/>
    <w:pPr>
      <w:ind w:left="720"/>
      <w:contextualSpacing/>
    </w:pPr>
  </w:style>
  <w:style w:type="paragraph" w:styleId="BalloonText">
    <w:name w:val="Balloon Text"/>
    <w:basedOn w:val="Normal"/>
    <w:link w:val="BalloonTextChar"/>
    <w:rsid w:val="00001BD3"/>
    <w:rPr>
      <w:rFonts w:ascii="Lucida Grande" w:hAnsi="Lucida Grande" w:cs="Lucida Grande"/>
      <w:sz w:val="18"/>
      <w:szCs w:val="18"/>
    </w:rPr>
  </w:style>
  <w:style w:type="character" w:customStyle="1" w:styleId="BalloonTextChar">
    <w:name w:val="Balloon Text Char"/>
    <w:basedOn w:val="DefaultParagraphFont"/>
    <w:link w:val="BalloonText"/>
    <w:rsid w:val="00001B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mailto:mquilantang@orchardsd.org" TargetMode="External"/><Relationship Id="rId21" Type="http://schemas.openxmlformats.org/officeDocument/2006/relationships/hyperlink" Target="mailto:rsoto@voicescharterschool.com" TargetMode="External"/><Relationship Id="rId22" Type="http://schemas.openxmlformats.org/officeDocument/2006/relationships/hyperlink" Target="mailto:sweight@campbellusd.org" TargetMode="External"/><Relationship Id="rId23" Type="http://schemas.openxmlformats.org/officeDocument/2006/relationships/hyperlink" Target="http://www.southbaybtsa.weebly.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lcontreras@campbellisd.org" TargetMode="External"/><Relationship Id="rId11" Type="http://schemas.openxmlformats.org/officeDocument/2006/relationships/hyperlink" Target="mailto:jjudson@campbellusd.org" TargetMode="External"/><Relationship Id="rId12" Type="http://schemas.openxmlformats.org/officeDocument/2006/relationships/hyperlink" Target="mailto:ivasquez@campbellusd.org" TargetMode="External"/><Relationship Id="rId13" Type="http://schemas.openxmlformats.org/officeDocument/2006/relationships/hyperlink" Target="mailto:sweight@campbellusd.org" TargetMode="External"/><Relationship Id="rId14" Type="http://schemas.openxmlformats.org/officeDocument/2006/relationships/hyperlink" Target="http://www.southbaybtsa.weebly.com" TargetMode="External"/><Relationship Id="rId15" Type="http://schemas.openxmlformats.org/officeDocument/2006/relationships/hyperlink" Target="mailto:nieril@cambriansd.com" TargetMode="External"/><Relationship Id="rId16" Type="http://schemas.openxmlformats.org/officeDocument/2006/relationships/hyperlink" Target="mailto:Lcontreras@campbellusd.org" TargetMode="External"/><Relationship Id="rId17" Type="http://schemas.openxmlformats.org/officeDocument/2006/relationships/hyperlink" Target="mailto:mmiranda@fmsd.org" TargetMode="External"/><Relationship Id="rId18" Type="http://schemas.openxmlformats.org/officeDocument/2006/relationships/hyperlink" Target="mailto:kmurphy@lbsd.k12.ca.us" TargetMode="External"/><Relationship Id="rId19" Type="http://schemas.openxmlformats.org/officeDocument/2006/relationships/hyperlink" Target="mailto:jescobar@moreland.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eight@campbellusd.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30</Pages>
  <Words>5322</Words>
  <Characters>30342</Characters>
  <Application>Microsoft Macintosh Word</Application>
  <DocSecurity>0</DocSecurity>
  <Lines>252</Lines>
  <Paragraphs>71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Table of Contents</vt:lpstr>
      <vt:lpstr>“Working Together for Student Success”</vt:lpstr>
      <vt:lpstr>CA State New Teacher Induction </vt:lpstr>
      <vt:lpstr>Evolution of Professional Teacher Induction in California					  3</vt:lpstr>
      <vt:lpstr>California Learning to Teach Components								  4</vt:lpstr>
      <vt:lpstr>BTSA South Bay Consortium Information</vt:lpstr>
      <vt:lpstr>State BTSA Organizational Chart								  5</vt:lpstr>
      <vt:lpstr>BTSA South Bay Consortium Organizational Chart						  6</vt:lpstr>
      <vt:lpstr>California Induction Goals											  7 </vt:lpstr>
      <vt:lpstr>Program Participant Responsibilities </vt:lpstr>
      <vt:lpstr>BTSA South Bay Consortium</vt:lpstr>
      <vt:lpstr>Program Extension Request</vt:lpstr>
      <vt:lpstr>I. Reason for Extension Request:</vt:lpstr>
      <vt:lpstr/>
      <vt:lpstr>II. Plan for Completion: (timeline and support needed)</vt:lpstr>
      <vt:lpstr/>
      <vt:lpstr>Approved: 										Date: 			</vt:lpstr>
    </vt:vector>
  </TitlesOfParts>
  <Company>Campbell Union School District</Company>
  <LinksUpToDate>false</LinksUpToDate>
  <CharactersWithSpaces>35593</CharactersWithSpaces>
  <SharedDoc>false</SharedDoc>
  <HLinks>
    <vt:vector size="96" baseType="variant">
      <vt:variant>
        <vt:i4>6881357</vt:i4>
      </vt:variant>
      <vt:variant>
        <vt:i4>42</vt:i4>
      </vt:variant>
      <vt:variant>
        <vt:i4>0</vt:i4>
      </vt:variant>
      <vt:variant>
        <vt:i4>5</vt:i4>
      </vt:variant>
      <vt:variant>
        <vt:lpwstr>http://www.southbaybtsa.org</vt:lpwstr>
      </vt:variant>
      <vt:variant>
        <vt:lpwstr/>
      </vt:variant>
      <vt:variant>
        <vt:i4>8257611</vt:i4>
      </vt:variant>
      <vt:variant>
        <vt:i4>39</vt:i4>
      </vt:variant>
      <vt:variant>
        <vt:i4>0</vt:i4>
      </vt:variant>
      <vt:variant>
        <vt:i4>5</vt:i4>
      </vt:variant>
      <vt:variant>
        <vt:lpwstr>mailto:sweight@campbellusd.org</vt:lpwstr>
      </vt:variant>
      <vt:variant>
        <vt:lpwstr/>
      </vt:variant>
      <vt:variant>
        <vt:i4>6357041</vt:i4>
      </vt:variant>
      <vt:variant>
        <vt:i4>36</vt:i4>
      </vt:variant>
      <vt:variant>
        <vt:i4>0</vt:i4>
      </vt:variant>
      <vt:variant>
        <vt:i4>5</vt:i4>
      </vt:variant>
      <vt:variant>
        <vt:lpwstr>mailto:stromfeldt@unionsd.org</vt:lpwstr>
      </vt:variant>
      <vt:variant>
        <vt:lpwstr/>
      </vt:variant>
      <vt:variant>
        <vt:i4>4784157</vt:i4>
      </vt:variant>
      <vt:variant>
        <vt:i4>33</vt:i4>
      </vt:variant>
      <vt:variant>
        <vt:i4>0</vt:i4>
      </vt:variant>
      <vt:variant>
        <vt:i4>5</vt:i4>
      </vt:variant>
      <vt:variant>
        <vt:lpwstr>mailto:emccarthy@nosd.org</vt:lpwstr>
      </vt:variant>
      <vt:variant>
        <vt:lpwstr/>
      </vt:variant>
      <vt:variant>
        <vt:i4>2752528</vt:i4>
      </vt:variant>
      <vt:variant>
        <vt:i4>30</vt:i4>
      </vt:variant>
      <vt:variant>
        <vt:i4>0</vt:i4>
      </vt:variant>
      <vt:variant>
        <vt:i4>5</vt:i4>
      </vt:variant>
      <vt:variant>
        <vt:lpwstr>mailto:hscharer@moreland.org</vt:lpwstr>
      </vt:variant>
      <vt:variant>
        <vt:lpwstr/>
      </vt:variant>
      <vt:variant>
        <vt:i4>2752609</vt:i4>
      </vt:variant>
      <vt:variant>
        <vt:i4>27</vt:i4>
      </vt:variant>
      <vt:variant>
        <vt:i4>0</vt:i4>
      </vt:variant>
      <vt:variant>
        <vt:i4>5</vt:i4>
      </vt:variant>
      <vt:variant>
        <vt:lpwstr>mailto:jkaay@lbsd.k12.ca.us</vt:lpwstr>
      </vt:variant>
      <vt:variant>
        <vt:lpwstr/>
      </vt:variant>
      <vt:variant>
        <vt:i4>6357094</vt:i4>
      </vt:variant>
      <vt:variant>
        <vt:i4>24</vt:i4>
      </vt:variant>
      <vt:variant>
        <vt:i4>0</vt:i4>
      </vt:variant>
      <vt:variant>
        <vt:i4>5</vt:i4>
      </vt:variant>
      <vt:variant>
        <vt:lpwstr>mailto:paul.boling@fmsd.org</vt:lpwstr>
      </vt:variant>
      <vt:variant>
        <vt:lpwstr/>
      </vt:variant>
      <vt:variant>
        <vt:i4>720965</vt:i4>
      </vt:variant>
      <vt:variant>
        <vt:i4>21</vt:i4>
      </vt:variant>
      <vt:variant>
        <vt:i4>0</vt:i4>
      </vt:variant>
      <vt:variant>
        <vt:i4>5</vt:i4>
      </vt:variant>
      <vt:variant>
        <vt:lpwstr>mailto:bmueller@campbellusd.org</vt:lpwstr>
      </vt:variant>
      <vt:variant>
        <vt:lpwstr/>
      </vt:variant>
      <vt:variant>
        <vt:i4>6619199</vt:i4>
      </vt:variant>
      <vt:variant>
        <vt:i4>18</vt:i4>
      </vt:variant>
      <vt:variant>
        <vt:i4>0</vt:i4>
      </vt:variant>
      <vt:variant>
        <vt:i4>5</vt:i4>
      </vt:variant>
      <vt:variant>
        <vt:lpwstr>mailto:atracy@campbellusd.org</vt:lpwstr>
      </vt:variant>
      <vt:variant>
        <vt:lpwstr/>
      </vt:variant>
      <vt:variant>
        <vt:i4>5046384</vt:i4>
      </vt:variant>
      <vt:variant>
        <vt:i4>15</vt:i4>
      </vt:variant>
      <vt:variant>
        <vt:i4>0</vt:i4>
      </vt:variant>
      <vt:variant>
        <vt:i4>5</vt:i4>
      </vt:variant>
      <vt:variant>
        <vt:lpwstr>mailto:worrells@cambrian.k12.ca.us</vt:lpwstr>
      </vt:variant>
      <vt:variant>
        <vt:lpwstr/>
      </vt:variant>
      <vt:variant>
        <vt:i4>6881357</vt:i4>
      </vt:variant>
      <vt:variant>
        <vt:i4>12</vt:i4>
      </vt:variant>
      <vt:variant>
        <vt:i4>0</vt:i4>
      </vt:variant>
      <vt:variant>
        <vt:i4>5</vt:i4>
      </vt:variant>
      <vt:variant>
        <vt:lpwstr>http://www.southbaybtsa.org</vt:lpwstr>
      </vt:variant>
      <vt:variant>
        <vt:lpwstr/>
      </vt:variant>
      <vt:variant>
        <vt:i4>8257611</vt:i4>
      </vt:variant>
      <vt:variant>
        <vt:i4>9</vt:i4>
      </vt:variant>
      <vt:variant>
        <vt:i4>0</vt:i4>
      </vt:variant>
      <vt:variant>
        <vt:i4>5</vt:i4>
      </vt:variant>
      <vt:variant>
        <vt:lpwstr>mailto:sweight@campbellusd.org</vt:lpwstr>
      </vt:variant>
      <vt:variant>
        <vt:lpwstr/>
      </vt:variant>
      <vt:variant>
        <vt:i4>6881357</vt:i4>
      </vt:variant>
      <vt:variant>
        <vt:i4>6</vt:i4>
      </vt:variant>
      <vt:variant>
        <vt:i4>0</vt:i4>
      </vt:variant>
      <vt:variant>
        <vt:i4>5</vt:i4>
      </vt:variant>
      <vt:variant>
        <vt:lpwstr>http://www.southbaybtsa.org</vt:lpwstr>
      </vt:variant>
      <vt:variant>
        <vt:lpwstr/>
      </vt:variant>
      <vt:variant>
        <vt:i4>6881357</vt:i4>
      </vt:variant>
      <vt:variant>
        <vt:i4>3</vt:i4>
      </vt:variant>
      <vt:variant>
        <vt:i4>0</vt:i4>
      </vt:variant>
      <vt:variant>
        <vt:i4>5</vt:i4>
      </vt:variant>
      <vt:variant>
        <vt:lpwstr>http://www.southbaybtsa.org</vt:lpwstr>
      </vt:variant>
      <vt:variant>
        <vt:lpwstr/>
      </vt:variant>
      <vt:variant>
        <vt:i4>8257611</vt:i4>
      </vt:variant>
      <vt:variant>
        <vt:i4>0</vt:i4>
      </vt:variant>
      <vt:variant>
        <vt:i4>0</vt:i4>
      </vt:variant>
      <vt:variant>
        <vt:i4>5</vt:i4>
      </vt:variant>
      <vt:variant>
        <vt:lpwstr>mailto:sweight@campbellusd.org</vt:lpwstr>
      </vt:variant>
      <vt:variant>
        <vt:lpwstr/>
      </vt:variant>
      <vt:variant>
        <vt:i4>65551</vt:i4>
      </vt:variant>
      <vt:variant>
        <vt:i4>-1</vt:i4>
      </vt:variant>
      <vt:variant>
        <vt:i4>1154</vt:i4>
      </vt:variant>
      <vt:variant>
        <vt:i4>1</vt:i4>
      </vt:variant>
      <vt:variant>
        <vt:lpwstr>Question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Sharon Weight</dc:creator>
  <cp:keywords/>
  <dc:description/>
  <cp:lastModifiedBy>Microsoft Office User</cp:lastModifiedBy>
  <cp:revision>2</cp:revision>
  <cp:lastPrinted>2017-08-04T15:39:00Z</cp:lastPrinted>
  <dcterms:created xsi:type="dcterms:W3CDTF">2018-07-11T08:01:00Z</dcterms:created>
  <dcterms:modified xsi:type="dcterms:W3CDTF">2018-07-31T16:57:00Z</dcterms:modified>
</cp:coreProperties>
</file>